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54A67" w14:textId="0FECA92A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114EA1">
        <w:rPr>
          <w:rFonts w:ascii="Arial" w:eastAsia="Calibri" w:hAnsi="Arial" w:cs="Arial"/>
          <w:bCs/>
          <w:sz w:val="22"/>
          <w:szCs w:val="22"/>
          <w:lang w:eastAsia="en-US"/>
        </w:rPr>
        <w:t xml:space="preserve">8 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>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2B08E512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  <w:r w:rsidR="00735829">
              <w:rPr>
                <w:rFonts w:ascii="Arial" w:hAnsi="Arial" w:cs="Arial"/>
                <w:b/>
                <w:sz w:val="32"/>
                <w:szCs w:val="32"/>
              </w:rPr>
              <w:t xml:space="preserve"> - </w:t>
            </w:r>
            <w:r w:rsidR="00735829" w:rsidRPr="00735829">
              <w:rPr>
                <w:rFonts w:ascii="Arial" w:hAnsi="Arial" w:cs="Arial"/>
                <w:b/>
                <w:color w:val="2E74B5" w:themeColor="accent1" w:themeShade="BF"/>
                <w:sz w:val="32"/>
                <w:szCs w:val="32"/>
              </w:rPr>
              <w:t>część ……</w:t>
            </w:r>
          </w:p>
          <w:p w14:paraId="3D309593" w14:textId="5D4BA495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</w:t>
            </w:r>
            <w:r w:rsidR="005022A3">
              <w:rPr>
                <w:rFonts w:ascii="Arial" w:hAnsi="Arial" w:cs="Arial"/>
              </w:rPr>
              <w:t>4</w:t>
            </w:r>
            <w:r w:rsidR="001152A9">
              <w:rPr>
                <w:rFonts w:ascii="Arial" w:hAnsi="Arial" w:cs="Arial"/>
              </w:rPr>
              <w:t>, poz. 1</w:t>
            </w:r>
            <w:r w:rsidR="005022A3">
              <w:rPr>
                <w:rFonts w:ascii="Arial" w:hAnsi="Arial" w:cs="Arial"/>
              </w:rPr>
              <w:t>320</w:t>
            </w:r>
            <w:r w:rsidRPr="00E748D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40F32A64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5022A3">
        <w:rPr>
          <w:rFonts w:ascii="Arial" w:hAnsi="Arial" w:cs="Arial"/>
          <w:sz w:val="22"/>
        </w:rPr>
        <w:t xml:space="preserve"> </w:t>
      </w:r>
      <w:r w:rsidR="005022A3" w:rsidRPr="005022A3">
        <w:rPr>
          <w:rFonts w:ascii="Arial" w:hAnsi="Arial" w:cs="Arial"/>
          <w:b/>
        </w:rPr>
        <w:t xml:space="preserve">zakup i </w:t>
      </w:r>
      <w:r w:rsidR="00735829" w:rsidRPr="00FA5C7D">
        <w:rPr>
          <w:rFonts w:ascii="Arial" w:hAnsi="Arial" w:cs="Arial"/>
          <w:b/>
        </w:rPr>
        <w:t xml:space="preserve">dostawa </w:t>
      </w:r>
      <w:r w:rsidR="005022A3">
        <w:rPr>
          <w:rFonts w:ascii="Arial" w:hAnsi="Arial" w:cs="Arial"/>
          <w:b/>
        </w:rPr>
        <w:t xml:space="preserve">aparatury naukowo-badawczej – </w:t>
      </w:r>
      <w:r w:rsidR="00D418DC">
        <w:rPr>
          <w:rFonts w:ascii="Arial" w:hAnsi="Arial" w:cs="Arial"/>
          <w:b/>
        </w:rPr>
        <w:t xml:space="preserve">2 </w:t>
      </w:r>
      <w:r w:rsidR="00735829" w:rsidRPr="00FA5C7D">
        <w:rPr>
          <w:rFonts w:ascii="Arial" w:hAnsi="Arial" w:cs="Arial"/>
          <w:b/>
        </w:rPr>
        <w:t>części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1DC30633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5022A3">
        <w:rPr>
          <w:rFonts w:ascii="Arial" w:hAnsi="Arial" w:cs="Arial"/>
          <w:sz w:val="22"/>
          <w:szCs w:val="22"/>
        </w:rPr>
        <w:t>4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5022A3">
        <w:rPr>
          <w:rFonts w:ascii="Arial" w:hAnsi="Arial" w:cs="Arial"/>
          <w:sz w:val="22"/>
          <w:szCs w:val="22"/>
        </w:rPr>
        <w:t>1616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09ED7CE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5022A3">
        <w:rPr>
          <w:rFonts w:ascii="Arial" w:hAnsi="Arial" w:cs="Arial"/>
          <w:sz w:val="22"/>
          <w:szCs w:val="22"/>
        </w:rPr>
        <w:t xml:space="preserve">4 </w:t>
      </w:r>
      <w:r w:rsidR="009A4CD3" w:rsidRPr="008A5103">
        <w:rPr>
          <w:rFonts w:ascii="Arial" w:hAnsi="Arial" w:cs="Arial"/>
          <w:sz w:val="22"/>
          <w:szCs w:val="22"/>
        </w:rPr>
        <w:t xml:space="preserve">r. poz. </w:t>
      </w:r>
      <w:r w:rsidR="005022A3">
        <w:rPr>
          <w:rFonts w:ascii="Arial" w:hAnsi="Arial" w:cs="Arial"/>
          <w:sz w:val="22"/>
          <w:szCs w:val="22"/>
        </w:rPr>
        <w:t>1616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878D" w14:textId="7A023A80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5749A4">
      <w:rPr>
        <w:rFonts w:ascii="Arial" w:hAnsi="Arial" w:cs="Arial"/>
        <w:i/>
      </w:rPr>
      <w:t>7094</w:t>
    </w:r>
    <w:r w:rsidR="008330CD">
      <w:rPr>
        <w:rFonts w:ascii="Arial" w:hAnsi="Arial" w:cs="Arial"/>
        <w:i/>
      </w:rPr>
      <w:t>/2</w:t>
    </w:r>
    <w:r w:rsidR="005749A4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4EA1"/>
    <w:rsid w:val="001152A9"/>
    <w:rsid w:val="00147532"/>
    <w:rsid w:val="001614BA"/>
    <w:rsid w:val="0019143C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22A3"/>
    <w:rsid w:val="00533E9F"/>
    <w:rsid w:val="0056132E"/>
    <w:rsid w:val="005749A4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5829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418DC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27F40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7358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35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17E12-2186-4FCC-9371-5D180C31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Dział Zamówień Publicznych</cp:lastModifiedBy>
  <cp:revision>7</cp:revision>
  <cp:lastPrinted>2024-04-08T09:47:00Z</cp:lastPrinted>
  <dcterms:created xsi:type="dcterms:W3CDTF">2024-04-08T09:47:00Z</dcterms:created>
  <dcterms:modified xsi:type="dcterms:W3CDTF">2026-01-26T11:54:00Z</dcterms:modified>
</cp:coreProperties>
</file>