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0A83" w:rsidRPr="0050390C" w:rsidRDefault="00FE0A83" w:rsidP="00D25885">
      <w:pPr>
        <w:pStyle w:val="Standard"/>
        <w:tabs>
          <w:tab w:val="right" w:pos="9356"/>
        </w:tabs>
        <w:jc w:val="right"/>
        <w:rPr>
          <w:rFonts w:ascii="Arial Narrow" w:hAnsi="Arial Narrow" w:cs="Arial"/>
          <w:b/>
          <w:szCs w:val="24"/>
          <w:u w:val="single"/>
        </w:rPr>
      </w:pPr>
      <w:r w:rsidRPr="0050390C">
        <w:rPr>
          <w:rFonts w:ascii="Arial Narrow" w:hAnsi="Arial Narrow" w:cs="Arial"/>
          <w:b/>
          <w:szCs w:val="24"/>
          <w:u w:val="single"/>
        </w:rPr>
        <w:t xml:space="preserve">Załącznik </w:t>
      </w:r>
      <w:r w:rsidR="00532F09" w:rsidRPr="0050390C">
        <w:rPr>
          <w:rFonts w:ascii="Arial Narrow" w:hAnsi="Arial Narrow" w:cs="Arial"/>
          <w:b/>
          <w:szCs w:val="24"/>
          <w:u w:val="single"/>
        </w:rPr>
        <w:t>Nr</w:t>
      </w:r>
      <w:r w:rsidR="005E742C" w:rsidRPr="0050390C">
        <w:rPr>
          <w:rFonts w:ascii="Arial Narrow" w:hAnsi="Arial Narrow" w:cs="Arial"/>
          <w:b/>
          <w:szCs w:val="24"/>
          <w:u w:val="single"/>
        </w:rPr>
        <w:t xml:space="preserve"> </w:t>
      </w:r>
      <w:r w:rsidR="001A7C28" w:rsidRPr="0050390C">
        <w:rPr>
          <w:rFonts w:ascii="Arial Narrow" w:hAnsi="Arial Narrow" w:cs="Arial"/>
          <w:b/>
          <w:szCs w:val="24"/>
          <w:u w:val="single"/>
        </w:rPr>
        <w:t>1</w:t>
      </w:r>
      <w:r w:rsidR="00963E49">
        <w:rPr>
          <w:rFonts w:ascii="Arial Narrow" w:hAnsi="Arial Narrow" w:cs="Arial"/>
          <w:b/>
          <w:szCs w:val="24"/>
          <w:u w:val="single"/>
        </w:rPr>
        <w:t>2</w:t>
      </w:r>
      <w:r w:rsidR="001A7F34" w:rsidRPr="0050390C">
        <w:rPr>
          <w:rFonts w:ascii="Arial Narrow" w:hAnsi="Arial Narrow" w:cs="Arial"/>
          <w:b/>
          <w:szCs w:val="24"/>
          <w:u w:val="single"/>
        </w:rPr>
        <w:t xml:space="preserve"> do SWZ</w:t>
      </w:r>
      <w:r w:rsidR="00D25885" w:rsidRPr="0050390C">
        <w:rPr>
          <w:rFonts w:ascii="Arial Narrow" w:hAnsi="Arial Narrow" w:cs="Arial"/>
          <w:b/>
          <w:szCs w:val="24"/>
          <w:u w:val="single"/>
        </w:rPr>
        <w:t xml:space="preserve"> </w:t>
      </w:r>
      <w:r w:rsidR="00263018" w:rsidRPr="0050390C">
        <w:rPr>
          <w:rFonts w:ascii="Arial Narrow" w:hAnsi="Arial Narrow" w:cs="Arial"/>
          <w:b/>
          <w:szCs w:val="24"/>
          <w:u w:val="single"/>
        </w:rPr>
        <w:t xml:space="preserve"> </w:t>
      </w:r>
    </w:p>
    <w:p w:rsidR="002F720D" w:rsidRPr="00FF63BC" w:rsidRDefault="002F720D" w:rsidP="00D25885">
      <w:pPr>
        <w:pStyle w:val="Standard"/>
        <w:tabs>
          <w:tab w:val="right" w:pos="9356"/>
        </w:tabs>
        <w:jc w:val="right"/>
        <w:rPr>
          <w:rFonts w:ascii="Arial Narrow" w:hAnsi="Arial Narrow" w:cs="Arial"/>
          <w:b/>
          <w:szCs w:val="24"/>
          <w:u w:val="single"/>
        </w:rPr>
      </w:pPr>
      <w:r w:rsidRPr="0050390C">
        <w:rPr>
          <w:i/>
          <w:iCs/>
        </w:rPr>
        <w:t xml:space="preserve">Załącznik nr </w:t>
      </w:r>
      <w:r w:rsidR="00283541" w:rsidRPr="0050390C">
        <w:rPr>
          <w:i/>
          <w:iCs/>
        </w:rPr>
        <w:t>3</w:t>
      </w:r>
      <w:r w:rsidRPr="0050390C">
        <w:rPr>
          <w:i/>
          <w:iCs/>
        </w:rPr>
        <w:t xml:space="preserve"> do Umowy</w:t>
      </w:r>
      <w:r>
        <w:rPr>
          <w:i/>
          <w:iCs/>
        </w:rPr>
        <w:t xml:space="preserve"> nr </w:t>
      </w:r>
      <w:r w:rsidR="00963E49">
        <w:rPr>
          <w:i/>
          <w:iCs/>
        </w:rPr>
        <w:t>5</w:t>
      </w:r>
      <w:r>
        <w:rPr>
          <w:i/>
          <w:iCs/>
        </w:rPr>
        <w:t>-…/P/202</w:t>
      </w:r>
      <w:r w:rsidR="00963E49">
        <w:rPr>
          <w:i/>
          <w:iCs/>
        </w:rPr>
        <w:t>6</w:t>
      </w:r>
      <w:r>
        <w:rPr>
          <w:i/>
          <w:iCs/>
        </w:rPr>
        <w:t>/TU</w:t>
      </w:r>
    </w:p>
    <w:p w:rsidR="00FE0A83" w:rsidRPr="00145605" w:rsidRDefault="00FE0A83" w:rsidP="00FE0A83">
      <w:pPr>
        <w:pStyle w:val="Standard"/>
        <w:tabs>
          <w:tab w:val="left" w:pos="567"/>
        </w:tabs>
        <w:rPr>
          <w:rFonts w:ascii="Arial Narrow" w:hAnsi="Arial Narrow" w:cs="Arial"/>
          <w:bCs/>
          <w:sz w:val="22"/>
          <w:szCs w:val="22"/>
        </w:rPr>
      </w:pPr>
    </w:p>
    <w:p w:rsidR="00714CFE" w:rsidRPr="00145605" w:rsidRDefault="00714CFE" w:rsidP="00714CFE">
      <w:pPr>
        <w:pStyle w:val="Default"/>
        <w:jc w:val="center"/>
        <w:rPr>
          <w:rFonts w:ascii="Arial Narrow" w:hAnsi="Arial Narrow"/>
          <w:b/>
          <w:color w:val="auto"/>
          <w:sz w:val="22"/>
          <w:szCs w:val="22"/>
          <w:u w:val="single"/>
        </w:rPr>
      </w:pPr>
      <w:r w:rsidRPr="00145605">
        <w:rPr>
          <w:rFonts w:ascii="Arial Narrow" w:hAnsi="Arial Narrow"/>
          <w:b/>
          <w:color w:val="auto"/>
          <w:sz w:val="22"/>
          <w:szCs w:val="22"/>
          <w:u w:val="single"/>
        </w:rPr>
        <w:t>ZASADY ŚRODOWISKOWE DLA FIRM ZEWNĘTRZNYCH</w:t>
      </w:r>
    </w:p>
    <w:p w:rsidR="00714CFE" w:rsidRPr="00145605" w:rsidRDefault="00714CFE" w:rsidP="00714CFE">
      <w:pPr>
        <w:pStyle w:val="Default"/>
        <w:rPr>
          <w:rFonts w:ascii="Arial Narrow" w:hAnsi="Arial Narrow"/>
          <w:color w:val="auto"/>
          <w:sz w:val="22"/>
          <w:szCs w:val="22"/>
        </w:rPr>
      </w:pPr>
    </w:p>
    <w:p w:rsidR="00714CFE" w:rsidRDefault="00714CFE" w:rsidP="00714CFE">
      <w:pPr>
        <w:pStyle w:val="Default"/>
        <w:numPr>
          <w:ilvl w:val="0"/>
          <w:numId w:val="1"/>
        </w:numPr>
        <w:ind w:left="426" w:hanging="426"/>
        <w:jc w:val="both"/>
        <w:rPr>
          <w:rFonts w:ascii="Arial Narrow" w:hAnsi="Arial Narrow"/>
          <w:color w:val="auto"/>
          <w:sz w:val="22"/>
          <w:szCs w:val="22"/>
        </w:rPr>
      </w:pPr>
      <w:r>
        <w:rPr>
          <w:rFonts w:ascii="Arial Narrow" w:hAnsi="Arial Narrow"/>
          <w:color w:val="auto"/>
          <w:sz w:val="22"/>
          <w:szCs w:val="22"/>
        </w:rPr>
        <w:t>Mając na względzie oddziaływanie szpit</w:t>
      </w:r>
      <w:r w:rsidR="00417AA5">
        <w:rPr>
          <w:rFonts w:ascii="Arial Narrow" w:hAnsi="Arial Narrow"/>
          <w:color w:val="auto"/>
          <w:sz w:val="22"/>
          <w:szCs w:val="22"/>
        </w:rPr>
        <w:t>ala na środowisko  naturalne dąż</w:t>
      </w:r>
      <w:r>
        <w:rPr>
          <w:rFonts w:ascii="Arial Narrow" w:hAnsi="Arial Narrow"/>
          <w:color w:val="auto"/>
          <w:sz w:val="22"/>
          <w:szCs w:val="22"/>
        </w:rPr>
        <w:t xml:space="preserve">ymy do  ciągłego i planowanego   zmniejszania negatywnego wpływu, a w szczególności  zapobiegania zanieczyszczeniom i racjonalnego  gospodarowania zasobami naturalnymi. </w:t>
      </w:r>
    </w:p>
    <w:p w:rsidR="00714CFE" w:rsidRDefault="00714CFE" w:rsidP="00714CFE">
      <w:pPr>
        <w:pStyle w:val="Default"/>
        <w:jc w:val="both"/>
        <w:rPr>
          <w:rFonts w:ascii="Arial Narrow" w:hAnsi="Arial Narrow"/>
          <w:color w:val="auto"/>
          <w:sz w:val="22"/>
          <w:szCs w:val="22"/>
        </w:rPr>
      </w:pPr>
    </w:p>
    <w:p w:rsidR="00714CFE" w:rsidRPr="00145605" w:rsidRDefault="00714CFE" w:rsidP="00714CFE">
      <w:pPr>
        <w:pStyle w:val="Default"/>
        <w:numPr>
          <w:ilvl w:val="0"/>
          <w:numId w:val="1"/>
        </w:numPr>
        <w:ind w:left="426" w:hanging="426"/>
        <w:jc w:val="both"/>
        <w:rPr>
          <w:rFonts w:ascii="Arial Narrow" w:hAnsi="Arial Narrow"/>
          <w:color w:val="auto"/>
          <w:sz w:val="22"/>
          <w:szCs w:val="22"/>
        </w:rPr>
      </w:pPr>
      <w:r w:rsidRPr="00145605">
        <w:rPr>
          <w:rFonts w:ascii="Arial Narrow" w:hAnsi="Arial Narrow"/>
          <w:color w:val="auto"/>
          <w:sz w:val="22"/>
          <w:szCs w:val="22"/>
        </w:rPr>
        <w:t>Wykonawca/Usługodawca/Dostawca związany umową ze Szpitalem odpowiedzialny jest za przestrzeganie na terenie 10 Wojskowego Szpitala Klinicznego z Polikliniką SP ZOZ </w:t>
      </w:r>
    </w:p>
    <w:p w:rsidR="00714CFE" w:rsidRPr="00145605" w:rsidRDefault="00714CFE" w:rsidP="00714CFE">
      <w:pPr>
        <w:pStyle w:val="Default"/>
        <w:ind w:left="426"/>
        <w:jc w:val="both"/>
        <w:rPr>
          <w:rFonts w:ascii="Arial Narrow" w:hAnsi="Arial Narrow"/>
          <w:color w:val="auto"/>
          <w:sz w:val="22"/>
          <w:szCs w:val="22"/>
        </w:rPr>
      </w:pPr>
      <w:r w:rsidRPr="00145605">
        <w:rPr>
          <w:rFonts w:ascii="Arial Narrow" w:hAnsi="Arial Narrow"/>
          <w:color w:val="auto"/>
          <w:sz w:val="22"/>
          <w:szCs w:val="22"/>
        </w:rPr>
        <w:t xml:space="preserve">ul. Powstańców Warszawy 5 w Bydgoszczy, aktualnie obowiązujących przepisów prawnych w zakresie ochrony środowiska oraz wewnętrznych procedur i instrukcji wg normy ISO 14001. </w:t>
      </w:r>
    </w:p>
    <w:p w:rsidR="00714CFE" w:rsidRPr="00145605" w:rsidRDefault="00714CFE" w:rsidP="00714CFE">
      <w:pPr>
        <w:pStyle w:val="Default"/>
        <w:jc w:val="both"/>
        <w:rPr>
          <w:rFonts w:ascii="Arial Narrow" w:hAnsi="Arial Narrow"/>
          <w:color w:val="auto"/>
          <w:sz w:val="22"/>
          <w:szCs w:val="22"/>
        </w:rPr>
      </w:pPr>
    </w:p>
    <w:p w:rsidR="00714CFE" w:rsidRPr="00145605" w:rsidRDefault="00714CFE" w:rsidP="00714CFE">
      <w:pPr>
        <w:pStyle w:val="Default"/>
        <w:numPr>
          <w:ilvl w:val="0"/>
          <w:numId w:val="1"/>
        </w:numPr>
        <w:ind w:left="426" w:hanging="426"/>
        <w:jc w:val="both"/>
        <w:rPr>
          <w:rFonts w:ascii="Arial Narrow" w:hAnsi="Arial Narrow"/>
          <w:color w:val="auto"/>
          <w:sz w:val="22"/>
          <w:szCs w:val="22"/>
        </w:rPr>
      </w:pPr>
      <w:r w:rsidRPr="00145605">
        <w:rPr>
          <w:rFonts w:ascii="Arial Narrow" w:hAnsi="Arial Narrow"/>
          <w:color w:val="auto"/>
          <w:sz w:val="22"/>
          <w:szCs w:val="22"/>
        </w:rPr>
        <w:t>Wykonawca/Usługodawca/Dostawca w razie wytwarzania odpadów, jest zobowiązany do postępowania określonego w aktualnie określającymi atakami prawnymi.</w:t>
      </w:r>
    </w:p>
    <w:p w:rsidR="00714CFE" w:rsidRPr="00145605" w:rsidRDefault="00714CFE" w:rsidP="00714CFE">
      <w:pPr>
        <w:pStyle w:val="Akapitzlist"/>
        <w:ind w:left="0"/>
        <w:rPr>
          <w:rFonts w:ascii="Arial Narrow" w:hAnsi="Arial Narrow" w:cs="Arial"/>
          <w:sz w:val="22"/>
          <w:szCs w:val="22"/>
        </w:rPr>
      </w:pPr>
    </w:p>
    <w:p w:rsidR="00714CFE" w:rsidRPr="00145605" w:rsidRDefault="00714CFE" w:rsidP="00714CFE">
      <w:pPr>
        <w:pStyle w:val="Default"/>
        <w:numPr>
          <w:ilvl w:val="0"/>
          <w:numId w:val="1"/>
        </w:numPr>
        <w:ind w:left="426" w:hanging="426"/>
        <w:jc w:val="both"/>
        <w:rPr>
          <w:rFonts w:ascii="Arial Narrow" w:hAnsi="Arial Narrow"/>
          <w:color w:val="auto"/>
          <w:sz w:val="22"/>
          <w:szCs w:val="22"/>
        </w:rPr>
      </w:pPr>
      <w:r w:rsidRPr="00145605">
        <w:rPr>
          <w:rFonts w:ascii="Arial Narrow" w:hAnsi="Arial Narrow"/>
          <w:color w:val="auto"/>
          <w:sz w:val="22"/>
          <w:szCs w:val="22"/>
        </w:rPr>
        <w:t>Wykonawca/Usługodawca zobowiązany jest przed rozpoczęciem prac remontowo-budowlanych /modernizacyjnych ( jeżeli dotyczy) do ustawienia oznakowanego kontenera z koniecznością jego opróżniania po każdym zapełnieniu na koszt własny.</w:t>
      </w:r>
    </w:p>
    <w:p w:rsidR="00714CFE" w:rsidRPr="00145605" w:rsidRDefault="00714CFE" w:rsidP="00714CFE">
      <w:pPr>
        <w:pStyle w:val="Default"/>
        <w:jc w:val="both"/>
        <w:rPr>
          <w:rFonts w:ascii="Arial Narrow" w:hAnsi="Arial Narrow"/>
          <w:color w:val="auto"/>
          <w:sz w:val="22"/>
          <w:szCs w:val="22"/>
        </w:rPr>
      </w:pPr>
    </w:p>
    <w:p w:rsidR="00714CFE" w:rsidRPr="00145605" w:rsidRDefault="00714CFE" w:rsidP="00714CFE">
      <w:pPr>
        <w:pStyle w:val="Default"/>
        <w:numPr>
          <w:ilvl w:val="0"/>
          <w:numId w:val="1"/>
        </w:numPr>
        <w:ind w:left="426" w:hanging="426"/>
        <w:jc w:val="both"/>
        <w:rPr>
          <w:rFonts w:ascii="Arial Narrow" w:hAnsi="Arial Narrow"/>
          <w:color w:val="auto"/>
          <w:sz w:val="22"/>
          <w:szCs w:val="22"/>
        </w:rPr>
      </w:pPr>
      <w:r w:rsidRPr="00145605">
        <w:rPr>
          <w:rFonts w:ascii="Arial Narrow" w:hAnsi="Arial Narrow"/>
          <w:color w:val="auto"/>
          <w:sz w:val="22"/>
          <w:szCs w:val="22"/>
        </w:rPr>
        <w:t xml:space="preserve">Na terenie Szpitala Wykonawcy </w:t>
      </w:r>
      <w:r w:rsidRPr="00145605">
        <w:rPr>
          <w:rFonts w:ascii="Arial Narrow" w:hAnsi="Arial Narrow"/>
          <w:b/>
          <w:bCs/>
          <w:color w:val="auto"/>
          <w:sz w:val="22"/>
          <w:szCs w:val="22"/>
        </w:rPr>
        <w:t>nie wolno:</w:t>
      </w:r>
    </w:p>
    <w:p w:rsidR="00714CFE" w:rsidRPr="00145605" w:rsidRDefault="00714CFE" w:rsidP="00714CFE">
      <w:pPr>
        <w:pStyle w:val="Default"/>
        <w:numPr>
          <w:ilvl w:val="0"/>
          <w:numId w:val="2"/>
        </w:numPr>
        <w:ind w:left="1134" w:hanging="283"/>
        <w:jc w:val="both"/>
        <w:rPr>
          <w:rFonts w:ascii="Arial Narrow" w:hAnsi="Arial Narrow"/>
          <w:color w:val="auto"/>
          <w:sz w:val="22"/>
          <w:szCs w:val="22"/>
        </w:rPr>
      </w:pPr>
      <w:r w:rsidRPr="00145605">
        <w:rPr>
          <w:rFonts w:ascii="Arial Narrow" w:hAnsi="Arial Narrow"/>
          <w:color w:val="auto"/>
          <w:sz w:val="22"/>
          <w:szCs w:val="22"/>
        </w:rPr>
        <w:t xml:space="preserve">wwozić jakichkolwiek odpadów; </w:t>
      </w:r>
    </w:p>
    <w:p w:rsidR="00714CFE" w:rsidRPr="00145605" w:rsidRDefault="00714CFE" w:rsidP="00714CFE">
      <w:pPr>
        <w:pStyle w:val="Default"/>
        <w:numPr>
          <w:ilvl w:val="0"/>
          <w:numId w:val="2"/>
        </w:numPr>
        <w:ind w:left="1134" w:hanging="283"/>
        <w:jc w:val="both"/>
        <w:rPr>
          <w:rFonts w:ascii="Arial Narrow" w:hAnsi="Arial Narrow"/>
          <w:color w:val="auto"/>
          <w:sz w:val="22"/>
          <w:szCs w:val="22"/>
        </w:rPr>
      </w:pPr>
      <w:r w:rsidRPr="00145605">
        <w:rPr>
          <w:rFonts w:ascii="Arial Narrow" w:hAnsi="Arial Narrow"/>
          <w:color w:val="auto"/>
          <w:sz w:val="22"/>
          <w:szCs w:val="22"/>
        </w:rPr>
        <w:t>spalać odpadów;</w:t>
      </w:r>
    </w:p>
    <w:p w:rsidR="00714CFE" w:rsidRPr="00145605" w:rsidRDefault="00714CFE" w:rsidP="00714CFE">
      <w:pPr>
        <w:pStyle w:val="Default"/>
        <w:numPr>
          <w:ilvl w:val="0"/>
          <w:numId w:val="2"/>
        </w:numPr>
        <w:ind w:left="1134" w:hanging="283"/>
        <w:jc w:val="both"/>
        <w:rPr>
          <w:rFonts w:ascii="Arial Narrow" w:hAnsi="Arial Narrow"/>
          <w:color w:val="auto"/>
          <w:sz w:val="22"/>
          <w:szCs w:val="22"/>
        </w:rPr>
      </w:pPr>
      <w:r w:rsidRPr="00145605">
        <w:rPr>
          <w:rFonts w:ascii="Arial Narrow" w:hAnsi="Arial Narrow"/>
          <w:color w:val="auto"/>
          <w:sz w:val="22"/>
          <w:szCs w:val="22"/>
        </w:rPr>
        <w:t>wrzucać wytworzonych odpadów do kontenera Zleceniodawcy (chyba, że umowa stanowi inaczej);</w:t>
      </w:r>
    </w:p>
    <w:p w:rsidR="00714CFE" w:rsidRPr="00145605" w:rsidRDefault="00714CFE" w:rsidP="00714CFE">
      <w:pPr>
        <w:pStyle w:val="Default"/>
        <w:numPr>
          <w:ilvl w:val="0"/>
          <w:numId w:val="2"/>
        </w:numPr>
        <w:ind w:left="1134" w:hanging="283"/>
        <w:jc w:val="both"/>
        <w:rPr>
          <w:rFonts w:ascii="Arial Narrow" w:hAnsi="Arial Narrow"/>
          <w:color w:val="auto"/>
          <w:sz w:val="22"/>
          <w:szCs w:val="22"/>
        </w:rPr>
      </w:pPr>
      <w:r w:rsidRPr="00145605">
        <w:rPr>
          <w:rFonts w:ascii="Arial Narrow" w:hAnsi="Arial Narrow"/>
          <w:color w:val="auto"/>
          <w:sz w:val="22"/>
          <w:szCs w:val="22"/>
        </w:rPr>
        <w:t>składować odpadów bezpośrednio na ziemi powstających w wyniku świadczenia usług, które mogłyby powodować skażenie gruntu, wody lub powietrza;</w:t>
      </w:r>
    </w:p>
    <w:p w:rsidR="00714CFE" w:rsidRPr="00145605" w:rsidRDefault="00714CFE" w:rsidP="00714CFE">
      <w:pPr>
        <w:pStyle w:val="Default"/>
        <w:numPr>
          <w:ilvl w:val="0"/>
          <w:numId w:val="2"/>
        </w:numPr>
        <w:ind w:left="1134" w:hanging="283"/>
        <w:jc w:val="both"/>
        <w:rPr>
          <w:rFonts w:ascii="Arial Narrow" w:hAnsi="Arial Narrow"/>
          <w:color w:val="auto"/>
          <w:sz w:val="22"/>
          <w:szCs w:val="22"/>
        </w:rPr>
      </w:pPr>
      <w:r w:rsidRPr="00145605">
        <w:rPr>
          <w:rFonts w:ascii="Arial Narrow" w:hAnsi="Arial Narrow"/>
          <w:color w:val="auto"/>
          <w:sz w:val="22"/>
          <w:szCs w:val="22"/>
        </w:rPr>
        <w:t>myć pojazdów i sprzętu;</w:t>
      </w:r>
    </w:p>
    <w:p w:rsidR="00714CFE" w:rsidRPr="00145605" w:rsidRDefault="00714CFE" w:rsidP="00714CFE">
      <w:pPr>
        <w:pStyle w:val="Default"/>
        <w:numPr>
          <w:ilvl w:val="0"/>
          <w:numId w:val="2"/>
        </w:numPr>
        <w:ind w:left="1134" w:hanging="283"/>
        <w:jc w:val="both"/>
        <w:rPr>
          <w:rFonts w:ascii="Arial Narrow" w:hAnsi="Arial Narrow"/>
          <w:color w:val="auto"/>
          <w:sz w:val="22"/>
          <w:szCs w:val="22"/>
        </w:rPr>
      </w:pPr>
      <w:r w:rsidRPr="00145605">
        <w:rPr>
          <w:rFonts w:ascii="Arial Narrow" w:hAnsi="Arial Narrow"/>
          <w:color w:val="auto"/>
          <w:sz w:val="22"/>
          <w:szCs w:val="22"/>
        </w:rPr>
        <w:t xml:space="preserve">przechowywać zapasów paliwa i tankować pojazdów; </w:t>
      </w:r>
    </w:p>
    <w:p w:rsidR="00714CFE" w:rsidRPr="00145605" w:rsidRDefault="00714CFE" w:rsidP="00714CFE">
      <w:pPr>
        <w:pStyle w:val="Default"/>
        <w:numPr>
          <w:ilvl w:val="0"/>
          <w:numId w:val="2"/>
        </w:numPr>
        <w:ind w:left="1134" w:hanging="283"/>
        <w:jc w:val="both"/>
        <w:rPr>
          <w:rFonts w:ascii="Arial Narrow" w:hAnsi="Arial Narrow"/>
          <w:color w:val="auto"/>
          <w:sz w:val="22"/>
          <w:szCs w:val="22"/>
        </w:rPr>
      </w:pPr>
      <w:r w:rsidRPr="00145605">
        <w:rPr>
          <w:rFonts w:ascii="Arial Narrow" w:hAnsi="Arial Narrow"/>
          <w:color w:val="auto"/>
          <w:sz w:val="22"/>
          <w:szCs w:val="22"/>
        </w:rPr>
        <w:t xml:space="preserve">wylewać jakichkolwiek substancji do kanalizacji lub do gleby; </w:t>
      </w:r>
    </w:p>
    <w:p w:rsidR="00714CFE" w:rsidRPr="00145605" w:rsidRDefault="00714CFE" w:rsidP="00714CFE">
      <w:pPr>
        <w:pStyle w:val="Default"/>
        <w:numPr>
          <w:ilvl w:val="0"/>
          <w:numId w:val="2"/>
        </w:numPr>
        <w:ind w:left="1134" w:hanging="283"/>
        <w:jc w:val="both"/>
        <w:rPr>
          <w:rFonts w:ascii="Arial Narrow" w:hAnsi="Arial Narrow"/>
          <w:color w:val="auto"/>
          <w:sz w:val="22"/>
          <w:szCs w:val="22"/>
        </w:rPr>
      </w:pPr>
      <w:r w:rsidRPr="00145605">
        <w:rPr>
          <w:rFonts w:ascii="Arial Narrow" w:hAnsi="Arial Narrow"/>
          <w:color w:val="auto"/>
          <w:sz w:val="22"/>
          <w:szCs w:val="22"/>
        </w:rPr>
        <w:t>negatywnie oddziaływać na środowisko, stosując maszyny, czy narzędzia pracy emitujące do atmosfery ponadnormatywny poziom hałasu.</w:t>
      </w:r>
    </w:p>
    <w:p w:rsidR="00714CFE" w:rsidRPr="00145605" w:rsidRDefault="00714CFE" w:rsidP="00714CFE">
      <w:pPr>
        <w:pStyle w:val="Default"/>
        <w:jc w:val="both"/>
        <w:rPr>
          <w:rFonts w:ascii="Arial Narrow" w:hAnsi="Arial Narrow"/>
          <w:color w:val="auto"/>
          <w:sz w:val="22"/>
          <w:szCs w:val="22"/>
        </w:rPr>
      </w:pPr>
    </w:p>
    <w:p w:rsidR="00714CFE" w:rsidRPr="00145605" w:rsidRDefault="00714CFE" w:rsidP="00714CFE">
      <w:pPr>
        <w:pStyle w:val="Default"/>
        <w:numPr>
          <w:ilvl w:val="0"/>
          <w:numId w:val="1"/>
        </w:numPr>
        <w:ind w:left="426" w:hanging="426"/>
        <w:jc w:val="both"/>
        <w:rPr>
          <w:rFonts w:ascii="Arial Narrow" w:hAnsi="Arial Narrow"/>
          <w:color w:val="auto"/>
          <w:sz w:val="22"/>
          <w:szCs w:val="22"/>
        </w:rPr>
      </w:pPr>
      <w:r w:rsidRPr="00145605">
        <w:rPr>
          <w:rFonts w:ascii="Arial Narrow" w:hAnsi="Arial Narrow"/>
          <w:color w:val="auto"/>
          <w:sz w:val="22"/>
          <w:szCs w:val="22"/>
        </w:rPr>
        <w:t>Wykonawca w przypadku zniszczenia trawników i zadrzewień zobowiązany jest do przywrócenia ich stanu pierwotnego.</w:t>
      </w:r>
    </w:p>
    <w:p w:rsidR="00714CFE" w:rsidRPr="00145605" w:rsidRDefault="00714CFE" w:rsidP="00714CFE">
      <w:pPr>
        <w:pStyle w:val="Default"/>
        <w:jc w:val="both"/>
        <w:rPr>
          <w:rFonts w:ascii="Arial Narrow" w:hAnsi="Arial Narrow"/>
          <w:color w:val="auto"/>
          <w:sz w:val="22"/>
          <w:szCs w:val="22"/>
        </w:rPr>
      </w:pPr>
    </w:p>
    <w:p w:rsidR="00714CFE" w:rsidRPr="00145605" w:rsidRDefault="00714CFE" w:rsidP="00714CFE">
      <w:pPr>
        <w:pStyle w:val="Default"/>
        <w:numPr>
          <w:ilvl w:val="0"/>
          <w:numId w:val="1"/>
        </w:numPr>
        <w:ind w:left="426" w:hanging="426"/>
        <w:jc w:val="both"/>
        <w:rPr>
          <w:rFonts w:ascii="Arial Narrow" w:hAnsi="Arial Narrow"/>
          <w:color w:val="auto"/>
          <w:sz w:val="22"/>
          <w:szCs w:val="22"/>
        </w:rPr>
      </w:pPr>
      <w:r w:rsidRPr="00145605">
        <w:rPr>
          <w:rFonts w:ascii="Arial Narrow" w:hAnsi="Arial Narrow"/>
          <w:color w:val="auto"/>
          <w:sz w:val="22"/>
          <w:szCs w:val="22"/>
        </w:rPr>
        <w:t>Wykonawca/Usługodawca może składować niezbędne do wykonywania robót materiały, tylko w miejscach wyznaczonych i uzgodnionych z osobą nadzorującą prace ze strony szpitala.</w:t>
      </w:r>
    </w:p>
    <w:p w:rsidR="00714CFE" w:rsidRPr="00145605" w:rsidRDefault="00714CFE" w:rsidP="00714CFE">
      <w:pPr>
        <w:pStyle w:val="Default"/>
        <w:jc w:val="both"/>
        <w:rPr>
          <w:rFonts w:ascii="Arial Narrow" w:hAnsi="Arial Narrow"/>
          <w:color w:val="auto"/>
          <w:sz w:val="22"/>
          <w:szCs w:val="22"/>
        </w:rPr>
      </w:pPr>
    </w:p>
    <w:p w:rsidR="00714CFE" w:rsidRPr="00145605" w:rsidRDefault="00714CFE" w:rsidP="00714CFE">
      <w:pPr>
        <w:pStyle w:val="Default"/>
        <w:numPr>
          <w:ilvl w:val="0"/>
          <w:numId w:val="1"/>
        </w:numPr>
        <w:ind w:left="426" w:hanging="426"/>
        <w:jc w:val="both"/>
        <w:rPr>
          <w:rFonts w:ascii="Arial Narrow" w:hAnsi="Arial Narrow"/>
          <w:color w:val="auto"/>
          <w:sz w:val="22"/>
          <w:szCs w:val="22"/>
        </w:rPr>
      </w:pPr>
      <w:r w:rsidRPr="00145605">
        <w:rPr>
          <w:rFonts w:ascii="Arial Narrow" w:hAnsi="Arial Narrow"/>
          <w:color w:val="auto"/>
          <w:sz w:val="22"/>
          <w:szCs w:val="22"/>
        </w:rPr>
        <w:t>W przypadku wystąpienia sytuacji niebezpiecznej lub awarii środowiskowej, każdorazowo Wykonawca/Usługodawca/Dostawca zobowiązany jest przerwać pracę i natychmiast podjąć działania minimalizujące skażenie środowiska oraz powiadomić o zdarzeniu osobę nadzorującą wykonanie umowy z ramienia Szpitala oraz specjalistę ds. ochrony środowiska tel. 695 652 923 lub Kierownika Techniczno Gospodarczego tel. 605 549 541</w:t>
      </w:r>
    </w:p>
    <w:p w:rsidR="00714CFE" w:rsidRPr="00145605" w:rsidRDefault="00714CFE" w:rsidP="00714CFE">
      <w:pPr>
        <w:pStyle w:val="Default"/>
        <w:jc w:val="both"/>
        <w:rPr>
          <w:rFonts w:ascii="Arial Narrow" w:hAnsi="Arial Narrow"/>
          <w:color w:val="auto"/>
          <w:sz w:val="22"/>
          <w:szCs w:val="22"/>
        </w:rPr>
      </w:pPr>
    </w:p>
    <w:p w:rsidR="00714CFE" w:rsidRPr="00145605" w:rsidRDefault="00714CFE" w:rsidP="00714CFE">
      <w:pPr>
        <w:pStyle w:val="Default"/>
        <w:numPr>
          <w:ilvl w:val="0"/>
          <w:numId w:val="1"/>
        </w:numPr>
        <w:ind w:left="426" w:hanging="426"/>
        <w:jc w:val="both"/>
        <w:rPr>
          <w:rFonts w:ascii="Arial Narrow" w:hAnsi="Arial Narrow"/>
          <w:color w:val="auto"/>
          <w:sz w:val="22"/>
          <w:szCs w:val="22"/>
        </w:rPr>
      </w:pPr>
      <w:r w:rsidRPr="00145605">
        <w:rPr>
          <w:rFonts w:ascii="Arial Narrow" w:hAnsi="Arial Narrow"/>
          <w:color w:val="auto"/>
          <w:sz w:val="22"/>
          <w:szCs w:val="22"/>
        </w:rPr>
        <w:t>Wykonawca/Usługodawca/Dostawca zobowiązany jest przeprowadzić szkolenie wśród podległych pracowników wykonujących usługę, w zakresie wymienionych powyżej zasad środowiskowych, przed przystąpieniem do prac.</w:t>
      </w:r>
    </w:p>
    <w:p w:rsidR="00714CFE" w:rsidRPr="00145605" w:rsidRDefault="00714CFE" w:rsidP="00714CFE">
      <w:pPr>
        <w:pStyle w:val="Default"/>
        <w:jc w:val="both"/>
        <w:rPr>
          <w:rFonts w:ascii="Arial Narrow" w:hAnsi="Arial Narrow"/>
          <w:color w:val="auto"/>
          <w:sz w:val="22"/>
          <w:szCs w:val="22"/>
        </w:rPr>
      </w:pPr>
    </w:p>
    <w:p w:rsidR="00714CFE" w:rsidRPr="00145605" w:rsidRDefault="00714CFE" w:rsidP="00714CFE">
      <w:pPr>
        <w:pStyle w:val="Default"/>
        <w:numPr>
          <w:ilvl w:val="0"/>
          <w:numId w:val="1"/>
        </w:numPr>
        <w:ind w:left="426" w:hanging="426"/>
        <w:jc w:val="both"/>
        <w:rPr>
          <w:rFonts w:ascii="Arial Narrow" w:hAnsi="Arial Narrow"/>
          <w:color w:val="auto"/>
          <w:sz w:val="22"/>
          <w:szCs w:val="22"/>
        </w:rPr>
      </w:pPr>
      <w:r w:rsidRPr="00145605">
        <w:rPr>
          <w:rFonts w:ascii="Arial Narrow" w:hAnsi="Arial Narrow"/>
          <w:color w:val="auto"/>
          <w:sz w:val="22"/>
          <w:szCs w:val="22"/>
        </w:rPr>
        <w:t>W przypadku jakichkolwiek wątpliwości wynikających z powyższych zasad środowiskowych należy kontaktować się ze  specjalist</w:t>
      </w:r>
      <w:r>
        <w:rPr>
          <w:rFonts w:ascii="Arial Narrow" w:hAnsi="Arial Narrow"/>
          <w:color w:val="auto"/>
          <w:sz w:val="22"/>
          <w:szCs w:val="22"/>
        </w:rPr>
        <w:t xml:space="preserve">ą ds. ochrony środowiska tel. 261 41 </w:t>
      </w:r>
      <w:r w:rsidRPr="00145605">
        <w:rPr>
          <w:rFonts w:ascii="Arial Narrow" w:hAnsi="Arial Narrow"/>
          <w:color w:val="auto"/>
          <w:sz w:val="22"/>
          <w:szCs w:val="22"/>
        </w:rPr>
        <w:t xml:space="preserve">74 35, </w:t>
      </w:r>
      <w:r>
        <w:rPr>
          <w:rFonts w:ascii="Arial Narrow" w:hAnsi="Arial Narrow"/>
          <w:color w:val="auto"/>
          <w:sz w:val="22"/>
          <w:szCs w:val="22"/>
        </w:rPr>
        <w:t xml:space="preserve"> </w:t>
      </w:r>
      <w:r w:rsidRPr="00145605">
        <w:rPr>
          <w:rFonts w:ascii="Arial Narrow" w:hAnsi="Arial Narrow"/>
          <w:color w:val="auto"/>
          <w:sz w:val="22"/>
          <w:szCs w:val="22"/>
        </w:rPr>
        <w:t>tel. komórkowy: 69 5652 923.</w:t>
      </w:r>
    </w:p>
    <w:p w:rsidR="00714CFE" w:rsidRPr="00145605" w:rsidRDefault="00714CFE" w:rsidP="00714CFE">
      <w:pPr>
        <w:pStyle w:val="Akapitzlist"/>
        <w:rPr>
          <w:rFonts w:ascii="Arial Narrow" w:hAnsi="Arial Narrow"/>
          <w:sz w:val="22"/>
          <w:szCs w:val="22"/>
        </w:rPr>
      </w:pPr>
    </w:p>
    <w:p w:rsidR="00714CFE" w:rsidRDefault="00714CFE" w:rsidP="00714CFE">
      <w:pPr>
        <w:pStyle w:val="Default"/>
        <w:ind w:left="426"/>
        <w:jc w:val="both"/>
        <w:rPr>
          <w:rFonts w:ascii="Arial Narrow" w:hAnsi="Arial Narrow"/>
          <w:color w:val="auto"/>
          <w:sz w:val="22"/>
          <w:szCs w:val="22"/>
        </w:rPr>
      </w:pPr>
    </w:p>
    <w:p w:rsidR="00714CFE" w:rsidRPr="00145605" w:rsidRDefault="00714CFE" w:rsidP="00714CFE">
      <w:pPr>
        <w:pStyle w:val="Default"/>
        <w:ind w:left="426"/>
        <w:jc w:val="both"/>
        <w:rPr>
          <w:rFonts w:ascii="Arial Narrow" w:hAnsi="Arial Narrow"/>
          <w:color w:val="auto"/>
          <w:sz w:val="22"/>
          <w:szCs w:val="22"/>
        </w:rPr>
      </w:pPr>
    </w:p>
    <w:p w:rsidR="00714CFE" w:rsidRPr="00145605" w:rsidRDefault="00714CFE" w:rsidP="00714CFE">
      <w:pPr>
        <w:rPr>
          <w:rFonts w:ascii="Arial Narrow" w:hAnsi="Arial Narrow" w:cs="Arial"/>
          <w:sz w:val="22"/>
          <w:szCs w:val="22"/>
        </w:rPr>
      </w:pPr>
    </w:p>
    <w:p w:rsidR="00714CFE" w:rsidRPr="00145605" w:rsidRDefault="00714CFE" w:rsidP="00714CFE">
      <w:pPr>
        <w:jc w:val="both"/>
        <w:rPr>
          <w:rFonts w:ascii="Arial Narrow" w:hAnsi="Arial Narrow" w:cs="Arial"/>
          <w:sz w:val="22"/>
          <w:szCs w:val="22"/>
        </w:rPr>
      </w:pPr>
      <w:r w:rsidRPr="00145605">
        <w:rPr>
          <w:rFonts w:ascii="Arial Narrow" w:hAnsi="Arial Narrow" w:cs="Arial"/>
          <w:sz w:val="22"/>
          <w:szCs w:val="22"/>
        </w:rPr>
        <w:t>…………………………………….</w:t>
      </w:r>
      <w:r w:rsidRPr="00145605">
        <w:rPr>
          <w:rFonts w:ascii="Arial Narrow" w:hAnsi="Arial Narrow" w:cs="Arial"/>
          <w:sz w:val="22"/>
          <w:szCs w:val="22"/>
        </w:rPr>
        <w:tab/>
      </w:r>
      <w:r w:rsidRPr="00145605">
        <w:rPr>
          <w:rFonts w:ascii="Arial Narrow" w:hAnsi="Arial Narrow" w:cs="Arial"/>
          <w:sz w:val="22"/>
          <w:szCs w:val="22"/>
        </w:rPr>
        <w:tab/>
      </w:r>
      <w:r w:rsidRPr="00145605">
        <w:rPr>
          <w:rFonts w:ascii="Arial Narrow" w:hAnsi="Arial Narrow" w:cs="Arial"/>
          <w:sz w:val="22"/>
          <w:szCs w:val="22"/>
        </w:rPr>
        <w:tab/>
      </w:r>
      <w:r>
        <w:rPr>
          <w:rFonts w:ascii="Arial Narrow" w:hAnsi="Arial Narrow" w:cs="Arial"/>
          <w:sz w:val="22"/>
          <w:szCs w:val="22"/>
        </w:rPr>
        <w:tab/>
      </w:r>
      <w:r>
        <w:rPr>
          <w:rFonts w:ascii="Arial Narrow" w:hAnsi="Arial Narrow" w:cs="Arial"/>
          <w:sz w:val="22"/>
          <w:szCs w:val="22"/>
        </w:rPr>
        <w:tab/>
      </w:r>
      <w:r w:rsidRPr="00145605">
        <w:rPr>
          <w:rFonts w:ascii="Arial Narrow" w:hAnsi="Arial Narrow" w:cs="Arial"/>
          <w:sz w:val="22"/>
          <w:szCs w:val="22"/>
        </w:rPr>
        <w:tab/>
        <w:t>…………………………………….</w:t>
      </w:r>
    </w:p>
    <w:p w:rsidR="00714CFE" w:rsidRPr="00145605" w:rsidRDefault="00714CFE" w:rsidP="00714CFE">
      <w:pPr>
        <w:rPr>
          <w:rFonts w:ascii="Arial Narrow" w:hAnsi="Arial Narrow" w:cs="Arial"/>
          <w:sz w:val="22"/>
          <w:szCs w:val="22"/>
        </w:rPr>
      </w:pPr>
      <w:r w:rsidRPr="00145605">
        <w:rPr>
          <w:rFonts w:ascii="Arial Narrow" w:hAnsi="Arial Narrow" w:cs="Arial"/>
          <w:sz w:val="22"/>
          <w:szCs w:val="22"/>
        </w:rPr>
        <w:t>(pieczęć firmy)</w:t>
      </w:r>
      <w:r w:rsidRPr="00145605">
        <w:rPr>
          <w:rFonts w:ascii="Arial Narrow" w:hAnsi="Arial Narrow" w:cs="Arial"/>
          <w:sz w:val="22"/>
          <w:szCs w:val="22"/>
        </w:rPr>
        <w:tab/>
      </w:r>
      <w:r w:rsidRPr="00145605">
        <w:rPr>
          <w:rFonts w:ascii="Arial Narrow" w:hAnsi="Arial Narrow" w:cs="Arial"/>
          <w:sz w:val="22"/>
          <w:szCs w:val="22"/>
        </w:rPr>
        <w:tab/>
      </w:r>
      <w:r w:rsidRPr="00145605">
        <w:rPr>
          <w:rFonts w:ascii="Arial Narrow" w:hAnsi="Arial Narrow" w:cs="Arial"/>
          <w:sz w:val="22"/>
          <w:szCs w:val="22"/>
        </w:rPr>
        <w:tab/>
      </w:r>
      <w:r w:rsidRPr="00145605">
        <w:rPr>
          <w:rFonts w:ascii="Arial Narrow" w:hAnsi="Arial Narrow" w:cs="Arial"/>
          <w:sz w:val="22"/>
          <w:szCs w:val="22"/>
        </w:rPr>
        <w:tab/>
      </w:r>
      <w:r w:rsidRPr="00145605">
        <w:rPr>
          <w:rFonts w:ascii="Arial Narrow" w:hAnsi="Arial Narrow" w:cs="Arial"/>
          <w:sz w:val="22"/>
          <w:szCs w:val="22"/>
        </w:rPr>
        <w:tab/>
      </w:r>
      <w:r w:rsidRPr="00145605">
        <w:rPr>
          <w:rFonts w:ascii="Arial Narrow" w:hAnsi="Arial Narrow" w:cs="Arial"/>
          <w:sz w:val="22"/>
          <w:szCs w:val="22"/>
        </w:rPr>
        <w:tab/>
      </w:r>
      <w:r w:rsidRPr="00145605">
        <w:rPr>
          <w:rFonts w:ascii="Arial Narrow" w:hAnsi="Arial Narrow" w:cs="Arial"/>
          <w:sz w:val="22"/>
          <w:szCs w:val="22"/>
        </w:rPr>
        <w:tab/>
      </w:r>
      <w:r>
        <w:rPr>
          <w:rFonts w:ascii="Arial Narrow" w:hAnsi="Arial Narrow" w:cs="Arial"/>
          <w:sz w:val="22"/>
          <w:szCs w:val="22"/>
        </w:rPr>
        <w:tab/>
      </w:r>
      <w:r>
        <w:rPr>
          <w:rFonts w:ascii="Arial Narrow" w:hAnsi="Arial Narrow" w:cs="Arial"/>
          <w:sz w:val="22"/>
          <w:szCs w:val="22"/>
        </w:rPr>
        <w:tab/>
      </w:r>
      <w:r w:rsidRPr="00145605">
        <w:rPr>
          <w:rFonts w:ascii="Arial Narrow" w:hAnsi="Arial Narrow" w:cs="Arial"/>
          <w:sz w:val="22"/>
          <w:szCs w:val="22"/>
        </w:rPr>
        <w:t>(data i</w:t>
      </w:r>
      <w:r>
        <w:rPr>
          <w:rFonts w:ascii="Arial Narrow" w:hAnsi="Arial Narrow" w:cs="Arial"/>
          <w:sz w:val="22"/>
          <w:szCs w:val="22"/>
        </w:rPr>
        <w:t xml:space="preserve"> czytelny </w:t>
      </w:r>
      <w:r w:rsidRPr="00145605">
        <w:rPr>
          <w:rFonts w:ascii="Arial Narrow" w:hAnsi="Arial Narrow" w:cs="Arial"/>
          <w:sz w:val="22"/>
          <w:szCs w:val="22"/>
        </w:rPr>
        <w:t>podpis) wykonawcy/usługodawcy/dostawcy)</w:t>
      </w:r>
    </w:p>
    <w:p w:rsidR="00D25885" w:rsidRDefault="00D25885" w:rsidP="00714CFE">
      <w:pPr>
        <w:pStyle w:val="Default"/>
        <w:rPr>
          <w:rFonts w:ascii="Arial Narrow" w:hAnsi="Arial Narrow"/>
          <w:b/>
          <w:color w:val="auto"/>
          <w:sz w:val="22"/>
          <w:szCs w:val="22"/>
          <w:u w:val="single"/>
        </w:rPr>
      </w:pPr>
    </w:p>
    <w:sectPr w:rsidR="00D25885" w:rsidSect="00145605">
      <w:headerReference w:type="default" r:id="rId7"/>
      <w:pgSz w:w="11906" w:h="16838"/>
      <w:pgMar w:top="907" w:right="964" w:bottom="907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91478" w:rsidRDefault="00D91478" w:rsidP="00D91478">
      <w:r>
        <w:separator/>
      </w:r>
    </w:p>
  </w:endnote>
  <w:endnote w:type="continuationSeparator" w:id="1">
    <w:p w:rsidR="00D91478" w:rsidRDefault="00D91478" w:rsidP="00D914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91478" w:rsidRDefault="00D91478" w:rsidP="00D91478">
      <w:r>
        <w:separator/>
      </w:r>
    </w:p>
  </w:footnote>
  <w:footnote w:type="continuationSeparator" w:id="1">
    <w:p w:rsidR="00D91478" w:rsidRDefault="00D91478" w:rsidP="00D914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1478" w:rsidRDefault="00D91478">
    <w:pPr>
      <w:pStyle w:val="Nagwek"/>
    </w:pPr>
    <w:r>
      <w:t xml:space="preserve">Sprawa </w:t>
    </w:r>
    <w:r w:rsidR="00963E49">
      <w:t>5</w:t>
    </w:r>
    <w:r>
      <w:t>/202</w:t>
    </w:r>
    <w:r w:rsidR="00963E49">
      <w:t>6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EA2D32"/>
    <w:multiLevelType w:val="hybridMultilevel"/>
    <w:tmpl w:val="222EC05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6790C17"/>
    <w:multiLevelType w:val="multilevel"/>
    <w:tmpl w:val="36FE126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440" w:hanging="108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E0A83"/>
    <w:rsid w:val="00052B0A"/>
    <w:rsid w:val="000A4E84"/>
    <w:rsid w:val="00145605"/>
    <w:rsid w:val="001A7C28"/>
    <w:rsid w:val="001A7F34"/>
    <w:rsid w:val="00263018"/>
    <w:rsid w:val="00283541"/>
    <w:rsid w:val="002B4033"/>
    <w:rsid w:val="002F720D"/>
    <w:rsid w:val="003B0961"/>
    <w:rsid w:val="00417AA5"/>
    <w:rsid w:val="004B0CD5"/>
    <w:rsid w:val="0050390C"/>
    <w:rsid w:val="00532F09"/>
    <w:rsid w:val="005E3DA9"/>
    <w:rsid w:val="005E72DC"/>
    <w:rsid w:val="005E742C"/>
    <w:rsid w:val="00647A0B"/>
    <w:rsid w:val="00714CFE"/>
    <w:rsid w:val="00845A70"/>
    <w:rsid w:val="008559C7"/>
    <w:rsid w:val="0095783E"/>
    <w:rsid w:val="00963E49"/>
    <w:rsid w:val="009842DC"/>
    <w:rsid w:val="00A85A64"/>
    <w:rsid w:val="00AC6F96"/>
    <w:rsid w:val="00BB6335"/>
    <w:rsid w:val="00C97518"/>
    <w:rsid w:val="00D25885"/>
    <w:rsid w:val="00D91478"/>
    <w:rsid w:val="00E20D93"/>
    <w:rsid w:val="00F13245"/>
    <w:rsid w:val="00FB2CD8"/>
    <w:rsid w:val="00FE0A83"/>
    <w:rsid w:val="00FF63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FE0A83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basedOn w:val="Normalny"/>
    <w:rsid w:val="00FE0A83"/>
    <w:pPr>
      <w:widowControl w:val="0"/>
      <w:suppressAutoHyphens/>
      <w:autoSpaceDE w:val="0"/>
    </w:pPr>
    <w:rPr>
      <w:szCs w:val="20"/>
    </w:rPr>
  </w:style>
  <w:style w:type="paragraph" w:customStyle="1" w:styleId="Default">
    <w:name w:val="Default"/>
    <w:rsid w:val="00FE0A83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Akapitzlist">
    <w:name w:val="List Paragraph"/>
    <w:basedOn w:val="Normalny"/>
    <w:qFormat/>
    <w:rsid w:val="00FE0A83"/>
    <w:pPr>
      <w:ind w:left="720"/>
    </w:pPr>
    <w:rPr>
      <w:sz w:val="20"/>
      <w:szCs w:val="20"/>
    </w:rPr>
  </w:style>
  <w:style w:type="paragraph" w:styleId="Nagwek">
    <w:name w:val="header"/>
    <w:basedOn w:val="Normalny"/>
    <w:link w:val="NagwekZnak"/>
    <w:rsid w:val="00D9147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D91478"/>
    <w:rPr>
      <w:sz w:val="24"/>
      <w:szCs w:val="24"/>
    </w:rPr>
  </w:style>
  <w:style w:type="paragraph" w:styleId="Stopka">
    <w:name w:val="footer"/>
    <w:basedOn w:val="Normalny"/>
    <w:link w:val="StopkaZnak"/>
    <w:rsid w:val="00D9147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91478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66811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356</Words>
  <Characters>2530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</vt:lpstr>
    </vt:vector>
  </TitlesOfParts>
  <Company/>
  <LinksUpToDate>false</LinksUpToDate>
  <CharactersWithSpaces>2881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</dc:title>
  <dc:creator>user</dc:creator>
  <cp:lastModifiedBy>user</cp:lastModifiedBy>
  <cp:revision>10</cp:revision>
  <cp:lastPrinted>2026-01-28T07:06:00Z</cp:lastPrinted>
  <dcterms:created xsi:type="dcterms:W3CDTF">2025-09-18T05:52:00Z</dcterms:created>
  <dcterms:modified xsi:type="dcterms:W3CDTF">2026-01-28T07:06:00Z</dcterms:modified>
</cp:coreProperties>
</file>