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9901FE" w:rsidRDefault="005C7E29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9901FE">
        <w:rPr>
          <w:rFonts w:ascii="Arial Narrow" w:hAnsi="Arial Narrow" w:cs="Arial"/>
          <w:sz w:val="22"/>
          <w:szCs w:val="22"/>
        </w:rPr>
        <w:t>Bydgoszcz</w:t>
      </w:r>
      <w:r w:rsidR="00D34297" w:rsidRPr="009901FE">
        <w:rPr>
          <w:rFonts w:ascii="Arial Narrow" w:hAnsi="Arial Narrow" w:cs="Arial"/>
          <w:sz w:val="22"/>
          <w:szCs w:val="22"/>
        </w:rPr>
        <w:t xml:space="preserve"> dnia: </w:t>
      </w:r>
      <w:r w:rsidRPr="009901FE">
        <w:rPr>
          <w:rFonts w:ascii="Arial Narrow" w:hAnsi="Arial Narrow" w:cs="Arial"/>
          <w:sz w:val="22"/>
          <w:szCs w:val="22"/>
        </w:rPr>
        <w:t>2026-02-06</w:t>
      </w:r>
    </w:p>
    <w:p w:rsidR="00D34297" w:rsidRPr="009901FE" w:rsidRDefault="005C7E29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901FE">
        <w:rPr>
          <w:rFonts w:ascii="Arial Narrow" w:hAnsi="Arial Narrow" w:cs="Arial"/>
          <w:b/>
          <w:bCs/>
          <w:sz w:val="22"/>
          <w:szCs w:val="22"/>
        </w:rPr>
        <w:t>10</w:t>
      </w:r>
      <w:r w:rsidR="009901FE" w:rsidRPr="009901FE">
        <w:rPr>
          <w:rFonts w:ascii="Arial Narrow" w:hAnsi="Arial Narrow" w:cs="Arial"/>
          <w:b/>
          <w:bCs/>
          <w:sz w:val="22"/>
          <w:szCs w:val="22"/>
        </w:rPr>
        <w:t>.</w:t>
      </w:r>
      <w:r w:rsidRPr="009901FE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D34297" w:rsidRPr="009901FE" w:rsidRDefault="005C7E29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901FE">
        <w:rPr>
          <w:rFonts w:ascii="Arial Narrow" w:hAnsi="Arial Narrow" w:cs="Arial"/>
          <w:sz w:val="22"/>
          <w:szCs w:val="22"/>
        </w:rPr>
        <w:t>Powstańców Warszawy</w:t>
      </w:r>
      <w:r w:rsidR="00D34297" w:rsidRPr="009901FE">
        <w:rPr>
          <w:rFonts w:ascii="Arial Narrow" w:hAnsi="Arial Narrow" w:cs="Arial"/>
          <w:sz w:val="22"/>
          <w:szCs w:val="22"/>
        </w:rPr>
        <w:t xml:space="preserve"> </w:t>
      </w:r>
      <w:r w:rsidRPr="009901FE">
        <w:rPr>
          <w:rFonts w:ascii="Arial Narrow" w:hAnsi="Arial Narrow" w:cs="Arial"/>
          <w:sz w:val="22"/>
          <w:szCs w:val="22"/>
        </w:rPr>
        <w:t>5</w:t>
      </w:r>
    </w:p>
    <w:p w:rsidR="00D34297" w:rsidRPr="009901FE" w:rsidRDefault="005C7E29" w:rsidP="00D34297">
      <w:pPr>
        <w:rPr>
          <w:rFonts w:ascii="Arial Narrow" w:hAnsi="Arial Narrow" w:cs="Arial"/>
          <w:sz w:val="22"/>
          <w:szCs w:val="22"/>
        </w:rPr>
      </w:pPr>
      <w:r w:rsidRPr="009901FE">
        <w:rPr>
          <w:rFonts w:ascii="Arial Narrow" w:hAnsi="Arial Narrow" w:cs="Arial"/>
          <w:sz w:val="22"/>
          <w:szCs w:val="22"/>
        </w:rPr>
        <w:t>85-681</w:t>
      </w:r>
      <w:r w:rsidR="00D34297" w:rsidRPr="009901FE">
        <w:rPr>
          <w:rFonts w:ascii="Arial Narrow" w:hAnsi="Arial Narrow" w:cs="Arial"/>
          <w:sz w:val="22"/>
          <w:szCs w:val="22"/>
        </w:rPr>
        <w:t xml:space="preserve"> </w:t>
      </w:r>
      <w:r w:rsidRPr="009901FE">
        <w:rPr>
          <w:rFonts w:ascii="Arial Narrow" w:hAnsi="Arial Narrow" w:cs="Arial"/>
          <w:sz w:val="22"/>
          <w:szCs w:val="22"/>
        </w:rPr>
        <w:t>Bydgoszcz</w:t>
      </w:r>
    </w:p>
    <w:p w:rsidR="00D34297" w:rsidRPr="009901FE" w:rsidRDefault="00D34297" w:rsidP="00D34297">
      <w:pPr>
        <w:jc w:val="both"/>
        <w:rPr>
          <w:rFonts w:ascii="Arial Narrow" w:hAnsi="Arial Narrow" w:cs="Arial"/>
          <w:bCs/>
          <w:sz w:val="22"/>
          <w:szCs w:val="22"/>
        </w:rPr>
      </w:pPr>
      <w:r w:rsidRPr="009901FE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D34297" w:rsidRPr="009901FE" w:rsidRDefault="00D34297" w:rsidP="00D34297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9901FE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9901FE" w:rsidRPr="009901FE" w:rsidRDefault="009901FE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9901FE">
        <w:rPr>
          <w:rFonts w:ascii="Arial Narrow" w:hAnsi="Arial Narrow" w:cs="Arial"/>
          <w:b/>
          <w:bCs/>
          <w:sz w:val="22"/>
          <w:szCs w:val="22"/>
        </w:rPr>
        <w:t>Pismo nr 1030/26</w:t>
      </w:r>
    </w:p>
    <w:p w:rsidR="00D34297" w:rsidRPr="009901FE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9901FE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Pr="009901FE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9901FE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9901FE" w:rsidTr="00D34297">
        <w:tc>
          <w:tcPr>
            <w:tcW w:w="9180" w:type="dxa"/>
            <w:shd w:val="clear" w:color="auto" w:fill="F2F2F2"/>
            <w:hideMark/>
          </w:tcPr>
          <w:p w:rsidR="00D34297" w:rsidRPr="009901FE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9901FE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:rsidR="00D34297" w:rsidRPr="009901FE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9901FE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:rsidR="00D34297" w:rsidRPr="009901FE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D34297" w:rsidRPr="009901FE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901F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901F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901F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9901FE" w:rsidTr="00310284">
        <w:tc>
          <w:tcPr>
            <w:tcW w:w="2269" w:type="dxa"/>
            <w:shd w:val="clear" w:color="auto" w:fill="auto"/>
          </w:tcPr>
          <w:p w:rsidR="00D34297" w:rsidRPr="009901FE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01F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9901FE" w:rsidRDefault="005C7E29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901FE">
              <w:rPr>
                <w:rFonts w:ascii="Arial Narrow" w:hAnsi="Arial Narrow" w:cs="Arial"/>
                <w:bCs/>
                <w:sz w:val="22"/>
                <w:szCs w:val="22"/>
              </w:rPr>
              <w:t>Dostawy sukcesywne bielizny pościelowej i ubrań BHP</w:t>
            </w:r>
          </w:p>
        </w:tc>
      </w:tr>
      <w:tr w:rsidR="005C7E29" w:rsidRPr="009901FE" w:rsidTr="00284F6C">
        <w:tc>
          <w:tcPr>
            <w:tcW w:w="2269" w:type="dxa"/>
            <w:shd w:val="clear" w:color="auto" w:fill="auto"/>
          </w:tcPr>
          <w:p w:rsidR="005C7E29" w:rsidRPr="009901FE" w:rsidRDefault="005C7E29" w:rsidP="00284F6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01F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C7E29" w:rsidRPr="009901FE" w:rsidRDefault="005C7E29" w:rsidP="00284F6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901FE">
              <w:rPr>
                <w:rFonts w:ascii="Arial Narrow" w:hAnsi="Arial Narrow" w:cs="Arial"/>
                <w:bCs/>
                <w:sz w:val="22"/>
                <w:szCs w:val="22"/>
              </w:rPr>
              <w:t>150/2025</w:t>
            </w:r>
          </w:p>
        </w:tc>
      </w:tr>
    </w:tbl>
    <w:p w:rsidR="00010B31" w:rsidRPr="009901FE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9901FE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9901FE">
        <w:rPr>
          <w:rFonts w:ascii="Arial Narrow" w:hAnsi="Arial Narrow" w:cs="Arial"/>
          <w:sz w:val="22"/>
          <w:szCs w:val="22"/>
        </w:rPr>
        <w:t xml:space="preserve">Zamawiający, </w:t>
      </w:r>
      <w:r w:rsidR="005C7E29" w:rsidRPr="009901FE">
        <w:rPr>
          <w:rFonts w:ascii="Arial Narrow" w:hAnsi="Arial Narrow" w:cs="Arial"/>
          <w:b/>
          <w:sz w:val="22"/>
          <w:szCs w:val="22"/>
        </w:rPr>
        <w:t>10</w:t>
      </w:r>
      <w:r w:rsidR="009901FE" w:rsidRPr="009901FE">
        <w:rPr>
          <w:rFonts w:ascii="Arial Narrow" w:hAnsi="Arial Narrow" w:cs="Arial"/>
          <w:b/>
          <w:sz w:val="22"/>
          <w:szCs w:val="22"/>
        </w:rPr>
        <w:t>.</w:t>
      </w:r>
      <w:r w:rsidR="005C7E29" w:rsidRPr="009901FE">
        <w:rPr>
          <w:rFonts w:ascii="Arial Narrow" w:hAnsi="Arial Narrow" w:cs="Arial"/>
          <w:b/>
          <w:sz w:val="22"/>
          <w:szCs w:val="22"/>
        </w:rPr>
        <w:t>WSzKzP SPZOZ</w:t>
      </w:r>
      <w:r w:rsidRPr="009901FE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5C7E29" w:rsidRPr="009901FE">
        <w:rPr>
          <w:rFonts w:ascii="Arial Narrow" w:hAnsi="Arial Narrow" w:cs="Arial"/>
          <w:sz w:val="22"/>
          <w:szCs w:val="22"/>
        </w:rPr>
        <w:t>(</w:t>
      </w:r>
      <w:proofErr w:type="spellStart"/>
      <w:r w:rsidR="005C7E29" w:rsidRPr="009901FE">
        <w:rPr>
          <w:rFonts w:ascii="Arial Narrow" w:hAnsi="Arial Narrow" w:cs="Arial"/>
          <w:sz w:val="22"/>
          <w:szCs w:val="22"/>
        </w:rPr>
        <w:t>t.j</w:t>
      </w:r>
      <w:proofErr w:type="spellEnd"/>
      <w:r w:rsidR="005C7E29" w:rsidRPr="009901FE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5C7E29" w:rsidRPr="009901FE">
        <w:rPr>
          <w:rFonts w:ascii="Arial Narrow" w:hAnsi="Arial Narrow" w:cs="Arial"/>
          <w:sz w:val="22"/>
          <w:szCs w:val="22"/>
        </w:rPr>
        <w:t>późn</w:t>
      </w:r>
      <w:proofErr w:type="spellEnd"/>
      <w:r w:rsidR="005C7E29" w:rsidRPr="009901FE">
        <w:rPr>
          <w:rFonts w:ascii="Arial Narrow" w:hAnsi="Arial Narrow" w:cs="Arial"/>
          <w:sz w:val="22"/>
          <w:szCs w:val="22"/>
        </w:rPr>
        <w:t>. zm.)</w:t>
      </w:r>
      <w:r w:rsidRPr="009901FE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9901FE">
        <w:rPr>
          <w:rFonts w:ascii="Arial Narrow" w:hAnsi="Arial Narrow" w:cs="Arial"/>
          <w:sz w:val="22"/>
          <w:szCs w:val="22"/>
        </w:rPr>
        <w:t>na</w:t>
      </w:r>
      <w:r w:rsidRPr="009901FE">
        <w:rPr>
          <w:rFonts w:ascii="Arial Narrow" w:hAnsi="Arial Narrow" w:cs="Arial"/>
          <w:sz w:val="22"/>
          <w:szCs w:val="22"/>
        </w:rPr>
        <w:t xml:space="preserve"> </w:t>
      </w:r>
      <w:r w:rsidR="00D8293D" w:rsidRPr="009901FE">
        <w:rPr>
          <w:rFonts w:ascii="Arial Narrow" w:hAnsi="Arial Narrow" w:cs="Arial"/>
          <w:sz w:val="22"/>
          <w:szCs w:val="22"/>
        </w:rPr>
        <w:t>na</w:t>
      </w:r>
      <w:r w:rsidR="00010B31" w:rsidRPr="009901FE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9901FE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9901FE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901FE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9901FE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901FE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9901FE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01FE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5C7E29" w:rsidRPr="009901FE" w:rsidTr="00284F6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E29" w:rsidRPr="009901FE" w:rsidRDefault="005C7E29" w:rsidP="00284F6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901FE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E29" w:rsidRPr="009901FE" w:rsidRDefault="005C7E29" w:rsidP="00284F6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901FE">
              <w:rPr>
                <w:rFonts w:ascii="Arial Narrow" w:hAnsi="Arial Narrow" w:cs="Arial"/>
                <w:b/>
                <w:sz w:val="22"/>
                <w:szCs w:val="22"/>
              </w:rPr>
              <w:t>Ubiór pracownicy warty cywilnej</w:t>
            </w:r>
          </w:p>
          <w:p w:rsidR="005C7E29" w:rsidRPr="009901FE" w:rsidRDefault="005C7E29" w:rsidP="00284F6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01FE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901F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5C7E29" w:rsidRPr="009901FE" w:rsidRDefault="005C7E29" w:rsidP="00284F6C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01FE">
              <w:rPr>
                <w:rFonts w:ascii="Arial Narrow" w:hAnsi="Arial Narrow" w:cs="Arial"/>
                <w:sz w:val="22"/>
                <w:szCs w:val="22"/>
              </w:rPr>
              <w:t>Art. 255 pkt. 2</w:t>
            </w:r>
            <w:r w:rsidRPr="009901FE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9901FE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9901FE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9901FE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  <w:r w:rsidRPr="009901FE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5C7E29" w:rsidRPr="009901FE" w:rsidRDefault="005C7E29" w:rsidP="00284F6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01FE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901F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5C7E29" w:rsidRPr="009901FE" w:rsidRDefault="005C7E29" w:rsidP="00284F6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01FE">
              <w:rPr>
                <w:rFonts w:ascii="Arial Narrow" w:hAnsi="Arial Narrow" w:cs="Arial"/>
                <w:sz w:val="22"/>
                <w:szCs w:val="22"/>
              </w:rPr>
              <w:t xml:space="preserve">Jedyna złożona na przedmiotowe zadanie oferta podlegała odrzucenie na podstawie art. 226 ust. 1 </w:t>
            </w:r>
            <w:proofErr w:type="spellStart"/>
            <w:r w:rsidRPr="009901FE">
              <w:rPr>
                <w:rFonts w:ascii="Arial Narrow" w:hAnsi="Arial Narrow" w:cs="Arial"/>
                <w:sz w:val="22"/>
                <w:szCs w:val="22"/>
              </w:rPr>
              <w:t>pkt</w:t>
            </w:r>
            <w:proofErr w:type="spellEnd"/>
            <w:r w:rsidRPr="009901FE">
              <w:rPr>
                <w:rFonts w:ascii="Arial Narrow" w:hAnsi="Arial Narrow" w:cs="Arial"/>
                <w:sz w:val="22"/>
                <w:szCs w:val="22"/>
              </w:rPr>
              <w:t xml:space="preserve"> 2 lit. c</w:t>
            </w:r>
          </w:p>
        </w:tc>
      </w:tr>
    </w:tbl>
    <w:p w:rsidR="00010B31" w:rsidRDefault="00010B31" w:rsidP="002A7DFF">
      <w:pPr>
        <w:pStyle w:val="Tekstpodstawowy"/>
        <w:spacing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901FE">
        <w:rPr>
          <w:rFonts w:ascii="Arial Narrow" w:hAnsi="Arial Narrow" w:cs="Arial"/>
          <w:i/>
          <w:sz w:val="22"/>
          <w:szCs w:val="22"/>
        </w:rPr>
        <w:t>Zamawiający</w:t>
      </w:r>
    </w:p>
    <w:p w:rsidR="009901FE" w:rsidRPr="009901FE" w:rsidRDefault="009901FE" w:rsidP="009901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9901FE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9901FE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9901FE" w:rsidRPr="00503E10" w:rsidRDefault="009901FE" w:rsidP="009901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503E10">
        <w:rPr>
          <w:rFonts w:ascii="Arial Narrow" w:hAnsi="Arial Narrow"/>
          <w:sz w:val="16"/>
          <w:szCs w:val="16"/>
        </w:rPr>
        <w:t xml:space="preserve">Egz. 1 – a/a kancelaria  </w:t>
      </w:r>
    </w:p>
    <w:p w:rsidR="009901FE" w:rsidRPr="00503E10" w:rsidRDefault="009901FE" w:rsidP="009901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503E10">
        <w:rPr>
          <w:rFonts w:ascii="Arial Narrow" w:hAnsi="Arial Narrow"/>
          <w:sz w:val="16"/>
          <w:szCs w:val="16"/>
        </w:rPr>
        <w:t xml:space="preserve">Egz. 2 – uczestnicy postępowania str. </w:t>
      </w:r>
      <w:proofErr w:type="spellStart"/>
      <w:r w:rsidRPr="00503E10">
        <w:rPr>
          <w:rFonts w:ascii="Arial Narrow" w:hAnsi="Arial Narrow"/>
          <w:sz w:val="16"/>
          <w:szCs w:val="16"/>
        </w:rPr>
        <w:t>int</w:t>
      </w:r>
      <w:proofErr w:type="spellEnd"/>
      <w:r w:rsidRPr="00503E10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503E10">
        <w:rPr>
          <w:rFonts w:ascii="Arial Narrow" w:hAnsi="Arial Narrow"/>
          <w:sz w:val="16"/>
          <w:szCs w:val="16"/>
        </w:rPr>
        <w:t>SZPubl</w:t>
      </w:r>
      <w:proofErr w:type="spellEnd"/>
      <w:r w:rsidRPr="00503E10">
        <w:rPr>
          <w:rFonts w:ascii="Arial Narrow" w:hAnsi="Arial Narrow"/>
          <w:sz w:val="16"/>
          <w:szCs w:val="16"/>
        </w:rPr>
        <w:t>. T2612 B5</w:t>
      </w:r>
    </w:p>
    <w:p w:rsidR="009901FE" w:rsidRPr="009901FE" w:rsidRDefault="009901FE" w:rsidP="009901FE">
      <w:pPr>
        <w:rPr>
          <w:rFonts w:ascii="Arial Narrow" w:hAnsi="Arial Narrow"/>
          <w:sz w:val="16"/>
          <w:szCs w:val="16"/>
        </w:rPr>
      </w:pPr>
      <w:r w:rsidRPr="009901FE">
        <w:rPr>
          <w:rFonts w:ascii="Arial Narrow" w:hAnsi="Arial Narrow"/>
          <w:sz w:val="16"/>
          <w:szCs w:val="16"/>
        </w:rPr>
        <w:t>Wyk. Marta Sierek – tel. 261 417 449, e-mail: sierek9858@10wsk.mil.pl</w:t>
      </w:r>
    </w:p>
    <w:p w:rsidR="009901FE" w:rsidRPr="009901FE" w:rsidRDefault="009901FE" w:rsidP="009901FE">
      <w:pPr>
        <w:rPr>
          <w:rFonts w:ascii="Arial Narrow" w:hAnsi="Arial Narrow"/>
          <w:sz w:val="16"/>
          <w:szCs w:val="16"/>
        </w:rPr>
      </w:pPr>
      <w:r w:rsidRPr="009901FE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06.02.2026 r.</w:t>
      </w:r>
    </w:p>
    <w:p w:rsidR="009901FE" w:rsidRPr="009901FE" w:rsidRDefault="009901FE" w:rsidP="002A7DFF">
      <w:pPr>
        <w:pStyle w:val="Tekstpodstawowy"/>
        <w:spacing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9901FE" w:rsidRPr="009901FE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07DD" w:rsidRDefault="00AB07DD" w:rsidP="00D34297">
      <w:r>
        <w:separator/>
      </w:r>
    </w:p>
  </w:endnote>
  <w:endnote w:type="continuationSeparator" w:id="1">
    <w:p w:rsidR="00AB07DD" w:rsidRDefault="00AB07DD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E29" w:rsidRDefault="005C7E2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503E10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503E10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E29" w:rsidRDefault="005C7E2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07DD" w:rsidRDefault="00AB07DD" w:rsidP="00D34297">
      <w:r>
        <w:separator/>
      </w:r>
    </w:p>
  </w:footnote>
  <w:footnote w:type="continuationSeparator" w:id="1">
    <w:p w:rsidR="00AB07DD" w:rsidRDefault="00AB07DD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E29" w:rsidRDefault="005C7E2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E29" w:rsidRDefault="005C7E2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E29" w:rsidRDefault="005C7E2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7E29"/>
    <w:rsid w:val="00010B31"/>
    <w:rsid w:val="00104963"/>
    <w:rsid w:val="00150F65"/>
    <w:rsid w:val="002A7DFF"/>
    <w:rsid w:val="00310284"/>
    <w:rsid w:val="004E2226"/>
    <w:rsid w:val="00503E10"/>
    <w:rsid w:val="005464E2"/>
    <w:rsid w:val="005C7E29"/>
    <w:rsid w:val="00823326"/>
    <w:rsid w:val="00856A3E"/>
    <w:rsid w:val="00894412"/>
    <w:rsid w:val="009462DF"/>
    <w:rsid w:val="009500EB"/>
    <w:rsid w:val="009901FE"/>
    <w:rsid w:val="00993EFC"/>
    <w:rsid w:val="00AB07DD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9901F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901F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2026-02-06T10:05:00Z</cp:lastPrinted>
  <dcterms:created xsi:type="dcterms:W3CDTF">2026-02-06T10:05:00Z</dcterms:created>
  <dcterms:modified xsi:type="dcterms:W3CDTF">2026-02-06T10:05:00Z</dcterms:modified>
</cp:coreProperties>
</file>