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A4882" w14:textId="77777777" w:rsidR="00382631" w:rsidRDefault="00382631" w:rsidP="00382631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5C7A70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5C7A70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119C810A" w14:textId="77777777" w:rsidR="00382631" w:rsidRDefault="00382631" w:rsidP="00382631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3C0F1FFE" w14:textId="77777777" w:rsidR="00382631" w:rsidRDefault="00382631" w:rsidP="00382631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2B4B386E" w14:textId="77777777" w:rsidR="00382631" w:rsidRPr="000378DF" w:rsidRDefault="00382631" w:rsidP="00382631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7FC08FAD" w14:textId="77777777" w:rsidR="00382631" w:rsidRPr="000378DF" w:rsidRDefault="00382631" w:rsidP="00382631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Formularz asortymentowo – cenowy </w:t>
      </w:r>
    </w:p>
    <w:p w14:paraId="1954D723" w14:textId="77777777" w:rsidR="00382631" w:rsidRPr="000378DF" w:rsidRDefault="00382631" w:rsidP="00382631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66CE13C8" w14:textId="5880B50D" w:rsidR="00382631" w:rsidRPr="000378DF" w:rsidRDefault="00382631" w:rsidP="00382631">
      <w:pPr>
        <w:spacing w:after="0" w:line="240" w:lineRule="auto"/>
        <w:rPr>
          <w:rFonts w:ascii="Century Gothic" w:hAnsi="Century Gothic" w:cstheme="minorHAnsi"/>
          <w:b/>
          <w:bCs/>
          <w:sz w:val="16"/>
          <w:szCs w:val="16"/>
        </w:rPr>
      </w:pPr>
      <w:r w:rsidRPr="000378DF">
        <w:rPr>
          <w:rFonts w:ascii="Century Gothic" w:hAnsi="Century Gothic" w:cstheme="minorHAnsi"/>
          <w:b/>
          <w:bCs/>
          <w:sz w:val="16"/>
          <w:szCs w:val="16"/>
        </w:rPr>
        <w:t xml:space="preserve">Zadanie nr </w:t>
      </w:r>
      <w:r>
        <w:rPr>
          <w:rFonts w:ascii="Century Gothic" w:hAnsi="Century Gothic" w:cstheme="minorHAnsi"/>
          <w:b/>
          <w:bCs/>
          <w:sz w:val="16"/>
          <w:szCs w:val="16"/>
        </w:rPr>
        <w:t>4</w:t>
      </w:r>
    </w:p>
    <w:p w14:paraId="0AD9D718" w14:textId="77777777" w:rsidR="00382631" w:rsidRPr="000378DF" w:rsidRDefault="00382631" w:rsidP="00382631">
      <w:pPr>
        <w:spacing w:after="0" w:line="24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382631" w:rsidRPr="000378DF" w14:paraId="64AAC2AE" w14:textId="77777777" w:rsidTr="00BB33DD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591"/>
              <w:gridCol w:w="709"/>
              <w:gridCol w:w="591"/>
              <w:gridCol w:w="1212"/>
              <w:gridCol w:w="1192"/>
              <w:gridCol w:w="780"/>
              <w:gridCol w:w="1386"/>
              <w:gridCol w:w="1458"/>
            </w:tblGrid>
            <w:tr w:rsidR="00382631" w:rsidRPr="000378DF" w14:paraId="06232646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1D7BB9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205767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C5D32D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7432723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412F9F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CCD2A9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55BA6673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F9276F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736ACF79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A6426D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C4F37F8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382631" w:rsidRPr="000378DF" w14:paraId="0F5C73F3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D80049A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EFCDC" w14:textId="77777777" w:rsidR="00382631" w:rsidRDefault="00382631" w:rsidP="00BB33DD">
                  <w:pPr>
                    <w:jc w:val="center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  <w:p w14:paraId="628468B8" w14:textId="4FEE9A36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P</w:t>
                  </w:r>
                  <w:r w:rsidRPr="00D20CE0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ompa wspomagająca pracę lewej komory serca </w:t>
                  </w:r>
                  <w:proofErr w:type="spellStart"/>
                  <w:r w:rsidRPr="00D20CE0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Impella</w:t>
                  </w:r>
                  <w:proofErr w:type="spellEnd"/>
                  <w:r w:rsidRPr="00D20CE0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 xml:space="preserve"> CP ze Smart </w:t>
                  </w:r>
                  <w:proofErr w:type="spellStart"/>
                  <w:r w:rsidRPr="00D20CE0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Assist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2458C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2E22C927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8BA6FA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  <w:p w14:paraId="13917514" w14:textId="6C0BBDAB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2</w:t>
                  </w:r>
                </w:p>
                <w:p w14:paraId="4E4532D7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C533F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27C5F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9EBE1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AE663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C54107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382631" w:rsidRPr="000378DF" w14:paraId="0275E4F9" w14:textId="77777777" w:rsidTr="00BB33DD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8D8F2EA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5EBD957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3FDD2BF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B8AB1B1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CFB800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D2DD00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5750C5D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6680A94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  <w:r w:rsidRPr="000378DF"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6A8B7C" w14:textId="77777777" w:rsidR="00382631" w:rsidRPr="000378DF" w:rsidRDefault="00382631" w:rsidP="00BB33DD">
                  <w:pPr>
                    <w:jc w:val="center"/>
                    <w:rPr>
                      <w:rFonts w:ascii="Century Gothic" w:hAnsi="Century Gothic" w:cstheme="minorHAnsi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7FDDDE86" w14:textId="77777777" w:rsidR="00382631" w:rsidRPr="000378DF" w:rsidRDefault="00382631" w:rsidP="00BB33DD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sz w:val="16"/>
                <w:szCs w:val="16"/>
                <w:u w:val="single"/>
              </w:rPr>
            </w:pPr>
          </w:p>
          <w:p w14:paraId="7DAEB21D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31F407FC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Cena jednostkowa netto x ilość = wartość netto</w:t>
            </w:r>
          </w:p>
          <w:p w14:paraId="79E3155A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Wartość netto + stawka podatku Vat = wartość brutto</w:t>
            </w:r>
          </w:p>
          <w:p w14:paraId="17B7107D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ab/>
            </w:r>
          </w:p>
          <w:p w14:paraId="65004960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Pzp</w:t>
            </w:r>
            <w:proofErr w:type="spellEnd"/>
            <w:r w:rsidRPr="000378DF">
              <w:rPr>
                <w:rFonts w:ascii="Century Gothic" w:hAnsi="Century Gothic" w:cstheme="minorHAnsi"/>
                <w:bCs/>
                <w:sz w:val="16"/>
                <w:szCs w:val="16"/>
                <w:u w:val="single"/>
              </w:rPr>
              <w:t>.</w:t>
            </w:r>
          </w:p>
          <w:p w14:paraId="570BCA08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7A526CCB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Cs/>
                <w:sz w:val="16"/>
                <w:szCs w:val="16"/>
              </w:rPr>
            </w:pPr>
          </w:p>
          <w:p w14:paraId="4724AA6C" w14:textId="77777777" w:rsidR="00382631" w:rsidRPr="000378DF" w:rsidRDefault="00382631" w:rsidP="00BB33DD">
            <w:pPr>
              <w:spacing w:after="0" w:line="240" w:lineRule="auto"/>
              <w:jc w:val="both"/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 w:rsidRPr="000378DF">
              <w:rPr>
                <w:rFonts w:ascii="Century Gothic" w:hAnsi="Century Gothic" w:cstheme="minorHAnsi"/>
                <w:bCs/>
                <w:sz w:val="16"/>
                <w:szCs w:val="16"/>
              </w:rPr>
              <w:t>UWAGA:   Niespełnienie wymaganych parametrów i warunków spowoduje odrzucenie oferty.</w:t>
            </w:r>
            <w:r w:rsidRPr="000378DF"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05FB7810" w14:textId="77777777" w:rsidR="00382631" w:rsidRDefault="00382631" w:rsidP="0038263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0F6FF444" w14:textId="77777777" w:rsidR="00382631" w:rsidRPr="001A6EFC" w:rsidRDefault="00382631" w:rsidP="0038263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 w:rsidRPr="001A6EFC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1D02CD3C" w14:textId="32765396" w:rsidR="00113DB3" w:rsidRPr="00D20CE0" w:rsidRDefault="00382631" w:rsidP="0038263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  <w:r>
        <w:rPr>
          <w:rFonts w:ascii="Century Gothic" w:hAnsi="Century Gothic" w:cs="Arial"/>
          <w:b/>
          <w:bCs/>
          <w:sz w:val="16"/>
          <w:szCs w:val="16"/>
        </w:rPr>
        <w:t>P</w:t>
      </w:r>
      <w:r w:rsidR="00D20CE0" w:rsidRPr="00D20CE0">
        <w:rPr>
          <w:rFonts w:ascii="Century Gothic" w:hAnsi="Century Gothic" w:cs="Arial"/>
          <w:b/>
          <w:bCs/>
          <w:sz w:val="16"/>
          <w:szCs w:val="16"/>
        </w:rPr>
        <w:t xml:space="preserve">ompa wspomagająca pracę lewej komory serca </w:t>
      </w:r>
      <w:proofErr w:type="spellStart"/>
      <w:r w:rsidR="00D20CE0" w:rsidRPr="00D20CE0">
        <w:rPr>
          <w:rFonts w:ascii="Century Gothic" w:hAnsi="Century Gothic" w:cs="Arial"/>
          <w:b/>
          <w:bCs/>
          <w:sz w:val="16"/>
          <w:szCs w:val="16"/>
        </w:rPr>
        <w:t>Impella</w:t>
      </w:r>
      <w:proofErr w:type="spellEnd"/>
      <w:r w:rsidR="00D20CE0" w:rsidRPr="00D20CE0">
        <w:rPr>
          <w:rFonts w:ascii="Century Gothic" w:hAnsi="Century Gothic" w:cs="Arial"/>
          <w:b/>
          <w:bCs/>
          <w:sz w:val="16"/>
          <w:szCs w:val="16"/>
        </w:rPr>
        <w:t xml:space="preserve"> CP ze Smart </w:t>
      </w:r>
      <w:proofErr w:type="spellStart"/>
      <w:r w:rsidR="00D20CE0" w:rsidRPr="00D20CE0">
        <w:rPr>
          <w:rFonts w:ascii="Century Gothic" w:hAnsi="Century Gothic" w:cs="Arial"/>
          <w:b/>
          <w:bCs/>
          <w:sz w:val="16"/>
          <w:szCs w:val="16"/>
        </w:rPr>
        <w:t>Assist</w:t>
      </w:r>
      <w:proofErr w:type="spellEnd"/>
      <w:r w:rsidR="00D20CE0" w:rsidRPr="00D20CE0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="00113DB3" w:rsidRPr="00D20CE0">
        <w:rPr>
          <w:rFonts w:ascii="Century Gothic" w:hAnsi="Century Gothic" w:cs="Arial"/>
          <w:b/>
          <w:bCs/>
          <w:sz w:val="16"/>
          <w:szCs w:val="16"/>
        </w:rPr>
        <w:t xml:space="preserve">– </w:t>
      </w:r>
      <w:r w:rsidR="00D20CE0">
        <w:rPr>
          <w:rFonts w:ascii="Century Gothic" w:hAnsi="Century Gothic" w:cs="Arial"/>
          <w:b/>
          <w:bCs/>
          <w:sz w:val="16"/>
          <w:szCs w:val="16"/>
        </w:rPr>
        <w:t>2</w:t>
      </w:r>
      <w:r w:rsidR="00113DB3" w:rsidRPr="00D20CE0">
        <w:rPr>
          <w:rFonts w:ascii="Century Gothic" w:hAnsi="Century Gothic" w:cs="Arial"/>
          <w:b/>
          <w:bCs/>
          <w:sz w:val="16"/>
          <w:szCs w:val="16"/>
        </w:rPr>
        <w:t xml:space="preserve"> szt.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D20CE0" w14:paraId="5AD39B64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54E6750A" w14:textId="77777777" w:rsidR="007013B4" w:rsidRPr="00D20CE0" w:rsidRDefault="007013B4" w:rsidP="00382631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2824D5D4" w14:textId="77777777" w:rsidR="007013B4" w:rsidRPr="00D20CE0" w:rsidRDefault="007013B4" w:rsidP="00382631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282BEDA6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3848C5A8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D20CE0" w14:paraId="26C5247D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02FD319C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4664DED3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D20CE0" w14:paraId="4EBBC652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7415A619" w14:textId="77777777" w:rsidR="007013B4" w:rsidRPr="00D20CE0" w:rsidRDefault="007013B4" w:rsidP="00382631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2135A" w14:textId="77777777" w:rsidR="007013B4" w:rsidRPr="00D20CE0" w:rsidRDefault="007013B4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67FD50B7" w14:textId="77777777" w:rsidR="007013B4" w:rsidRPr="00D20CE0" w:rsidRDefault="00F546F2" w:rsidP="00382631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7C0E6168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D20CE0" w14:paraId="5536DBDA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14B4153A" w14:textId="77777777" w:rsidR="007013B4" w:rsidRPr="00D20CE0" w:rsidRDefault="007013B4" w:rsidP="00382631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F18F3" w14:textId="77777777" w:rsidR="007013B4" w:rsidRPr="00D20CE0" w:rsidRDefault="007013B4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018D1C0A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D79657B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D20CE0" w14:paraId="792EDA25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349D1A11" w14:textId="77777777" w:rsidR="007013B4" w:rsidRPr="00D20CE0" w:rsidRDefault="007013B4" w:rsidP="00382631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DD47F" w14:textId="77777777" w:rsidR="007013B4" w:rsidRPr="00D20CE0" w:rsidRDefault="007013B4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69CDC933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16ACAB28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D20CE0" w14:paraId="0148CE72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1573BBA0" w14:textId="77777777" w:rsidR="007013B4" w:rsidRPr="00D20CE0" w:rsidRDefault="007013B4" w:rsidP="00382631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1981C" w14:textId="77777777" w:rsidR="007013B4" w:rsidRPr="00D20CE0" w:rsidRDefault="007013B4" w:rsidP="00382631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D20CE0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36651961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F8B6259" w14:textId="77777777" w:rsidR="007013B4" w:rsidRPr="00D20CE0" w:rsidRDefault="007013B4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D20CE0" w14:paraId="1EF99EAE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4A448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F5930" w14:textId="77777777" w:rsidR="00113DB3" w:rsidRPr="00D20CE0" w:rsidRDefault="00D20CE0" w:rsidP="00382631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Pompa aktywnie wspomagająca krążenie pobierająca krew z bezpośrednio z lewej komory serca z optycznym czujnikiem ciśnienia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D757C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0D0DD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10532579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3E5E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A8F17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Wydajność: do 4,3 L na minutę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03141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  <w:r w:rsidR="002963A5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EE8AE4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379226D0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41DC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889E2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 xml:space="preserve">Średnica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szaftu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 xml:space="preserve"> 9F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E91B2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83767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3BC4E80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7BC78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64FA9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Średnica pompy 14F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B0133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9F692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1694D24F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15BC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7C81D2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Kompatybilna z koszulką 14F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D3BCB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BA0CD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4A2B10D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E1A9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1FCBD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Koszulki 14F typu „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peel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 xml:space="preserve"> –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away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” w zestawie (13 i 25 cm)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9D187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57ECFA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6D05D61C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79D2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86C71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Kompatybilność z prowadnikiem 0,018”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50E54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3A035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5D8BACD3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ED9B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EF097C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Marker cieniujący ułatwiający pozycjonowanie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B9A09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29C1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410BD18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0114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041B7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repozycji pompy bez dodatkowego obrazowania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06076F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581434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40DA02E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07B1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411C97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Pomiar całkowitego rzutu serca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F2C079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E9FEB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7F2F7488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DC843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8673D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utrzymania wspomagania pompą do 5 dni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D7225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0A6E6" w14:textId="77777777" w:rsidR="00113DB3" w:rsidRPr="00D20CE0" w:rsidRDefault="00113DB3" w:rsidP="00382631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20CE0" w:rsidRPr="00D20CE0" w14:paraId="4463CC55" w14:textId="77777777" w:rsidTr="004A4C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8156" w14:textId="77777777" w:rsidR="00D20CE0" w:rsidRPr="00D20CE0" w:rsidRDefault="00D20CE0" w:rsidP="00382631">
            <w:pPr>
              <w:pStyle w:val="Akapitzlist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CAADD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Konsola sterująca pompami </w:t>
            </w:r>
            <w:proofErr w:type="spellStart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 (</w:t>
            </w:r>
            <w:proofErr w:type="spellStart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>Automated</w:t>
            </w:r>
            <w:proofErr w:type="spellEnd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 Controller)</w:t>
            </w:r>
          </w:p>
        </w:tc>
      </w:tr>
      <w:tr w:rsidR="00113DB3" w:rsidRPr="00D20CE0" w14:paraId="453046E5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2AFDF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1D36E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de-DE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System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sterujący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pracą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pomp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CP Smart Assist;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5.5 Smart Assist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oraz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RP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8FF80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4E917D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D20CE0" w14:paraId="2BF47E75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C9AE7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F7659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Konsola na mobilnej podstawie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BF36C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64DD4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D20CE0" w14:paraId="20C3A557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0A12" w14:textId="77777777" w:rsidR="00113DB3" w:rsidRPr="00D20CE0" w:rsidRDefault="00113DB3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33DE3" w14:textId="77777777" w:rsidR="00113DB3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Konsola posiadająca kolorowy wyświetlacz LCD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0A1623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0337B" w14:textId="77777777" w:rsidR="00113DB3" w:rsidRPr="00D20CE0" w:rsidRDefault="00113DB3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593857BB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AC22A" w14:textId="77777777" w:rsidR="00D20CE0" w:rsidRPr="00D20CE0" w:rsidRDefault="00D20CE0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E78AA5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System podający informacje o szybkości przepływu oraz zasilaniu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E9710" w14:textId="77777777" w:rsidR="00D20CE0" w:rsidRPr="00D20CE0" w:rsidRDefault="002963A5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6005A" w14:textId="77777777" w:rsidR="00D20CE0" w:rsidRPr="00D20CE0" w:rsidRDefault="00D20CE0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7692DC56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955F" w14:textId="77777777" w:rsidR="00D20CE0" w:rsidRPr="00D20CE0" w:rsidRDefault="00D20CE0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9141B1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kontrolowania poprawności pozycji pompy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91F786" w14:textId="77777777" w:rsidR="00D20CE0" w:rsidRPr="00D20CE0" w:rsidRDefault="002963A5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18972" w14:textId="77777777" w:rsidR="00D20CE0" w:rsidRPr="00D20CE0" w:rsidRDefault="00D20CE0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3147ACD4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BCE3E" w14:textId="77777777" w:rsidR="00D20CE0" w:rsidRPr="00D20CE0" w:rsidRDefault="00D20CE0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C41C3A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Wykres średniego ciśnienia tętniczego, ciśnienia LV oraz pracy silnika umożliwiający kontrolę pracy pompy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BD914" w14:textId="77777777" w:rsidR="00D20CE0" w:rsidRPr="00D20CE0" w:rsidRDefault="002963A5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39F6C" w14:textId="77777777" w:rsidR="00D20CE0" w:rsidRPr="00D20CE0" w:rsidRDefault="00D20CE0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5008DA9C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1C81" w14:textId="77777777" w:rsidR="00D20CE0" w:rsidRPr="00D20CE0" w:rsidRDefault="00D20CE0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85264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Sygnalizacja na wyświetlaczu niepoprawnej pracy pompy albo jednostki sterującej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5D6B6C" w14:textId="77777777" w:rsidR="00D20CE0" w:rsidRPr="00D20CE0" w:rsidRDefault="002963A5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EBE57" w14:textId="77777777" w:rsidR="00D20CE0" w:rsidRPr="00D20CE0" w:rsidRDefault="00D20CE0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0DB675F6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65B0" w14:textId="77777777" w:rsidR="00D20CE0" w:rsidRPr="00D20CE0" w:rsidRDefault="00D20CE0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51B07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en-US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demontażu konsoli i jej przenoszenia wraz z ł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>óżkiem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>pacjenta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AD2C2" w14:textId="77777777" w:rsidR="00D20CE0" w:rsidRPr="00D20CE0" w:rsidRDefault="002963A5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40F95" w14:textId="77777777" w:rsidR="00D20CE0" w:rsidRPr="00D20CE0" w:rsidRDefault="00D20CE0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38EB164D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82600" w14:textId="77777777" w:rsidR="00D20CE0" w:rsidRPr="00D20CE0" w:rsidRDefault="00D20CE0" w:rsidP="00382631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69A5B" w14:textId="77777777" w:rsidR="00D20CE0" w:rsidRPr="00D20CE0" w:rsidRDefault="00D20CE0" w:rsidP="0038263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>Zdalny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>dostęp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 xml:space="preserve"> do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>pracy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en-US"/>
              </w:rPr>
              <w:t>pompy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C4C0F" w14:textId="77777777" w:rsidR="00D20CE0" w:rsidRPr="00D20CE0" w:rsidRDefault="002963A5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E9B5D" w14:textId="77777777" w:rsidR="00D20CE0" w:rsidRPr="00D20CE0" w:rsidRDefault="00D20CE0" w:rsidP="00382631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</w:tbl>
    <w:p w14:paraId="3C722FE4" w14:textId="77777777" w:rsidR="00A40606" w:rsidRPr="00D20CE0" w:rsidRDefault="00A40606" w:rsidP="00D20CE0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5250"/>
        <w:gridCol w:w="2268"/>
        <w:gridCol w:w="1554"/>
      </w:tblGrid>
      <w:tr w:rsidR="00A40606" w:rsidRPr="00D20CE0" w14:paraId="45B1B4E2" w14:textId="77777777" w:rsidTr="00AE444F">
        <w:trPr>
          <w:trHeight w:val="285"/>
          <w:jc w:val="center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A40072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20CE0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D20CE0" w14:paraId="5ECA981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2708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72B16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CA1EA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C6D52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151147B7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87D46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2AA9A5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BACFCB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8911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6B5F7CAE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F8BE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6B72E1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powinien zapewnić co najmniej 36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1923041F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10 pkt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20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61DFB1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7F9E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4C2114C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0676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E7C266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97B41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28EF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1C47FA01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A007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5E842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3C2344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A1C5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3E389D55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EC05F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6C558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D89BA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665B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5E4DBEE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8B6A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092A91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2B3FA" w14:textId="77777777" w:rsidR="00A40606" w:rsidRPr="00D20CE0" w:rsidRDefault="00EE7A8D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F333E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1B941CB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1EB3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0B75B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070156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33EE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7C5A70F3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3CB8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F1BD6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BB509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D0160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1602F8C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1982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B6B1D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91E09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2BB0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51143C38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30BD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179CF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AC80E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69FE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11DA4BC6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70F6E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7B5B1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23320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14CA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2A1DDF0F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99BDB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FD11D9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2A440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3ECBD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3675454B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1877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E7B27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74C8E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09EB5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47535890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2949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CA398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AE444F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CCE265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3746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475DBF19" w14:textId="77777777" w:rsidTr="00AE444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967DF" w14:textId="77777777" w:rsidR="00A40606" w:rsidRPr="00D20CE0" w:rsidRDefault="00A40606" w:rsidP="00382631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2D4DE" w14:textId="77777777" w:rsidR="00A40606" w:rsidRPr="00D20CE0" w:rsidRDefault="00A40606" w:rsidP="00382631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D0FFA" w14:textId="77777777" w:rsidR="00A40606" w:rsidRPr="00D20CE0" w:rsidRDefault="00A40606" w:rsidP="00382631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5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E706" w14:textId="77777777" w:rsidR="00A40606" w:rsidRPr="00D20CE0" w:rsidRDefault="00A40606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72790DE7" w14:textId="77777777" w:rsidR="00A40606" w:rsidRDefault="00A40606" w:rsidP="00382631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678"/>
        <w:gridCol w:w="2551"/>
        <w:gridCol w:w="2126"/>
      </w:tblGrid>
      <w:tr w:rsidR="00CA0070" w:rsidRPr="004C03CA" w14:paraId="626F779D" w14:textId="77777777" w:rsidTr="00CA0070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9173F5F" w14:textId="77777777" w:rsidR="00CA0070" w:rsidRPr="004C03CA" w:rsidRDefault="00CA0070" w:rsidP="00382631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E6DB14" w14:textId="77777777" w:rsidR="00CA0070" w:rsidRPr="004C03CA" w:rsidRDefault="00CA0070" w:rsidP="00382631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964097" w:rsidRPr="00862C06" w14:paraId="76D1F665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44D2C2D" w14:textId="77777777" w:rsidR="00964097" w:rsidRPr="00862C06" w:rsidRDefault="00964097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0FA49072" w14:textId="047FCEE6" w:rsidR="00964097" w:rsidRDefault="00964097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vAlign w:val="center"/>
          </w:tcPr>
          <w:p w14:paraId="37460D94" w14:textId="6EC4EAAD" w:rsidR="00964097" w:rsidRDefault="00964097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583A808" w14:textId="77777777" w:rsidR="00964097" w:rsidRPr="00AB22D5" w:rsidRDefault="00964097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01B19A07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DE508AA" w14:textId="77777777" w:rsidR="00CA0070" w:rsidRPr="00862C06" w:rsidRDefault="00CA0070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68A6003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5922F7B" w14:textId="77777777" w:rsidR="00CA0070" w:rsidRPr="00862C06" w:rsidRDefault="00CA0070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43433BD" w14:textId="77777777" w:rsidR="00CA0070" w:rsidRPr="00AB22D5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065142C1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56EB325" w14:textId="77777777" w:rsidR="00CA0070" w:rsidRPr="00862C06" w:rsidRDefault="00CA0070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2DB598D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44074F2A" w14:textId="77777777" w:rsidR="00CA0070" w:rsidRDefault="00CA0070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774C909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31C8FD88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67A897A" w14:textId="77777777" w:rsidR="00CA0070" w:rsidRPr="00862C06" w:rsidRDefault="00CA0070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55F90355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4D01B104" w14:textId="77777777" w:rsidR="00CA0070" w:rsidRDefault="00CA0070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54F0B7D3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6A60EE1D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6B3291F" w14:textId="77777777" w:rsidR="00CA0070" w:rsidRPr="00862C06" w:rsidRDefault="00CA0070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23D2E28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2020683C" w14:textId="77777777" w:rsidR="00CA0070" w:rsidRDefault="00CA0070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64B8603" w14:textId="77777777" w:rsidR="00CA0070" w:rsidRPr="00AB22D5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30E05A57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239BC440" w14:textId="77777777" w:rsidR="00CA0070" w:rsidRPr="00862C06" w:rsidRDefault="00CA0070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29C48C70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744C7F93" w14:textId="77777777" w:rsidR="00CA0070" w:rsidRDefault="00CA0070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5C710E8" w14:textId="77777777" w:rsidR="00CA0070" w:rsidRPr="00AB22D5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7C9DAC7A" w14:textId="77777777" w:rsidTr="00CA0070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29F68F14" w14:textId="77777777" w:rsidR="00CA0070" w:rsidRPr="00862C06" w:rsidRDefault="00CA0070" w:rsidP="00382631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678" w:type="dxa"/>
            <w:vAlign w:val="center"/>
          </w:tcPr>
          <w:p w14:paraId="72DBB313" w14:textId="77777777" w:rsidR="00CA0070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7171E4AC" w14:textId="77777777" w:rsidR="00CA0070" w:rsidRDefault="00CA0070" w:rsidP="00382631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395E9598" w14:textId="77777777" w:rsidR="00CA0070" w:rsidRPr="00AB22D5" w:rsidRDefault="00CA0070" w:rsidP="00382631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7EEB05E" w14:textId="77777777" w:rsidR="00CA0070" w:rsidRPr="00D20CE0" w:rsidRDefault="00CA0070" w:rsidP="00382631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2AF0DD4B" w14:textId="77777777" w:rsidR="00A40606" w:rsidRPr="00D20CE0" w:rsidRDefault="00A40606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7566433C" w14:textId="77777777" w:rsidR="00A40606" w:rsidRPr="00D20CE0" w:rsidRDefault="00A40606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F2E4F74" w14:textId="77777777" w:rsidR="00A40606" w:rsidRPr="00D20CE0" w:rsidRDefault="00A40606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5EAAFC51" w14:textId="77777777" w:rsidR="00A40606" w:rsidRDefault="00A40606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65D27FC9" w14:textId="77777777" w:rsidR="00E035AD" w:rsidRDefault="00E035AD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848FA12" w14:textId="77777777" w:rsidR="00E035AD" w:rsidRDefault="00E035AD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1A1096D4" w14:textId="77777777" w:rsidR="00E035AD" w:rsidRDefault="00E035AD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34B8677D" w14:textId="77777777" w:rsidR="00E035AD" w:rsidRPr="00D20CE0" w:rsidRDefault="00E035AD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09E8DE9" w14:textId="77777777" w:rsidR="00A40606" w:rsidRPr="00D20CE0" w:rsidRDefault="00A40606" w:rsidP="00382631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340A7680" w14:textId="77777777" w:rsidR="00A40606" w:rsidRPr="00D20CE0" w:rsidRDefault="00A40606" w:rsidP="00382631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3A303977" w14:textId="0AE32B28" w:rsidR="00A40606" w:rsidRPr="00D20CE0" w:rsidRDefault="00A40606" w:rsidP="00382631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>Wykonawca</w:t>
      </w:r>
    </w:p>
    <w:sectPr w:rsidR="00A40606" w:rsidRPr="00D20C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AD463" w14:textId="77777777" w:rsidR="000D575E" w:rsidRDefault="000D575E" w:rsidP="001A6EFC">
      <w:pPr>
        <w:spacing w:after="0" w:line="240" w:lineRule="auto"/>
      </w:pPr>
      <w:r>
        <w:separator/>
      </w:r>
    </w:p>
  </w:endnote>
  <w:endnote w:type="continuationSeparator" w:id="0">
    <w:p w14:paraId="4B52606E" w14:textId="77777777" w:rsidR="000D575E" w:rsidRDefault="000D575E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EDC5E2F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7161C85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70714" w14:textId="77777777" w:rsidR="000D575E" w:rsidRDefault="000D575E" w:rsidP="001A6EFC">
      <w:pPr>
        <w:spacing w:after="0" w:line="240" w:lineRule="auto"/>
      </w:pPr>
      <w:r>
        <w:separator/>
      </w:r>
    </w:p>
  </w:footnote>
  <w:footnote w:type="continuationSeparator" w:id="0">
    <w:p w14:paraId="5A3416A3" w14:textId="77777777" w:rsidR="000D575E" w:rsidRDefault="000D575E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64477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1DCEAD0"/>
    <w:lvl w:ilvl="0">
      <w:numFmt w:val="bullet"/>
      <w:lvlText w:val="*"/>
      <w:lvlJc w:val="left"/>
    </w:lvl>
  </w:abstractNum>
  <w:abstractNum w:abstractNumId="1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7953"/>
    <w:multiLevelType w:val="singleLevel"/>
    <w:tmpl w:val="51E66B94"/>
    <w:lvl w:ilvl="0">
      <w:start w:val="4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0C4C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430006232">
    <w:abstractNumId w:val="1"/>
  </w:num>
  <w:num w:numId="2" w16cid:durableId="1643315851">
    <w:abstractNumId w:val="5"/>
  </w:num>
  <w:num w:numId="3" w16cid:durableId="1121731478">
    <w:abstractNumId w:val="6"/>
  </w:num>
  <w:num w:numId="4" w16cid:durableId="2065132805">
    <w:abstractNumId w:val="3"/>
  </w:num>
  <w:num w:numId="5" w16cid:durableId="1564177061">
    <w:abstractNumId w:val="8"/>
  </w:num>
  <w:num w:numId="6" w16cid:durableId="1410813846">
    <w:abstractNumId w:val="7"/>
  </w:num>
  <w:num w:numId="7" w16cid:durableId="132331934">
    <w:abstractNumId w:val="4"/>
  </w:num>
  <w:num w:numId="8" w16cid:durableId="206952577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9" w16cid:durableId="5533494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6443B"/>
    <w:rsid w:val="000D575E"/>
    <w:rsid w:val="000E3655"/>
    <w:rsid w:val="00113DB3"/>
    <w:rsid w:val="0011549A"/>
    <w:rsid w:val="001212A9"/>
    <w:rsid w:val="001A4F1E"/>
    <w:rsid w:val="001A6EFC"/>
    <w:rsid w:val="001C25CA"/>
    <w:rsid w:val="002378CB"/>
    <w:rsid w:val="002963A5"/>
    <w:rsid w:val="002B47BC"/>
    <w:rsid w:val="002C024D"/>
    <w:rsid w:val="00372C42"/>
    <w:rsid w:val="00382631"/>
    <w:rsid w:val="003C6A2E"/>
    <w:rsid w:val="004130F1"/>
    <w:rsid w:val="00463B69"/>
    <w:rsid w:val="00477B46"/>
    <w:rsid w:val="005302D3"/>
    <w:rsid w:val="00562D49"/>
    <w:rsid w:val="00576891"/>
    <w:rsid w:val="005C7A70"/>
    <w:rsid w:val="005E46B0"/>
    <w:rsid w:val="00614BA4"/>
    <w:rsid w:val="00630F8D"/>
    <w:rsid w:val="006338CE"/>
    <w:rsid w:val="006E67D3"/>
    <w:rsid w:val="006F2C84"/>
    <w:rsid w:val="007013B4"/>
    <w:rsid w:val="00740064"/>
    <w:rsid w:val="007653F0"/>
    <w:rsid w:val="007E3C9E"/>
    <w:rsid w:val="007F5095"/>
    <w:rsid w:val="00870A20"/>
    <w:rsid w:val="00871E06"/>
    <w:rsid w:val="0087588B"/>
    <w:rsid w:val="00933554"/>
    <w:rsid w:val="00964097"/>
    <w:rsid w:val="00967220"/>
    <w:rsid w:val="00994845"/>
    <w:rsid w:val="009A3DCE"/>
    <w:rsid w:val="00A01669"/>
    <w:rsid w:val="00A0582A"/>
    <w:rsid w:val="00A327D9"/>
    <w:rsid w:val="00A40606"/>
    <w:rsid w:val="00A4561B"/>
    <w:rsid w:val="00A740DC"/>
    <w:rsid w:val="00AD01BB"/>
    <w:rsid w:val="00AE444F"/>
    <w:rsid w:val="00AF79C0"/>
    <w:rsid w:val="00B231B5"/>
    <w:rsid w:val="00B3312F"/>
    <w:rsid w:val="00B72719"/>
    <w:rsid w:val="00BA34CE"/>
    <w:rsid w:val="00C41E63"/>
    <w:rsid w:val="00C57C80"/>
    <w:rsid w:val="00C67156"/>
    <w:rsid w:val="00C8741F"/>
    <w:rsid w:val="00CA0070"/>
    <w:rsid w:val="00CF16A4"/>
    <w:rsid w:val="00D2053D"/>
    <w:rsid w:val="00D20CE0"/>
    <w:rsid w:val="00D44105"/>
    <w:rsid w:val="00D52BD8"/>
    <w:rsid w:val="00DD71A3"/>
    <w:rsid w:val="00E035AD"/>
    <w:rsid w:val="00EB28C9"/>
    <w:rsid w:val="00ED27B2"/>
    <w:rsid w:val="00ED6A7E"/>
    <w:rsid w:val="00EE7A8D"/>
    <w:rsid w:val="00F2465B"/>
    <w:rsid w:val="00F36FDA"/>
    <w:rsid w:val="00F438EB"/>
    <w:rsid w:val="00F47814"/>
    <w:rsid w:val="00F546F2"/>
    <w:rsid w:val="00F67D12"/>
    <w:rsid w:val="00F70B1E"/>
    <w:rsid w:val="00F847F5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E37B57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table" w:styleId="Tabela-Siatka">
    <w:name w:val="Table Grid"/>
    <w:basedOn w:val="Standardowy"/>
    <w:uiPriority w:val="39"/>
    <w:rsid w:val="00382631"/>
    <w:rPr>
      <w:rFonts w:ascii="Arial" w:eastAsiaTheme="minorHAnsi" w:hAnsi="Arial" w:cs="Arial"/>
      <w:kern w:val="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933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9</cp:revision>
  <dcterms:created xsi:type="dcterms:W3CDTF">2026-01-29T10:58:00Z</dcterms:created>
  <dcterms:modified xsi:type="dcterms:W3CDTF">2026-02-12T13:06:00Z</dcterms:modified>
</cp:coreProperties>
</file>