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F2A6" w14:textId="2B7613D3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E6B21">
        <w:rPr>
          <w:rFonts w:ascii="Tahoma" w:hAnsi="Tahoma" w:cs="Tahoma"/>
          <w:bCs/>
          <w:sz w:val="20"/>
        </w:rPr>
        <w:t>NZ-26-2026-12</w:t>
      </w:r>
      <w:r w:rsidR="001D70C1">
        <w:rPr>
          <w:rFonts w:ascii="Tahoma" w:hAnsi="Tahoma" w:cs="Tahoma"/>
          <w:bCs/>
          <w:sz w:val="20"/>
        </w:rPr>
        <w:t>-D-P-LW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73A6B71D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425C2B6" w14:textId="77777777" w:rsidR="00DE6B21" w:rsidRDefault="001D70C1" w:rsidP="00DE6B21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</w:t>
      </w:r>
      <w:r w:rsidR="000D4867">
        <w:rPr>
          <w:rFonts w:ascii="Tahoma" w:hAnsi="Tahoma" w:cs="Tahoma"/>
          <w:b/>
          <w:bCs/>
          <w:sz w:val="18"/>
        </w:rPr>
        <w:t>Przedkładamy ofertę w postępowaniu o udzielenie zamówienia pu</w:t>
      </w:r>
      <w:r>
        <w:rPr>
          <w:rFonts w:ascii="Tahoma" w:hAnsi="Tahoma" w:cs="Tahoma"/>
          <w:b/>
          <w:bCs/>
          <w:sz w:val="18"/>
        </w:rPr>
        <w:t xml:space="preserve">blicznego prowadzonego w trybie  </w:t>
      </w:r>
      <w:r w:rsidR="000D4867">
        <w:rPr>
          <w:rFonts w:ascii="Tahoma" w:hAnsi="Tahoma" w:cs="Tahoma"/>
          <w:b/>
          <w:bCs/>
          <w:sz w:val="18"/>
        </w:rPr>
        <w:t>podstawowym bez negocjacji</w:t>
      </w:r>
      <w:r w:rsidR="000D4867">
        <w:rPr>
          <w:rFonts w:ascii="Tahoma" w:hAnsi="Tahoma" w:cs="Tahoma"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na:  </w:t>
      </w:r>
      <w:r w:rsidR="00DE6B21" w:rsidRPr="00DE6B21">
        <w:rPr>
          <w:rFonts w:ascii="Tahoma" w:hAnsi="Tahoma" w:cs="Tahoma"/>
          <w:b/>
          <w:bCs/>
          <w:sz w:val="18"/>
        </w:rPr>
        <w:t>Dostawy  odczynników, kontroli,  kalibratorów, materiałów zużywalnych  wraz z dzierżawą 2 analizatorów immunologicznych oraz  klipsów  do laparoskopii  w okresie  3 lat</w:t>
      </w:r>
    </w:p>
    <w:p w14:paraId="35073A57" w14:textId="57AB76BD" w:rsidR="000D4867" w:rsidRDefault="000D4867" w:rsidP="00DE6B21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11C1D959" w14:textId="77777777" w:rsidR="00DE6B21" w:rsidRDefault="000D4867" w:rsidP="009B4E72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DE6B21" w:rsidRPr="00DE6B21">
        <w:rPr>
          <w:sz w:val="24"/>
          <w:u w:val="single"/>
        </w:rPr>
        <w:t xml:space="preserve">Dostawa odczynników i materiałów zużywalnych do  analizatora </w:t>
      </w:r>
      <w:proofErr w:type="spellStart"/>
      <w:r w:rsidR="00DE6B21" w:rsidRPr="00DE6B21">
        <w:rPr>
          <w:sz w:val="24"/>
          <w:u w:val="single"/>
        </w:rPr>
        <w:t>Starlyte</w:t>
      </w:r>
      <w:proofErr w:type="spellEnd"/>
      <w:r w:rsidR="00DE6B21" w:rsidRPr="00DE6B21">
        <w:rPr>
          <w:sz w:val="24"/>
          <w:u w:val="single"/>
        </w:rPr>
        <w:t xml:space="preserve"> V w okresie 3 lat</w:t>
      </w:r>
    </w:p>
    <w:p w14:paraId="5B2770A1" w14:textId="54BBE7CC" w:rsidR="00484D2F" w:rsidRDefault="00484D2F" w:rsidP="009B4E72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0A004A51" w14:textId="77777777" w:rsidR="00DE6B21" w:rsidRDefault="00DE6B21" w:rsidP="00DE6B21">
      <w:pPr>
        <w:pStyle w:val="NormalnyWeb"/>
        <w:spacing w:line="360" w:lineRule="auto"/>
        <w:rPr>
          <w:rFonts w:ascii="Tahoma" w:hAnsi="Tahoma" w:cs="Tahoma"/>
          <w:bCs/>
          <w:sz w:val="18"/>
          <w:szCs w:val="18"/>
        </w:rPr>
      </w:pPr>
    </w:p>
    <w:p w14:paraId="72657F68" w14:textId="77777777" w:rsidR="006D5279" w:rsidRDefault="006D5279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4B0EC915" w14:textId="77777777" w:rsidR="00DE6B21" w:rsidRDefault="006D5279" w:rsidP="00973F5F">
      <w:pPr>
        <w:pStyle w:val="Nagwek4"/>
        <w:spacing w:line="480" w:lineRule="auto"/>
        <w:rPr>
          <w:rFonts w:ascii="Georgia" w:hAnsi="Georgia"/>
          <w:sz w:val="24"/>
          <w:u w:val="single"/>
        </w:rPr>
      </w:pPr>
      <w:r>
        <w:rPr>
          <w:rFonts w:ascii="Georgia" w:hAnsi="Georgia"/>
          <w:sz w:val="24"/>
          <w:u w:val="single"/>
        </w:rPr>
        <w:t>Zadanie nr 2</w:t>
      </w:r>
      <w:r w:rsidR="0036088B" w:rsidRPr="0036088B">
        <w:t xml:space="preserve"> </w:t>
      </w:r>
      <w:r w:rsidR="00DE6B21">
        <w:t xml:space="preserve"> </w:t>
      </w:r>
      <w:r w:rsidR="00DE6B21" w:rsidRPr="00DE6B21">
        <w:rPr>
          <w:rFonts w:ascii="Georgia" w:hAnsi="Georgia"/>
          <w:sz w:val="24"/>
          <w:u w:val="single"/>
        </w:rPr>
        <w:t xml:space="preserve">Dostawy odczynników, kontroli, kalibratorów,  materiałów zużywalnych wraz z  dzierżawą analizatora </w:t>
      </w:r>
      <w:proofErr w:type="spellStart"/>
      <w:r w:rsidR="00DE6B21" w:rsidRPr="00DE6B21">
        <w:rPr>
          <w:rFonts w:ascii="Georgia" w:hAnsi="Georgia"/>
          <w:sz w:val="24"/>
          <w:u w:val="single"/>
        </w:rPr>
        <w:t>koagulogicznego</w:t>
      </w:r>
      <w:proofErr w:type="spellEnd"/>
    </w:p>
    <w:p w14:paraId="211A705A" w14:textId="1144F808" w:rsidR="00973F5F" w:rsidRDefault="00973F5F" w:rsidP="00973F5F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0E54E498" w14:textId="77777777" w:rsidR="00973F5F" w:rsidRPr="00484D2F" w:rsidRDefault="00973F5F" w:rsidP="00973F5F"/>
    <w:p w14:paraId="69D26206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470772F8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03D2786D" w14:textId="77777777" w:rsidR="00973F5F" w:rsidRDefault="00973F5F" w:rsidP="00973F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B3492F7" w14:textId="77777777" w:rsidR="00DE6B21" w:rsidRDefault="00DE6B21" w:rsidP="00973F5F">
      <w:pPr>
        <w:spacing w:line="480" w:lineRule="auto"/>
        <w:rPr>
          <w:rFonts w:ascii="Georgia" w:hAnsi="Georgia"/>
          <w:sz w:val="20"/>
        </w:rPr>
      </w:pPr>
    </w:p>
    <w:p w14:paraId="6AF6F2E2" w14:textId="77777777" w:rsidR="00DE6B21" w:rsidRPr="00484D2F" w:rsidRDefault="00DE6B21" w:rsidP="00973F5F">
      <w:pPr>
        <w:spacing w:line="480" w:lineRule="auto"/>
        <w:rPr>
          <w:rFonts w:ascii="Georgia" w:hAnsi="Georgia"/>
          <w:sz w:val="20"/>
        </w:rPr>
      </w:pPr>
    </w:p>
    <w:p w14:paraId="3C62A964" w14:textId="77777777" w:rsidR="00973F5F" w:rsidRPr="00484D2F" w:rsidRDefault="00973F5F" w:rsidP="00973F5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732B3B43" w14:textId="77777777" w:rsidR="00DE6B21" w:rsidRDefault="00973F5F" w:rsidP="00DE6B21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lastRenderedPageBreak/>
        <w:t>OKRES NIEZMIENNOŚCI CEN</w:t>
      </w:r>
      <w:r>
        <w:rPr>
          <w:rFonts w:ascii="Georgia" w:hAnsi="Georgia"/>
          <w:b/>
          <w:sz w:val="20"/>
        </w:rPr>
        <w:t xml:space="preserve"> _______________________ </w:t>
      </w:r>
      <w:r w:rsidRPr="00E854ED">
        <w:rPr>
          <w:rFonts w:ascii="Georgia" w:hAnsi="Georgia"/>
          <w:b/>
          <w:sz w:val="18"/>
          <w:szCs w:val="18"/>
        </w:rPr>
        <w:t>(</w:t>
      </w:r>
      <w:r w:rsidR="0036088B">
        <w:rPr>
          <w:rFonts w:ascii="Georgia" w:hAnsi="Georgia" w:cs="Tahoma"/>
          <w:b/>
          <w:bCs/>
          <w:sz w:val="18"/>
          <w:szCs w:val="18"/>
        </w:rPr>
        <w:t>min. 12 miesięcy, max. 36 miesięcy</w:t>
      </w:r>
      <w:r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6CE4F5A7" w14:textId="7945FFF0" w:rsidR="00973F5F" w:rsidRPr="00DE6B21" w:rsidRDefault="00973F5F" w:rsidP="00DE6B21">
      <w:pPr>
        <w:spacing w:line="480" w:lineRule="auto"/>
        <w:ind w:left="360"/>
        <w:rPr>
          <w:rFonts w:ascii="Georgia" w:hAnsi="Georgia"/>
          <w:b/>
          <w:sz w:val="20"/>
        </w:rPr>
      </w:pPr>
      <w:r w:rsidRPr="00DE6B21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DE6B21">
        <w:rPr>
          <w:rFonts w:ascii="Tahoma" w:hAnsi="Tahoma" w:cs="Tahoma"/>
          <w:sz w:val="20"/>
          <w:szCs w:val="20"/>
        </w:rPr>
        <w:t>36</w:t>
      </w:r>
      <w:r w:rsidRPr="00DE6B21">
        <w:rPr>
          <w:rFonts w:ascii="Tahoma" w:hAnsi="Tahoma" w:cs="Tahoma"/>
          <w:sz w:val="20"/>
          <w:szCs w:val="20"/>
        </w:rPr>
        <w:t xml:space="preserve"> miesięcy od daty zawarcia umowy.</w:t>
      </w:r>
    </w:p>
    <w:p w14:paraId="69CCDB69" w14:textId="77777777" w:rsidR="00DE6B21" w:rsidRDefault="00DE6B21" w:rsidP="00973F5F">
      <w:pPr>
        <w:ind w:left="360"/>
        <w:rPr>
          <w:rFonts w:ascii="Tahoma" w:hAnsi="Tahoma" w:cs="Tahoma"/>
          <w:sz w:val="20"/>
          <w:szCs w:val="20"/>
        </w:rPr>
      </w:pPr>
    </w:p>
    <w:p w14:paraId="58D07203" w14:textId="64D95651" w:rsidR="00DE6B21" w:rsidRDefault="00DE6B21" w:rsidP="00DE6B21">
      <w:pPr>
        <w:pStyle w:val="NormalnyWeb"/>
        <w:numPr>
          <w:ilvl w:val="0"/>
          <w:numId w:val="42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(analizator</w:t>
      </w:r>
      <w:r>
        <w:rPr>
          <w:rFonts w:ascii="Tahoma" w:hAnsi="Tahoma" w:cs="Tahoma"/>
          <w:b/>
          <w:sz w:val="18"/>
          <w:szCs w:val="18"/>
        </w:rPr>
        <w:t xml:space="preserve"> </w:t>
      </w:r>
      <w:bookmarkStart w:id="0" w:name="_GoBack"/>
      <w:bookmarkEnd w:id="0"/>
      <w:r>
        <w:rPr>
          <w:rFonts w:ascii="Tahoma" w:hAnsi="Tahoma" w:cs="Tahoma"/>
          <w:b/>
          <w:sz w:val="18"/>
          <w:szCs w:val="18"/>
        </w:rPr>
        <w:t>) – wynosi:</w:t>
      </w:r>
    </w:p>
    <w:p w14:paraId="4FB2D174" w14:textId="77777777" w:rsidR="00DE6B21" w:rsidRDefault="00DE6B21" w:rsidP="00DE6B21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1A1A2C5B" w14:textId="77777777" w:rsidR="00DE6B21" w:rsidRDefault="00DE6B21" w:rsidP="00DE6B21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112F8865" w14:textId="77777777" w:rsidR="00DE6B21" w:rsidRDefault="00DE6B21" w:rsidP="00DE6B21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4ABAF3FE" w14:textId="77777777" w:rsidR="00DE6B21" w:rsidRDefault="00DE6B21" w:rsidP="00DE6B21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012F2C8C" w14:textId="77777777" w:rsidR="00DE6B21" w:rsidRDefault="00DE6B21" w:rsidP="00DE6B21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9CC9F19" w14:textId="77777777" w:rsidR="00DE6B21" w:rsidRPr="00973F5F" w:rsidRDefault="00DE6B21" w:rsidP="00DE6B21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12155E54" w14:textId="77777777" w:rsidR="00DE6B21" w:rsidRPr="00094133" w:rsidRDefault="00DE6B21" w:rsidP="00973F5F">
      <w:pPr>
        <w:ind w:left="360"/>
        <w:rPr>
          <w:rFonts w:ascii="Tahoma" w:hAnsi="Tahoma" w:cs="Tahoma"/>
          <w:sz w:val="20"/>
          <w:szCs w:val="20"/>
        </w:rPr>
      </w:pP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:rsidRPr="00DE6B21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Pr="001D70C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E67F61" w:rsidRPr="00DE6B21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DE6B21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DE6B21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6799D5A9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13E32B01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91849" w14:textId="77777777" w:rsidR="002E4561" w:rsidRDefault="002E4561">
      <w:r>
        <w:separator/>
      </w:r>
    </w:p>
  </w:endnote>
  <w:endnote w:type="continuationSeparator" w:id="0">
    <w:p w14:paraId="76BA56D9" w14:textId="77777777" w:rsidR="002E4561" w:rsidRDefault="002E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9C450" w14:textId="77777777" w:rsidR="002E4561" w:rsidRDefault="002E4561">
      <w:r>
        <w:separator/>
      </w:r>
    </w:p>
  </w:footnote>
  <w:footnote w:type="continuationSeparator" w:id="0">
    <w:p w14:paraId="4E2E32C1" w14:textId="77777777" w:rsidR="002E4561" w:rsidRDefault="002E45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CFFC8A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3"/>
  </w:num>
  <w:num w:numId="21">
    <w:abstractNumId w:val="30"/>
  </w:num>
  <w:num w:numId="22">
    <w:abstractNumId w:val="4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12"/>
  </w:num>
  <w:num w:numId="43">
    <w:abstractNumId w:val="6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0"/>
    <w:rsid w:val="00011EDD"/>
    <w:rsid w:val="00020F7D"/>
    <w:rsid w:val="00042323"/>
    <w:rsid w:val="000867FD"/>
    <w:rsid w:val="000D4867"/>
    <w:rsid w:val="00101BF2"/>
    <w:rsid w:val="00156BE1"/>
    <w:rsid w:val="001D47C2"/>
    <w:rsid w:val="001D70C1"/>
    <w:rsid w:val="001F0403"/>
    <w:rsid w:val="001F1880"/>
    <w:rsid w:val="00203C73"/>
    <w:rsid w:val="002346CB"/>
    <w:rsid w:val="002571B7"/>
    <w:rsid w:val="002827B1"/>
    <w:rsid w:val="002E4561"/>
    <w:rsid w:val="0036088B"/>
    <w:rsid w:val="003B56B7"/>
    <w:rsid w:val="003F5AA9"/>
    <w:rsid w:val="00446A72"/>
    <w:rsid w:val="00460999"/>
    <w:rsid w:val="00484D2F"/>
    <w:rsid w:val="0056005F"/>
    <w:rsid w:val="00606FAB"/>
    <w:rsid w:val="006D5279"/>
    <w:rsid w:val="00741AC8"/>
    <w:rsid w:val="007A354D"/>
    <w:rsid w:val="008A48FB"/>
    <w:rsid w:val="008D530A"/>
    <w:rsid w:val="00912B57"/>
    <w:rsid w:val="009200B1"/>
    <w:rsid w:val="00973F5F"/>
    <w:rsid w:val="009B4E72"/>
    <w:rsid w:val="009C19AD"/>
    <w:rsid w:val="00A02D66"/>
    <w:rsid w:val="00A03D6C"/>
    <w:rsid w:val="00C446A2"/>
    <w:rsid w:val="00C8648B"/>
    <w:rsid w:val="00D3160B"/>
    <w:rsid w:val="00DE6B21"/>
    <w:rsid w:val="00E117F9"/>
    <w:rsid w:val="00E418B0"/>
    <w:rsid w:val="00E67F61"/>
    <w:rsid w:val="00E854ED"/>
    <w:rsid w:val="00EF356C"/>
    <w:rsid w:val="00F42345"/>
    <w:rsid w:val="00F4492E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1417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2026-02-10T07:38:00Z</dcterms:created>
  <dcterms:modified xsi:type="dcterms:W3CDTF">2026-02-10T07:42:00Z</dcterms:modified>
</cp:coreProperties>
</file>