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7842326D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7B700284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6EE7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1A7C4CEE" w14:textId="2EE53CCA" w:rsidR="00397ECF" w:rsidRPr="003D019A" w:rsidRDefault="005A58F5" w:rsidP="00A35437">
      <w:pPr>
        <w:pStyle w:val="Tekstpodstawowy21"/>
        <w:spacing w:before="60"/>
        <w:jc w:val="center"/>
        <w:rPr>
          <w:rFonts w:ascii="Arial" w:hAnsi="Arial" w:cs="Arial"/>
        </w:rPr>
      </w:pPr>
      <w:r w:rsidRPr="003D019A">
        <w:rPr>
          <w:rFonts w:ascii="Arial" w:hAnsi="Arial" w:cs="Arial"/>
          <w:b w:val="0"/>
        </w:rPr>
        <w:t>W związku z ogłoszeniem przetargu nieograniczonego na:</w:t>
      </w:r>
      <w:r w:rsidR="00FA3CC9" w:rsidRPr="003D019A">
        <w:rPr>
          <w:rFonts w:ascii="Arial" w:hAnsi="Arial" w:cs="Arial"/>
        </w:rPr>
        <w:t xml:space="preserve"> </w:t>
      </w:r>
    </w:p>
    <w:p w14:paraId="05C9A101" w14:textId="77777777" w:rsidR="00C63E33" w:rsidRDefault="001233A8" w:rsidP="00C63E33">
      <w:pPr>
        <w:suppressAutoHyphens w:val="0"/>
        <w:jc w:val="center"/>
        <w:rPr>
          <w:rFonts w:ascii="Arial" w:hAnsi="Arial" w:cs="Arial"/>
          <w:b/>
          <w:sz w:val="24"/>
          <w:szCs w:val="18"/>
          <w:lang w:eastAsia="pl-PL"/>
        </w:rPr>
      </w:pPr>
      <w:r w:rsidRPr="001233A8">
        <w:rPr>
          <w:rFonts w:ascii="Arial" w:hAnsi="Arial" w:cs="Arial"/>
          <w:b/>
          <w:sz w:val="24"/>
          <w:szCs w:val="18"/>
          <w:lang w:eastAsia="pl-PL"/>
        </w:rPr>
        <w:t>usługę sprzątania i utrzymania czystości w</w:t>
      </w:r>
      <w:r w:rsidR="00C63E33" w:rsidRPr="00C63E33">
        <w:rPr>
          <w:rFonts w:ascii="Times New Roman" w:hAnsi="Times New Roman"/>
          <w:b/>
          <w:sz w:val="24"/>
          <w:szCs w:val="18"/>
          <w:lang w:eastAsia="pl-PL"/>
        </w:rPr>
        <w:t xml:space="preserve"> </w:t>
      </w:r>
      <w:r w:rsidR="00C63E33" w:rsidRPr="00C63E33">
        <w:rPr>
          <w:rFonts w:ascii="Arial" w:hAnsi="Arial" w:cs="Arial"/>
          <w:b/>
          <w:sz w:val="24"/>
          <w:szCs w:val="18"/>
          <w:lang w:eastAsia="pl-PL"/>
        </w:rPr>
        <w:t xml:space="preserve">sprzątania i utrzymania czystości w budynkach Hali Sportowej, zaplecza socjalnego przy kortach tenisowych oraz zaplecza socjalnego przy stadionie lekkoatletycznym przy ul. </w:t>
      </w:r>
      <w:proofErr w:type="spellStart"/>
      <w:r w:rsidR="00C63E33" w:rsidRPr="00C63E33">
        <w:rPr>
          <w:rFonts w:ascii="Arial" w:hAnsi="Arial" w:cs="Arial"/>
          <w:b/>
          <w:sz w:val="24"/>
          <w:szCs w:val="18"/>
          <w:lang w:eastAsia="pl-PL"/>
        </w:rPr>
        <w:t>Zagajnikowej</w:t>
      </w:r>
      <w:proofErr w:type="spellEnd"/>
      <w:r w:rsidR="00C63E33" w:rsidRPr="00C63E33">
        <w:rPr>
          <w:rFonts w:ascii="Arial" w:hAnsi="Arial" w:cs="Arial"/>
          <w:b/>
          <w:sz w:val="24"/>
          <w:szCs w:val="18"/>
          <w:lang w:eastAsia="pl-PL"/>
        </w:rPr>
        <w:t xml:space="preserve"> 9 w Poznaniu</w:t>
      </w:r>
    </w:p>
    <w:p w14:paraId="3373B026" w14:textId="55A0682E" w:rsidR="00A0486F" w:rsidRPr="003D019A" w:rsidRDefault="001233A8" w:rsidP="00C63E33">
      <w:pPr>
        <w:suppressAutoHyphens w:val="0"/>
        <w:jc w:val="center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/>
          <w:sz w:val="24"/>
          <w:szCs w:val="18"/>
          <w:lang w:eastAsia="pl-PL"/>
        </w:rPr>
        <w:t xml:space="preserve"> </w:t>
      </w:r>
      <w:r w:rsidR="003D019A" w:rsidRPr="003D019A">
        <w:rPr>
          <w:rFonts w:ascii="Arial" w:hAnsi="Arial" w:cs="Arial"/>
          <w:bCs/>
          <w:sz w:val="22"/>
          <w:szCs w:val="22"/>
        </w:rPr>
        <w:t>O</w:t>
      </w:r>
      <w:r w:rsidR="00A0486F" w:rsidRPr="003D019A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3D019A">
        <w:rPr>
          <w:rFonts w:ascii="Arial" w:hAnsi="Arial" w:cs="Arial"/>
          <w:sz w:val="22"/>
          <w:szCs w:val="22"/>
        </w:rPr>
        <w:t>ałącznik nr 2 do S</w:t>
      </w:r>
      <w:r w:rsidR="00A0486F" w:rsidRPr="003D019A">
        <w:rPr>
          <w:rFonts w:ascii="Arial" w:hAnsi="Arial" w:cs="Arial"/>
          <w:sz w:val="22"/>
          <w:szCs w:val="22"/>
        </w:rPr>
        <w:t>WZ wysokości</w:t>
      </w:r>
      <w:r w:rsidR="003D019A" w:rsidRPr="003D019A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0206A752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C63E33">
        <w:rPr>
          <w:rFonts w:ascii="Arial" w:hAnsi="Arial" w:cs="Arial"/>
          <w:b/>
          <w:bCs/>
          <w:sz w:val="22"/>
          <w:szCs w:val="22"/>
          <w:u w:val="single"/>
        </w:rPr>
        <w:t>8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77777777" w:rsidR="008C798C" w:rsidRPr="00D35684" w:rsidRDefault="00E614CA" w:rsidP="008C798C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45B4CAF9" w:rsidR="009D1B42" w:rsidRPr="00D35684" w:rsidRDefault="009D1B42" w:rsidP="001B214A">
      <w:pPr>
        <w:pStyle w:val="Tekstpodstawowy"/>
        <w:numPr>
          <w:ilvl w:val="0"/>
          <w:numId w:val="26"/>
        </w:numPr>
        <w:overflowPunct/>
        <w:autoSpaceDE/>
        <w:spacing w:before="120" w:after="0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0C349C7C" w14:textId="7182F95F" w:rsidR="001D3ACE" w:rsidRPr="00D35684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F14570" w:rsidRPr="00D35684">
        <w:rPr>
          <w:rFonts w:ascii="Arial" w:hAnsi="Arial" w:cs="Arial"/>
          <w:bCs/>
          <w:sz w:val="22"/>
          <w:szCs w:val="22"/>
        </w:rPr>
        <w:t>A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D3568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D35684" w:rsidRPr="00D35684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3EADB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5BB08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51C30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7480F" w14:textId="77777777" w:rsidR="000E19F2" w:rsidRPr="00D3568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Producenta</w:t>
            </w:r>
          </w:p>
        </w:tc>
      </w:tr>
      <w:tr w:rsidR="00D35684" w:rsidRPr="00D35684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0621" w14:textId="0B826F1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6BF568" w14:textId="2153E5E1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Papier toaletowy [duże rolki] - 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27351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1FED0C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9C40E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03672" w14:textId="599D83C8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56F23" w14:textId="36FEDA3F" w:rsidR="007A026A" w:rsidRPr="00D35684" w:rsidRDefault="007A026A" w:rsidP="00BC7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Ręczniki papierowe makulaturowe, składane ZZ - zgodnie z załącznikiem A do</w:t>
            </w:r>
            <w:r w:rsidR="00BC74C3" w:rsidRPr="00D35684">
              <w:rPr>
                <w:rFonts w:ascii="Arial" w:hAnsi="Arial" w:cs="Arial"/>
                <w:szCs w:val="24"/>
              </w:rPr>
              <w:t xml:space="preserve"> </w:t>
            </w:r>
            <w:r w:rsidRPr="00D35684">
              <w:rPr>
                <w:rFonts w:ascii="Arial" w:hAnsi="Arial" w:cs="Arial"/>
                <w:szCs w:val="24"/>
              </w:rPr>
              <w:t>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53C45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629D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52754D" w14:textId="649C3C7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ACFAF" w14:textId="46110775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Mydło w płynie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E35B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4F3607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852C9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90433" w14:textId="46D173C9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2FB49" w14:textId="65A63910" w:rsidR="007A026A" w:rsidRPr="00D35684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Emulsja na bazie polimerów do nabłyszczania i zabezpieczania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EE26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177AC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A81537D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1C5A" w14:textId="460E0963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077E4" w14:textId="505077A6" w:rsidR="007A026A" w:rsidRPr="00D35684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Ś</w:t>
            </w:r>
            <w:r w:rsidR="007A026A" w:rsidRPr="00D35684">
              <w:rPr>
                <w:rFonts w:ascii="Arial" w:hAnsi="Arial" w:cs="Arial"/>
                <w:szCs w:val="24"/>
              </w:rPr>
              <w:t>rodki przeznaczone do sprzątania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465C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272F7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7A026A" w:rsidRPr="00B823CE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C8927" w14:textId="4DA910BF" w:rsidR="007A026A" w:rsidRPr="00BC74C3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BC74C3">
              <w:rPr>
                <w:rFonts w:ascii="Arial" w:hAnsi="Arial" w:cs="Arial"/>
                <w:bCs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64D1F" w14:textId="59D46C1A" w:rsidR="007A026A" w:rsidRPr="00BC74C3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Ś</w:t>
            </w:r>
            <w:r w:rsidR="007A026A" w:rsidRPr="00BC74C3">
              <w:rPr>
                <w:rFonts w:ascii="Arial" w:hAnsi="Arial" w:cs="Arial"/>
                <w:szCs w:val="24"/>
              </w:rPr>
              <w:t xml:space="preserve">rodki do </w:t>
            </w:r>
            <w:r w:rsidRPr="00BC74C3">
              <w:rPr>
                <w:rFonts w:ascii="Arial" w:hAnsi="Arial" w:cs="Arial"/>
                <w:szCs w:val="24"/>
              </w:rPr>
              <w:t xml:space="preserve">mycia i </w:t>
            </w:r>
            <w:r w:rsidR="007A026A" w:rsidRPr="00BC74C3">
              <w:rPr>
                <w:rFonts w:ascii="Arial" w:hAnsi="Arial" w:cs="Arial"/>
                <w:szCs w:val="24"/>
              </w:rPr>
              <w:t xml:space="preserve">dezynfekcji </w:t>
            </w:r>
            <w:r w:rsidRPr="00BC74C3">
              <w:rPr>
                <w:rFonts w:ascii="Arial" w:hAnsi="Arial" w:cs="Arial"/>
                <w:szCs w:val="24"/>
              </w:rPr>
              <w:t>pomieszczeń sanitarnych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981B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13E9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CBDCE" w14:textId="1C59A588" w:rsidR="007A026A" w:rsidRPr="00BC74C3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BC74C3">
              <w:rPr>
                <w:rFonts w:ascii="Arial" w:hAnsi="Arial" w:cs="Arial"/>
                <w:bCs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A54F0" w14:textId="6FFECB7D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Preparat do maszynowego, codziennego mycia i pielęgnacji podłóg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9518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8A54C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5F509098" w14:textId="7777777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BA336" w14:textId="29CCFCA1" w:rsidR="007A026A" w:rsidRPr="00BC74C3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BC74C3">
              <w:rPr>
                <w:rFonts w:ascii="Arial" w:hAnsi="Arial" w:cs="Arial"/>
                <w:bCs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10012" w14:textId="20997694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Płyn do dezynfekcji powierzchni i urządzeń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C87E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65BEAB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</w:tbl>
    <w:p w14:paraId="30C7F554" w14:textId="14ED0DD7" w:rsidR="00047813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 xml:space="preserve">wartość cen materiałów, w tym </w:t>
      </w:r>
      <w:r w:rsidR="00047813" w:rsidRPr="00E91E92">
        <w:rPr>
          <w:rFonts w:ascii="Arial" w:hAnsi="Arial" w:cs="Arial"/>
          <w:bCs/>
          <w:sz w:val="22"/>
          <w:szCs w:val="22"/>
        </w:rPr>
        <w:t>środków</w:t>
      </w:r>
      <w:r w:rsidRPr="00E91E92">
        <w:rPr>
          <w:rFonts w:ascii="Arial" w:hAnsi="Arial" w:cs="Arial"/>
          <w:bCs/>
          <w:sz w:val="22"/>
          <w:szCs w:val="22"/>
        </w:rPr>
        <w:t xml:space="preserve"> wskazanych w pkt 4, 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2DF19289" w:rsidR="00377DF9" w:rsidRPr="00086D7E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E91E92">
        <w:rPr>
          <w:rFonts w:ascii="Arial" w:hAnsi="Arial" w:cs="Arial"/>
          <w:bCs/>
          <w:sz w:val="22"/>
          <w:szCs w:val="22"/>
        </w:rPr>
        <w:t>z</w:t>
      </w:r>
      <w:r w:rsidRPr="00E91E92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E91E92">
        <w:rPr>
          <w:rFonts w:ascii="Arial" w:hAnsi="Arial" w:cs="Arial"/>
          <w:bCs/>
          <w:sz w:val="22"/>
          <w:szCs w:val="22"/>
        </w:rPr>
        <w:t>, z wyłączeniem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) wraz z zestawieniem </w:t>
      </w:r>
      <w:r w:rsidR="00254C4A" w:rsidRPr="00086D7E">
        <w:rPr>
          <w:rFonts w:ascii="Arial" w:hAnsi="Arial" w:cs="Arial"/>
          <w:bCs/>
          <w:sz w:val="22"/>
          <w:szCs w:val="22"/>
        </w:rPr>
        <w:t>jednostkowych cen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086D7E">
        <w:rPr>
          <w:rFonts w:ascii="Arial" w:hAnsi="Arial" w:cs="Arial"/>
          <w:bCs/>
          <w:sz w:val="22"/>
          <w:szCs w:val="22"/>
        </w:rPr>
        <w:t>a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086D7E">
        <w:rPr>
          <w:rFonts w:ascii="Arial" w:hAnsi="Arial" w:cs="Arial"/>
          <w:bCs/>
          <w:sz w:val="22"/>
          <w:szCs w:val="22"/>
        </w:rPr>
        <w:t>wraz z dokumentami potwierdzającymi ich wysokość przedłoży Zamawiającemu przed datą zawarcia umowy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(zgodnie z 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086D7E">
        <w:rPr>
          <w:rFonts w:ascii="Arial" w:hAnsi="Arial" w:cs="Arial"/>
          <w:bCs/>
          <w:sz w:val="22"/>
          <w:szCs w:val="22"/>
        </w:rPr>
        <w:t>III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086D7E">
        <w:rPr>
          <w:rFonts w:ascii="Arial" w:hAnsi="Arial" w:cs="Arial"/>
          <w:bCs/>
          <w:sz w:val="22"/>
          <w:szCs w:val="22"/>
        </w:rPr>
        <w:t>.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8B23B7" w:rsidRPr="00086D7E">
        <w:rPr>
          <w:rFonts w:ascii="Arial" w:hAnsi="Arial" w:cs="Arial"/>
          <w:bCs/>
          <w:sz w:val="22"/>
          <w:szCs w:val="22"/>
        </w:rPr>
        <w:t>10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SWZ)</w:t>
      </w:r>
      <w:r w:rsidR="00E602A9" w:rsidRPr="00086D7E">
        <w:rPr>
          <w:rFonts w:ascii="Arial" w:hAnsi="Arial" w:cs="Arial"/>
          <w:bCs/>
          <w:sz w:val="22"/>
          <w:szCs w:val="22"/>
        </w:rPr>
        <w:t>.</w:t>
      </w:r>
    </w:p>
    <w:p w14:paraId="1DC38475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0BD2FFA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24E681DC" w14:textId="77C95C56" w:rsidR="00E463A7" w:rsidRPr="00330653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2E84568" w14:textId="77777777" w:rsidR="00330653" w:rsidRPr="00330653" w:rsidRDefault="00330653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2BB8972B" w14:textId="37D3B899" w:rsidR="00330653" w:rsidRPr="00330653" w:rsidRDefault="00330653" w:rsidP="00330653">
      <w:pPr>
        <w:pStyle w:val="Akapitzlist"/>
        <w:numPr>
          <w:ilvl w:val="0"/>
          <w:numId w:val="26"/>
        </w:num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30653">
        <w:rPr>
          <w:rFonts w:ascii="Arial" w:hAnsi="Arial" w:cs="Arial"/>
          <w:sz w:val="22"/>
          <w:szCs w:val="22"/>
        </w:rPr>
        <w:lastRenderedPageBreak/>
        <w:t xml:space="preserve">Numer naszego konta bankowego na które należy zwrócić wadium, na zasadach określonych w art. 97 ustawy </w:t>
      </w:r>
      <w:proofErr w:type="spellStart"/>
      <w:r w:rsidRPr="00330653">
        <w:rPr>
          <w:rFonts w:ascii="Arial" w:hAnsi="Arial" w:cs="Arial"/>
          <w:sz w:val="22"/>
          <w:szCs w:val="22"/>
        </w:rPr>
        <w:t>Pzp</w:t>
      </w:r>
      <w:proofErr w:type="spellEnd"/>
      <w:r w:rsidRPr="00330653">
        <w:rPr>
          <w:rFonts w:ascii="Arial" w:hAnsi="Arial" w:cs="Arial"/>
          <w:sz w:val="22"/>
          <w:szCs w:val="22"/>
        </w:rPr>
        <w:t>:</w:t>
      </w:r>
    </w:p>
    <w:p w14:paraId="638C1C91" w14:textId="77777777" w:rsidR="00330653" w:rsidRPr="006D2695" w:rsidRDefault="00330653" w:rsidP="00330653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1130DF9D" w14:textId="77777777" w:rsidR="00330653" w:rsidRPr="006D2695" w:rsidRDefault="00330653" w:rsidP="00330653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3A108819" w14:textId="77777777" w:rsidR="00E463A7" w:rsidRPr="001233A8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1233A8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BC74C3" w:rsidRDefault="005A58F5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2A834B66" w14:textId="03D0F1B3" w:rsidR="00A20BA9" w:rsidRPr="00BC74C3" w:rsidRDefault="003177CF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1233A8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4AA6C803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5B5B74" w:rsidRPr="00202BC7">
        <w:rPr>
          <w:rFonts w:ascii="Arial" w:eastAsia="Calibri" w:hAnsi="Arial" w:cs="Arial"/>
          <w:bCs/>
          <w:lang w:eastAsia="en-GB"/>
        </w:rPr>
        <w:t>A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E540C" w14:textId="77777777" w:rsidR="00554F72" w:rsidRDefault="00554F72">
      <w:r>
        <w:separator/>
      </w:r>
    </w:p>
  </w:endnote>
  <w:endnote w:type="continuationSeparator" w:id="0">
    <w:p w14:paraId="709CA593" w14:textId="77777777"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DD0B6" w14:textId="77777777" w:rsidR="00554F72" w:rsidRDefault="00554F72">
      <w:r>
        <w:separator/>
      </w:r>
    </w:p>
  </w:footnote>
  <w:footnote w:type="continuationSeparator" w:id="0">
    <w:p w14:paraId="4C59ECE4" w14:textId="77777777"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303DE" w14:textId="7868C7C0" w:rsidR="00DE1263" w:rsidRPr="003D019A" w:rsidRDefault="00DE1263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 w:rsidRPr="003D019A">
      <w:rPr>
        <w:rFonts w:ascii="Arial" w:hAnsi="Arial" w:cs="Arial"/>
        <w:b w:val="0"/>
        <w:i/>
        <w:iCs/>
        <w:sz w:val="20"/>
        <w:szCs w:val="20"/>
      </w:rPr>
      <w:t>ZP</w:t>
    </w:r>
    <w:r w:rsidR="00A4437A" w:rsidRPr="003D019A">
      <w:rPr>
        <w:rFonts w:ascii="Arial" w:hAnsi="Arial" w:cs="Arial"/>
        <w:b w:val="0"/>
        <w:i/>
        <w:iCs/>
        <w:sz w:val="20"/>
        <w:szCs w:val="20"/>
      </w:rPr>
      <w:t>3/</w:t>
    </w:r>
    <w:r w:rsidR="00C63E33">
      <w:rPr>
        <w:rFonts w:ascii="Arial" w:hAnsi="Arial" w:cs="Arial"/>
        <w:b w:val="0"/>
        <w:i/>
        <w:iCs/>
        <w:sz w:val="20"/>
        <w:szCs w:val="20"/>
      </w:rPr>
      <w:t>7332</w:t>
    </w:r>
    <w:r w:rsidR="003640FA" w:rsidRPr="003D019A">
      <w:rPr>
        <w:rFonts w:ascii="Arial" w:hAnsi="Arial" w:cs="Arial"/>
        <w:b w:val="0"/>
        <w:i/>
        <w:iCs/>
        <w:sz w:val="20"/>
        <w:szCs w:val="20"/>
      </w:rPr>
      <w:t>/2</w:t>
    </w:r>
    <w:r w:rsidR="00C63E33">
      <w:rPr>
        <w:rFonts w:ascii="Arial" w:hAnsi="Arial" w:cs="Arial"/>
        <w:b w:val="0"/>
        <w:i/>
        <w:iCs/>
        <w:sz w:val="20"/>
        <w:szCs w:val="20"/>
      </w:rPr>
      <w:t>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960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44</cp:revision>
  <cp:lastPrinted>2024-07-10T07:28:00Z</cp:lastPrinted>
  <dcterms:created xsi:type="dcterms:W3CDTF">2024-07-29T08:32:00Z</dcterms:created>
  <dcterms:modified xsi:type="dcterms:W3CDTF">2026-02-02T11:15:00Z</dcterms:modified>
</cp:coreProperties>
</file>