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C6687" w14:textId="77777777" w:rsidR="00713CF3" w:rsidRPr="004807E3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4807E3">
        <w:rPr>
          <w:rFonts w:ascii="Arial" w:hAnsi="Arial" w:cs="Arial"/>
          <w:sz w:val="22"/>
          <w:szCs w:val="22"/>
        </w:rPr>
        <w:t xml:space="preserve">Załącznik nr 7 do SWZ </w:t>
      </w:r>
    </w:p>
    <w:bookmarkEnd w:id="0"/>
    <w:bookmarkEnd w:id="1"/>
    <w:bookmarkEnd w:id="2"/>
    <w:p w14:paraId="05D81260" w14:textId="77777777" w:rsidR="004807E3" w:rsidRPr="00E4279F" w:rsidRDefault="004807E3" w:rsidP="004807E3">
      <w:pPr>
        <w:pStyle w:val="Tekstpodstawowywcity"/>
        <w:ind w:left="0"/>
      </w:pPr>
    </w:p>
    <w:p w14:paraId="4D45A60B" w14:textId="77777777" w:rsidR="004807E3" w:rsidRPr="00C17613" w:rsidRDefault="004807E3" w:rsidP="004807E3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03FFE48B" w14:textId="77777777" w:rsidR="004807E3" w:rsidRPr="00E4279F" w:rsidRDefault="004807E3" w:rsidP="004807E3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23AA5DEC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  <w:highlight w:val="lightGray"/>
        </w:rPr>
      </w:pPr>
    </w:p>
    <w:p w14:paraId="59E1E885" w14:textId="77777777" w:rsidR="005400A4" w:rsidRPr="004807E3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4AA22E17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BA47A58" w14:textId="38D28F6E" w:rsidR="009C6D1D" w:rsidRPr="009C6D1D" w:rsidRDefault="005400A4" w:rsidP="009C6D1D">
      <w:pPr>
        <w:ind w:right="85"/>
        <w:jc w:val="both"/>
        <w:rPr>
          <w:rFonts w:ascii="Arial" w:hAnsi="Arial" w:cs="Arial"/>
          <w:lang w:eastAsia="pl-PL"/>
        </w:rPr>
      </w:pPr>
      <w:r w:rsidRPr="004807E3">
        <w:rPr>
          <w:rFonts w:ascii="Arial" w:hAnsi="Arial" w:cs="Arial"/>
          <w:bCs/>
          <w:sz w:val="22"/>
          <w:szCs w:val="22"/>
        </w:rPr>
        <w:t>W związku ze złożeniem oferty w postępowaniu o udzielenie zamówienia publicznego prowadzonym w trybie przetargu nieograniczonego na</w:t>
      </w:r>
      <w:r w:rsidR="009C6D1D">
        <w:rPr>
          <w:rFonts w:ascii="Arial" w:hAnsi="Arial" w:cs="Arial"/>
          <w:bCs/>
          <w:sz w:val="22"/>
          <w:szCs w:val="22"/>
        </w:rPr>
        <w:t xml:space="preserve"> </w:t>
      </w:r>
      <w:r w:rsidR="009C6D1D" w:rsidRPr="009C6D1D">
        <w:rPr>
          <w:rFonts w:ascii="Arial" w:hAnsi="Arial" w:cs="Arial"/>
          <w:b/>
          <w:sz w:val="22"/>
          <w:szCs w:val="16"/>
          <w:lang w:eastAsia="pl-PL"/>
        </w:rPr>
        <w:t>usługę sprz</w:t>
      </w:r>
      <w:r w:rsidR="004A1507">
        <w:rPr>
          <w:rFonts w:ascii="Arial" w:hAnsi="Arial" w:cs="Arial"/>
          <w:b/>
          <w:sz w:val="22"/>
          <w:szCs w:val="16"/>
          <w:lang w:eastAsia="pl-PL"/>
        </w:rPr>
        <w:t>ątania i utrzymania czystości w</w:t>
      </w:r>
      <w:bookmarkStart w:id="3" w:name="_GoBack"/>
      <w:bookmarkEnd w:id="3"/>
      <w:r w:rsidR="004A1507" w:rsidRPr="004A1507">
        <w:rPr>
          <w:rFonts w:ascii="Arial" w:hAnsi="Arial" w:cs="Arial"/>
          <w:b/>
          <w:sz w:val="22"/>
          <w:szCs w:val="16"/>
          <w:lang w:eastAsia="pl-PL"/>
        </w:rPr>
        <w:t xml:space="preserve"> budynkach Hali Sportowej, zaplecza socjalnego przy kortach tenisowych oraz zaplecza socjalnego przy stadionie lekkoatletycznym przy ul. </w:t>
      </w:r>
      <w:proofErr w:type="spellStart"/>
      <w:r w:rsidR="004A1507" w:rsidRPr="004A1507">
        <w:rPr>
          <w:rFonts w:ascii="Arial" w:hAnsi="Arial" w:cs="Arial"/>
          <w:b/>
          <w:sz w:val="22"/>
          <w:szCs w:val="16"/>
          <w:lang w:eastAsia="pl-PL"/>
        </w:rPr>
        <w:t>Zagajnikowej</w:t>
      </w:r>
      <w:proofErr w:type="spellEnd"/>
      <w:r w:rsidR="004A1507" w:rsidRPr="004A1507">
        <w:rPr>
          <w:rFonts w:ascii="Arial" w:hAnsi="Arial" w:cs="Arial"/>
          <w:b/>
          <w:sz w:val="22"/>
          <w:szCs w:val="16"/>
          <w:lang w:eastAsia="pl-PL"/>
        </w:rPr>
        <w:t xml:space="preserve"> 9 w Poznaniu</w:t>
      </w:r>
    </w:p>
    <w:p w14:paraId="01BC738A" w14:textId="3F672094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</w:t>
      </w:r>
    </w:p>
    <w:p w14:paraId="35A92A55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działając w imieniu i na rzecz …………………………………………………………………………</w:t>
      </w:r>
    </w:p>
    <w:p w14:paraId="35C9D75F" w14:textId="77777777" w:rsidR="005400A4" w:rsidRPr="00B431ED" w:rsidRDefault="005400A4" w:rsidP="005400A4">
      <w:pPr>
        <w:spacing w:before="120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1B5835D9" w14:textId="74F81127" w:rsidR="005400A4" w:rsidRPr="009C6D1D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proofErr w:type="spellStart"/>
      <w:r w:rsidR="001732C2" w:rsidRPr="009C6D1D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32C2" w:rsidRPr="009C6D1D">
        <w:rPr>
          <w:rFonts w:ascii="Arial" w:hAnsi="Arial" w:cs="Arial"/>
          <w:bCs/>
          <w:sz w:val="22"/>
          <w:szCs w:val="22"/>
        </w:rPr>
        <w:t>. Dz. U. z 202</w:t>
      </w:r>
      <w:r w:rsidR="009C6D1D" w:rsidRPr="009C6D1D">
        <w:rPr>
          <w:rFonts w:ascii="Arial" w:hAnsi="Arial" w:cs="Arial"/>
          <w:bCs/>
          <w:sz w:val="22"/>
          <w:szCs w:val="22"/>
        </w:rPr>
        <w:t>4</w:t>
      </w:r>
      <w:r w:rsidR="001732C2" w:rsidRPr="009C6D1D">
        <w:rPr>
          <w:rFonts w:ascii="Arial" w:hAnsi="Arial" w:cs="Arial"/>
          <w:bCs/>
          <w:sz w:val="22"/>
          <w:szCs w:val="22"/>
        </w:rPr>
        <w:t xml:space="preserve"> r. poz. </w:t>
      </w:r>
      <w:r w:rsidR="009C6D1D" w:rsidRPr="009C6D1D">
        <w:rPr>
          <w:rFonts w:ascii="Arial" w:hAnsi="Arial" w:cs="Arial"/>
          <w:bCs/>
          <w:sz w:val="22"/>
          <w:szCs w:val="22"/>
        </w:rPr>
        <w:t>1320</w:t>
      </w:r>
      <w:r w:rsidRPr="009C6D1D">
        <w:rPr>
          <w:rFonts w:ascii="Arial" w:hAnsi="Arial" w:cs="Arial"/>
          <w:bCs/>
          <w:sz w:val="22"/>
          <w:szCs w:val="22"/>
        </w:rPr>
        <w:t xml:space="preserve"> z</w:t>
      </w:r>
      <w:r w:rsidR="00AE7C90" w:rsidRPr="009C6D1D">
        <w:rPr>
          <w:rFonts w:ascii="Arial" w:hAnsi="Arial" w:cs="Arial"/>
          <w:bCs/>
          <w:sz w:val="22"/>
          <w:szCs w:val="22"/>
        </w:rPr>
        <w:t>e</w:t>
      </w:r>
      <w:r w:rsidRPr="009C6D1D">
        <w:rPr>
          <w:rFonts w:ascii="Arial" w:hAnsi="Arial" w:cs="Arial"/>
          <w:bCs/>
          <w:sz w:val="22"/>
          <w:szCs w:val="22"/>
        </w:rPr>
        <w:t xml:space="preserve"> zm. - „</w:t>
      </w:r>
      <w:proofErr w:type="spellStart"/>
      <w:r w:rsidRPr="009C6D1D">
        <w:rPr>
          <w:rFonts w:ascii="Arial" w:hAnsi="Arial" w:cs="Arial"/>
          <w:bCs/>
          <w:sz w:val="22"/>
          <w:szCs w:val="22"/>
        </w:rPr>
        <w:t>Pzp</w:t>
      </w:r>
      <w:proofErr w:type="spellEnd"/>
      <w:r w:rsidRPr="009C6D1D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14:paraId="2216939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14:paraId="57298FFA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70854E85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4522495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14:paraId="4F636BC9" w14:textId="6E5DF99C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</w:t>
      </w:r>
      <w:proofErr w:type="spellStart"/>
      <w:r w:rsidRPr="009C6D1D">
        <w:rPr>
          <w:rFonts w:ascii="Arial" w:hAnsi="Arial" w:cs="Arial"/>
          <w:color w:val="auto"/>
          <w:sz w:val="22"/>
          <w:szCs w:val="22"/>
        </w:rPr>
        <w:t>nych</w:t>
      </w:r>
      <w:proofErr w:type="spellEnd"/>
      <w:r w:rsidRPr="009C6D1D">
        <w:rPr>
          <w:rFonts w:ascii="Arial" w:hAnsi="Arial" w:cs="Arial"/>
          <w:color w:val="auto"/>
          <w:sz w:val="22"/>
          <w:szCs w:val="22"/>
        </w:rPr>
        <w:t>, o których mowa w ustawie z dnia 12 stycznia 1991 r. o podatkach i opłatach lokalnych (</w:t>
      </w:r>
      <w:proofErr w:type="spellStart"/>
      <w:r w:rsidR="00AE7C90" w:rsidRPr="009C6D1D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. </w:t>
      </w:r>
      <w:r w:rsidRPr="009C6D1D">
        <w:rPr>
          <w:rFonts w:ascii="Arial" w:hAnsi="Arial" w:cs="Arial"/>
          <w:color w:val="auto"/>
          <w:sz w:val="22"/>
          <w:szCs w:val="22"/>
        </w:rPr>
        <w:t>Dz. U. z 20</w:t>
      </w:r>
      <w:r w:rsidR="00AE7C90" w:rsidRPr="009C6D1D">
        <w:rPr>
          <w:rFonts w:ascii="Arial" w:hAnsi="Arial" w:cs="Arial"/>
          <w:color w:val="auto"/>
          <w:sz w:val="22"/>
          <w:szCs w:val="22"/>
        </w:rPr>
        <w:t>23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 r. poz. 70</w:t>
      </w:r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 ze zm.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), </w:t>
      </w:r>
    </w:p>
    <w:p w14:paraId="342AE32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14:paraId="6C59F11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14:paraId="5181EA19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3 ustawy, dotyczących ukarania za wykroczenie, za które wymierzono karę ograniczenia wolności lub karę grzywny, </w:t>
      </w:r>
    </w:p>
    <w:p w14:paraId="7FFEA183" w14:textId="61E640FF" w:rsidR="005400A4" w:rsidRPr="009C6D1D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sz w:val="22"/>
          <w:szCs w:val="22"/>
        </w:rPr>
        <w:t>art. 109 ust. 1 pkt 5–10 ustawy</w:t>
      </w:r>
      <w:r w:rsidR="009C6D1D">
        <w:rPr>
          <w:rFonts w:ascii="Arial" w:hAnsi="Arial" w:cs="Arial"/>
          <w:sz w:val="22"/>
          <w:szCs w:val="22"/>
        </w:rPr>
        <w:t>.</w:t>
      </w:r>
    </w:p>
    <w:p w14:paraId="66871606" w14:textId="77777777" w:rsidR="005400A4" w:rsidRPr="00B431ED" w:rsidRDefault="005400A4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br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</w:p>
    <w:p w14:paraId="6764D2B2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1F3F3CC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6DC99A0" w14:textId="77777777" w:rsidR="005400A4" w:rsidRPr="004807E3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77FE51A9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4807E3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728FA59F" w14:textId="77777777" w:rsidR="00B930B4" w:rsidRPr="00B431ED" w:rsidRDefault="00B930B4">
      <w:pPr>
        <w:rPr>
          <w:rFonts w:ascii="Arial" w:hAnsi="Arial" w:cs="Arial"/>
          <w:color w:val="FF0000"/>
        </w:rPr>
      </w:pPr>
    </w:p>
    <w:sectPr w:rsidR="00B930B4" w:rsidRPr="00B431ED" w:rsidSect="004807E3">
      <w:headerReference w:type="default" r:id="rId7"/>
      <w:pgSz w:w="11906" w:h="16838"/>
      <w:pgMar w:top="86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FEAFE6" w14:textId="77777777" w:rsidR="005400A4" w:rsidRDefault="005400A4" w:rsidP="005400A4">
      <w:r>
        <w:separator/>
      </w:r>
    </w:p>
  </w:endnote>
  <w:endnote w:type="continuationSeparator" w:id="0">
    <w:p w14:paraId="1F1A07C7" w14:textId="77777777"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1ADE4" w14:textId="77777777" w:rsidR="005400A4" w:rsidRDefault="005400A4" w:rsidP="005400A4">
      <w:r>
        <w:separator/>
      </w:r>
    </w:p>
  </w:footnote>
  <w:footnote w:type="continuationSeparator" w:id="0">
    <w:p w14:paraId="1687075B" w14:textId="77777777"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11719" w14:textId="1FDF67A4" w:rsidR="005400A4" w:rsidRPr="004807E3" w:rsidRDefault="00AE7C90" w:rsidP="004807E3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807E3">
      <w:rPr>
        <w:rFonts w:ascii="Arial" w:hAnsi="Arial" w:cs="Arial"/>
        <w:i/>
        <w:iCs/>
      </w:rPr>
      <w:t>ZP3/</w:t>
    </w:r>
    <w:r w:rsidR="004A1507">
      <w:rPr>
        <w:rFonts w:ascii="Arial" w:hAnsi="Arial" w:cs="Arial"/>
        <w:i/>
        <w:iCs/>
      </w:rPr>
      <w:t>7332</w:t>
    </w:r>
    <w:r w:rsidRPr="004807E3">
      <w:rPr>
        <w:rFonts w:ascii="Arial" w:hAnsi="Arial" w:cs="Arial"/>
        <w:i/>
        <w:iCs/>
      </w:rPr>
      <w:t>/2</w:t>
    </w:r>
    <w:r w:rsidR="004A1507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0A4"/>
    <w:rsid w:val="001732C2"/>
    <w:rsid w:val="002E5EAD"/>
    <w:rsid w:val="004807E3"/>
    <w:rsid w:val="004A1507"/>
    <w:rsid w:val="005400A4"/>
    <w:rsid w:val="005D3CE4"/>
    <w:rsid w:val="00612477"/>
    <w:rsid w:val="00713CF3"/>
    <w:rsid w:val="009C6D1D"/>
    <w:rsid w:val="00AE7C90"/>
    <w:rsid w:val="00B431ED"/>
    <w:rsid w:val="00B930B4"/>
    <w:rsid w:val="00C1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4807E3"/>
    <w:pPr>
      <w:suppressAutoHyphens w:val="0"/>
      <w:ind w:left="142" w:hanging="142"/>
      <w:jc w:val="both"/>
    </w:pPr>
    <w:rPr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807E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15</cp:revision>
  <dcterms:created xsi:type="dcterms:W3CDTF">2021-02-22T12:29:00Z</dcterms:created>
  <dcterms:modified xsi:type="dcterms:W3CDTF">2026-02-02T11:21:00Z</dcterms:modified>
</cp:coreProperties>
</file>