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AB8D3" w14:textId="77777777" w:rsidR="003C0749" w:rsidRPr="003C0749" w:rsidRDefault="003C0749" w:rsidP="003C0749">
      <w:pPr>
        <w:jc w:val="center"/>
        <w:rPr>
          <w:b/>
          <w:bCs/>
        </w:rPr>
      </w:pPr>
      <w:bookmarkStart w:id="0" w:name="_GoBack"/>
      <w:bookmarkEnd w:id="0"/>
      <w:r w:rsidRPr="003C0749">
        <w:rPr>
          <w:b/>
          <w:bCs/>
        </w:rPr>
        <w:t xml:space="preserve">Parametry </w:t>
      </w:r>
      <w:proofErr w:type="spellStart"/>
      <w:r w:rsidRPr="003C0749">
        <w:rPr>
          <w:b/>
          <w:bCs/>
        </w:rPr>
        <w:t>techniczno</w:t>
      </w:r>
      <w:proofErr w:type="spellEnd"/>
      <w:r w:rsidRPr="003C0749">
        <w:rPr>
          <w:b/>
          <w:bCs/>
        </w:rPr>
        <w:t xml:space="preserve"> – użytkowe</w:t>
      </w:r>
    </w:p>
    <w:p w14:paraId="420143D4" w14:textId="4DA81CFE" w:rsidR="003C0749" w:rsidRPr="003C0749" w:rsidRDefault="003C0749" w:rsidP="003C0749">
      <w:pPr>
        <w:jc w:val="center"/>
        <w:rPr>
          <w:b/>
          <w:bCs/>
        </w:rPr>
      </w:pPr>
      <w:r>
        <w:rPr>
          <w:b/>
          <w:bCs/>
        </w:rPr>
        <w:t>Monitor płodu – 2 szt.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3C0749" w:rsidRPr="003C0749" w14:paraId="398F4BCB" w14:textId="77777777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3F94D" w14:textId="77777777" w:rsidR="003C0749" w:rsidRPr="003C0749" w:rsidRDefault="003C0749" w:rsidP="003C0749">
            <w:r w:rsidRPr="003C0749"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DE48" w14:textId="77777777" w:rsidR="003C0749" w:rsidRPr="003C0749" w:rsidRDefault="003C0749" w:rsidP="003C0749"/>
        </w:tc>
      </w:tr>
      <w:tr w:rsidR="003C0749" w:rsidRPr="003C0749" w14:paraId="281D6A73" w14:textId="77777777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B8A34" w14:textId="77777777" w:rsidR="003C0749" w:rsidRPr="003C0749" w:rsidRDefault="003C0749" w:rsidP="003C0749">
            <w:r w:rsidRPr="003C0749"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D677" w14:textId="77777777" w:rsidR="003C0749" w:rsidRPr="003C0749" w:rsidRDefault="003C0749" w:rsidP="003C0749"/>
        </w:tc>
      </w:tr>
      <w:tr w:rsidR="003C0749" w:rsidRPr="003C0749" w14:paraId="665D75DA" w14:textId="77777777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81BE" w14:textId="77777777" w:rsidR="003C0749" w:rsidRPr="003C0749" w:rsidRDefault="003C0749" w:rsidP="003C0749">
            <w:r w:rsidRPr="003C0749"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FFD6" w14:textId="77777777" w:rsidR="003C0749" w:rsidRPr="003C0749" w:rsidRDefault="003C0749" w:rsidP="003C0749"/>
        </w:tc>
      </w:tr>
      <w:tr w:rsidR="003C0749" w:rsidRPr="003C0749" w14:paraId="2DD50999" w14:textId="77777777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267B" w14:textId="77777777" w:rsidR="003C0749" w:rsidRPr="003C0749" w:rsidRDefault="003C0749" w:rsidP="003C0749">
            <w:r w:rsidRPr="003C0749"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00F1" w14:textId="77777777" w:rsidR="003C0749" w:rsidRPr="003C0749" w:rsidRDefault="003C0749" w:rsidP="003C0749"/>
        </w:tc>
      </w:tr>
    </w:tbl>
    <w:p w14:paraId="60DE09B9" w14:textId="77777777" w:rsidR="003C0749" w:rsidRPr="003C0749" w:rsidRDefault="003C0749" w:rsidP="003C0749"/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3C0749" w:rsidRPr="003C0749" w14:paraId="4B135C5B" w14:textId="77777777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E190" w14:textId="77777777" w:rsidR="003C0749" w:rsidRPr="003C0749" w:rsidRDefault="003C0749" w:rsidP="003C0749">
            <w:r w:rsidRPr="003C0749"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259C" w14:textId="77777777" w:rsidR="003C0749" w:rsidRPr="003C0749" w:rsidRDefault="003C0749" w:rsidP="003C0749"/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926A" w14:textId="77777777" w:rsidR="003C0749" w:rsidRPr="003C0749" w:rsidRDefault="003C0749" w:rsidP="003C0749">
            <w:r w:rsidRPr="003C0749"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9D97" w14:textId="77777777" w:rsidR="003C0749" w:rsidRPr="003C0749" w:rsidRDefault="003C0749" w:rsidP="003C0749">
            <w:r w:rsidRPr="003C0749">
              <w:t>Wartość oferowana</w:t>
            </w:r>
          </w:p>
        </w:tc>
      </w:tr>
      <w:tr w:rsidR="003C0749" w:rsidRPr="003C0749" w14:paraId="670451EF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AF93C" w14:textId="77777777" w:rsidR="003C0749" w:rsidRPr="003C0749" w:rsidRDefault="003C0749" w:rsidP="003C0749">
            <w:r w:rsidRPr="003C0749"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8407F" w14:textId="0935F23A" w:rsidR="003C0749" w:rsidRPr="003C0749" w:rsidRDefault="003C0749" w:rsidP="003C0749">
            <w:r>
              <w:t xml:space="preserve">Monitorowanie FHR i </w:t>
            </w:r>
            <w:proofErr w:type="spellStart"/>
            <w:r>
              <w:t>Toco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F2FD7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0D92" w14:textId="77777777" w:rsidR="003C0749" w:rsidRPr="003C0749" w:rsidRDefault="003C0749" w:rsidP="003C0749"/>
        </w:tc>
      </w:tr>
      <w:tr w:rsidR="003C0749" w:rsidRPr="003C0749" w14:paraId="488E13B0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82AFF" w14:textId="77777777" w:rsidR="003C0749" w:rsidRPr="003C0749" w:rsidRDefault="003C0749" w:rsidP="003C0749">
            <w:r w:rsidRPr="003C0749"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64510" w14:textId="556DE1E0" w:rsidR="003C0749" w:rsidRPr="003C0749" w:rsidRDefault="003C0749" w:rsidP="003C0749">
            <w:r>
              <w:t>Monitorowanie MHR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45B25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563C" w14:textId="77777777" w:rsidR="003C0749" w:rsidRPr="003C0749" w:rsidRDefault="003C0749" w:rsidP="003C0749"/>
        </w:tc>
      </w:tr>
      <w:tr w:rsidR="003C0749" w:rsidRPr="003C0749" w14:paraId="1E30E558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62341" w14:textId="77777777" w:rsidR="003C0749" w:rsidRPr="003C0749" w:rsidRDefault="003C0749" w:rsidP="003C0749">
            <w:r w:rsidRPr="003C0749"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31FB2" w14:textId="1BE732D9" w:rsidR="003C0749" w:rsidRPr="003C0749" w:rsidRDefault="003C0749" w:rsidP="003C0749">
            <w:r>
              <w:t>Ustawienie granic alarmów wszystkich mon. parametrów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DA83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AE2E" w14:textId="77777777" w:rsidR="003C0749" w:rsidRPr="003C0749" w:rsidRDefault="003C0749" w:rsidP="003C0749"/>
        </w:tc>
      </w:tr>
      <w:tr w:rsidR="003C0749" w:rsidRPr="003C0749" w14:paraId="6007B967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1126" w14:textId="77777777" w:rsidR="003C0749" w:rsidRPr="003C0749" w:rsidRDefault="003C0749" w:rsidP="003C0749">
            <w:r w:rsidRPr="003C0749">
              <w:t xml:space="preserve">4.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B0C6" w14:textId="28DF492A" w:rsidR="003C0749" w:rsidRPr="003C0749" w:rsidRDefault="003C0749" w:rsidP="003C0749">
            <w:r>
              <w:t>Obsługa za pomocą ekranu dotykowego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9131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E8FB" w14:textId="77777777" w:rsidR="003C0749" w:rsidRPr="003C0749" w:rsidRDefault="003C0749" w:rsidP="003C0749"/>
        </w:tc>
      </w:tr>
      <w:tr w:rsidR="003C0749" w:rsidRPr="003C0749" w14:paraId="1AEE9B94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848E" w14:textId="77777777" w:rsidR="003C0749" w:rsidRPr="003C0749" w:rsidRDefault="003C0749" w:rsidP="003C0749">
            <w:r w:rsidRPr="003C0749">
              <w:t xml:space="preserve">5.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F0C9" w14:textId="1357103C" w:rsidR="003C0749" w:rsidRPr="003C0749" w:rsidRDefault="003C0749" w:rsidP="003C0749">
            <w:r>
              <w:t>Kolorowy wyświetlacz 6,5 cala TFT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2784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93EC" w14:textId="77777777" w:rsidR="003C0749" w:rsidRPr="003C0749" w:rsidRDefault="003C0749" w:rsidP="003C0749"/>
        </w:tc>
      </w:tr>
      <w:tr w:rsidR="003C0749" w:rsidRPr="003C0749" w14:paraId="53A842D6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443F" w14:textId="77777777" w:rsidR="003C0749" w:rsidRPr="003C0749" w:rsidRDefault="003C0749" w:rsidP="003C0749">
            <w:r w:rsidRPr="003C0749">
              <w:t xml:space="preserve">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09AB" w14:textId="3D5FC4B3" w:rsidR="003C0749" w:rsidRPr="003C0749" w:rsidRDefault="003C0749" w:rsidP="003C0749">
            <w:r>
              <w:t>Duże i czytelne czcionki monitorowanych parametrów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A45C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42F2" w14:textId="77777777" w:rsidR="003C0749" w:rsidRPr="003C0749" w:rsidRDefault="003C0749" w:rsidP="003C0749"/>
        </w:tc>
      </w:tr>
      <w:tr w:rsidR="003C0749" w:rsidRPr="003C0749" w14:paraId="6F187867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EE92" w14:textId="77777777" w:rsidR="003C0749" w:rsidRPr="003C0749" w:rsidRDefault="003C0749" w:rsidP="003C0749">
            <w:r w:rsidRPr="003C0749"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4748" w14:textId="1F37C7B8" w:rsidR="003C0749" w:rsidRPr="003C0749" w:rsidRDefault="003C0749" w:rsidP="003C0749">
            <w:r>
              <w:t>Ekranowa klawiatura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72E5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7795" w14:textId="77777777" w:rsidR="003C0749" w:rsidRPr="003C0749" w:rsidRDefault="003C0749" w:rsidP="003C0749"/>
        </w:tc>
      </w:tr>
      <w:tr w:rsidR="003C0749" w:rsidRPr="003C0749" w14:paraId="36EAD911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E921" w14:textId="77777777" w:rsidR="003C0749" w:rsidRPr="003C0749" w:rsidRDefault="003C0749" w:rsidP="003C0749">
            <w:r w:rsidRPr="003C0749">
              <w:t xml:space="preserve">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F4511" w14:textId="58D04217" w:rsidR="003C0749" w:rsidRPr="003C0749" w:rsidRDefault="003C0749" w:rsidP="003C0749">
            <w:r>
              <w:t>Interfejs do podłączenia klawiatury zewnętrznej i myszki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9236" w14:textId="6F28A5C1" w:rsidR="003C0749" w:rsidRPr="003C0749" w:rsidRDefault="001755CF" w:rsidP="003C0749">
            <w:r>
              <w:t>NIE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1754" w14:textId="77777777" w:rsidR="003C0749" w:rsidRPr="003C0749" w:rsidRDefault="003C0749" w:rsidP="003C0749"/>
        </w:tc>
      </w:tr>
      <w:tr w:rsidR="003C0749" w:rsidRPr="003C0749" w14:paraId="3604E021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3C10" w14:textId="77777777" w:rsidR="003C0749" w:rsidRPr="003C0749" w:rsidRDefault="003C0749" w:rsidP="003C0749">
            <w:r w:rsidRPr="003C0749"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1851" w14:textId="651000FA" w:rsidR="003C0749" w:rsidRPr="003C0749" w:rsidRDefault="003C0749" w:rsidP="003C0749">
            <w:r>
              <w:t>Interfejs do monitorowania ciąży bliźniaczej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A17D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E584" w14:textId="77777777" w:rsidR="003C0749" w:rsidRPr="003C0749" w:rsidRDefault="003C0749" w:rsidP="003C0749"/>
        </w:tc>
      </w:tr>
      <w:tr w:rsidR="003C0749" w:rsidRPr="003C0749" w14:paraId="00FB1E2E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73065" w14:textId="77777777" w:rsidR="003C0749" w:rsidRPr="003C0749" w:rsidRDefault="003C0749" w:rsidP="003C0749">
            <w:r w:rsidRPr="003C0749"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8DCD" w14:textId="2D201B9E" w:rsidR="003C0749" w:rsidRPr="003C0749" w:rsidRDefault="003C0749" w:rsidP="003C0749">
            <w:r>
              <w:t>Układ wykrywania koincydencji i separacji krzywych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B5BC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B2FC" w14:textId="77777777" w:rsidR="003C0749" w:rsidRPr="003C0749" w:rsidRDefault="003C0749" w:rsidP="003C0749"/>
        </w:tc>
      </w:tr>
      <w:tr w:rsidR="003C0749" w:rsidRPr="003C0749" w14:paraId="53154A63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79C4" w14:textId="77777777" w:rsidR="003C0749" w:rsidRPr="003C0749" w:rsidRDefault="003C0749" w:rsidP="003C0749">
            <w:r w:rsidRPr="003C0749"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30BD" w14:textId="66EECCC7" w:rsidR="003C0749" w:rsidRPr="003C0749" w:rsidRDefault="003C0749" w:rsidP="003C0749">
            <w:r>
              <w:t>Analiza zapisu NST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B47B" w14:textId="64D0CA82" w:rsidR="003C0749" w:rsidRPr="003C0749" w:rsidRDefault="001755CF" w:rsidP="003C0749">
            <w:r>
              <w:t>NIE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82CA" w14:textId="77777777" w:rsidR="003C0749" w:rsidRPr="003C0749" w:rsidRDefault="003C0749" w:rsidP="003C0749"/>
        </w:tc>
      </w:tr>
      <w:tr w:rsidR="003C0749" w:rsidRPr="003C0749" w14:paraId="02921532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8AFC" w14:textId="77777777" w:rsidR="003C0749" w:rsidRPr="003C0749" w:rsidRDefault="003C0749" w:rsidP="003C0749">
            <w:r w:rsidRPr="003C0749"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C947" w14:textId="7F5C22BB" w:rsidR="003C0749" w:rsidRPr="003C0749" w:rsidRDefault="003C0749" w:rsidP="003C0749">
            <w:r>
              <w:t>Zasilanie akumulatorowe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79A4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620C" w14:textId="77777777" w:rsidR="003C0749" w:rsidRPr="003C0749" w:rsidRDefault="003C0749" w:rsidP="003C0749"/>
        </w:tc>
      </w:tr>
      <w:tr w:rsidR="003C0749" w:rsidRPr="003C0749" w14:paraId="24BAB03B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3C06F" w14:textId="77777777" w:rsidR="003C0749" w:rsidRPr="003C0749" w:rsidRDefault="003C0749" w:rsidP="003C0749">
            <w:r w:rsidRPr="003C0749">
              <w:lastRenderedPageBreak/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2EAD" w14:textId="43BCEFE6" w:rsidR="003C0749" w:rsidRPr="003C0749" w:rsidRDefault="003C0749" w:rsidP="003C0749">
            <w:r>
              <w:t>Możliwość monitorowania trojaczków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9737" w14:textId="415879DE" w:rsidR="003C0749" w:rsidRPr="003C0749" w:rsidRDefault="001755CF" w:rsidP="003C0749">
            <w:r>
              <w:t>NIE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CFE8" w14:textId="77777777" w:rsidR="003C0749" w:rsidRPr="003C0749" w:rsidRDefault="003C0749" w:rsidP="003C0749"/>
        </w:tc>
      </w:tr>
      <w:tr w:rsidR="003C0749" w:rsidRPr="003C0749" w14:paraId="6A9796C6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77CB6" w14:textId="77777777" w:rsidR="003C0749" w:rsidRPr="003C0749" w:rsidRDefault="003C0749" w:rsidP="003C0749">
            <w:r w:rsidRPr="003C0749"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0B37" w14:textId="13528DCD" w:rsidR="003C0749" w:rsidRPr="003C0749" w:rsidRDefault="003C0749" w:rsidP="003C0749">
            <w:r>
              <w:t>Niski poziom energii ultradźwiękowej (2,77 +/- 0,56mW/cm</w:t>
            </w:r>
            <w:r w:rsidRPr="003C0749">
              <w:t>²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30031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2F05" w14:textId="77777777" w:rsidR="003C0749" w:rsidRPr="003C0749" w:rsidRDefault="003C0749" w:rsidP="003C0749"/>
        </w:tc>
      </w:tr>
      <w:tr w:rsidR="003C0749" w:rsidRPr="003C0749" w14:paraId="5C1DDBDB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2077" w14:textId="77777777" w:rsidR="003C0749" w:rsidRPr="003C0749" w:rsidRDefault="003C0749" w:rsidP="003C0749">
            <w:r w:rsidRPr="003C0749"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5CB5" w14:textId="0D0AC0A6" w:rsidR="003C0749" w:rsidRPr="003C0749" w:rsidRDefault="003C0749" w:rsidP="003C0749">
            <w:r>
              <w:t xml:space="preserve">Wodoszczelne przetworniki </w:t>
            </w:r>
            <w:proofErr w:type="spellStart"/>
            <w:r>
              <w:t>Cardio</w:t>
            </w:r>
            <w:proofErr w:type="spellEnd"/>
            <w:r>
              <w:t xml:space="preserve"> i </w:t>
            </w:r>
            <w:proofErr w:type="spellStart"/>
            <w:r>
              <w:t>Toco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35FAC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341B" w14:textId="77777777" w:rsidR="003C0749" w:rsidRPr="003C0749" w:rsidRDefault="003C0749" w:rsidP="003C0749"/>
        </w:tc>
      </w:tr>
      <w:tr w:rsidR="003C0749" w:rsidRPr="003C0749" w14:paraId="74A41C1A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378E" w14:textId="77777777" w:rsidR="003C0749" w:rsidRPr="003C0749" w:rsidRDefault="003C0749" w:rsidP="003C0749">
            <w:r w:rsidRPr="003C0749"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F1A5" w14:textId="2099D7B7" w:rsidR="003C0749" w:rsidRPr="003C0749" w:rsidRDefault="003C0749" w:rsidP="003C0749">
            <w:r>
              <w:t>Inteligentne przetworniki automatycznie rozpoznawane przez system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DFD1F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3363" w14:textId="77777777" w:rsidR="003C0749" w:rsidRPr="003C0749" w:rsidRDefault="003C0749" w:rsidP="003C0749"/>
        </w:tc>
      </w:tr>
      <w:tr w:rsidR="003C0749" w:rsidRPr="003C0749" w14:paraId="5E8757C7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1698" w14:textId="77777777" w:rsidR="003C0749" w:rsidRPr="003C0749" w:rsidRDefault="003C0749" w:rsidP="003C0749">
            <w:r w:rsidRPr="003C0749"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A9685" w14:textId="1238A675" w:rsidR="003C0749" w:rsidRPr="003C0749" w:rsidRDefault="003C0749" w:rsidP="003C0749">
            <w:r>
              <w:t>Identyfikacja przetworników po pojawieniu się zapisu FHR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D22DE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5B1E" w14:textId="77777777" w:rsidR="003C0749" w:rsidRPr="003C0749" w:rsidRDefault="003C0749" w:rsidP="003C0749"/>
        </w:tc>
      </w:tr>
      <w:tr w:rsidR="003C0749" w:rsidRPr="003C0749" w14:paraId="13461FE9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4AE2" w14:textId="77777777" w:rsidR="003C0749" w:rsidRPr="003C0749" w:rsidRDefault="003C0749" w:rsidP="003C0749">
            <w:r w:rsidRPr="003C0749"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6E8E" w14:textId="71C0A77D" w:rsidR="003C0749" w:rsidRPr="003C0749" w:rsidRDefault="003C0749" w:rsidP="003C0749">
            <w:r>
              <w:t>Automatyczne wykrywanie ruchów płodu FMP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2F1B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D967" w14:textId="77777777" w:rsidR="003C0749" w:rsidRPr="003C0749" w:rsidRDefault="003C0749" w:rsidP="003C0749"/>
        </w:tc>
      </w:tr>
      <w:tr w:rsidR="003C0749" w:rsidRPr="003C0749" w14:paraId="3F24300C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D8CF" w14:textId="77777777" w:rsidR="003C0749" w:rsidRPr="003C0749" w:rsidRDefault="003C0749" w:rsidP="003C0749">
            <w:r w:rsidRPr="003C0749">
              <w:t>19.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224B" w14:textId="04F0C329" w:rsidR="003C0749" w:rsidRPr="003C0749" w:rsidRDefault="003C0749" w:rsidP="003C0749">
            <w:r>
              <w:t>Czasownik NST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4759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12B3" w14:textId="77777777" w:rsidR="003C0749" w:rsidRPr="003C0749" w:rsidRDefault="003C0749" w:rsidP="003C0749"/>
        </w:tc>
      </w:tr>
      <w:tr w:rsidR="003C0749" w:rsidRPr="003C0749" w14:paraId="56B8000A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42016" w14:textId="77777777" w:rsidR="003C0749" w:rsidRPr="003C0749" w:rsidRDefault="003C0749" w:rsidP="003C0749">
            <w:r w:rsidRPr="003C0749"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E321" w14:textId="60DB8388" w:rsidR="003C0749" w:rsidRPr="003C0749" w:rsidRDefault="003C0749" w:rsidP="003C0749">
            <w:r>
              <w:t>Znacznik zdarzeń dla pacjentki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93B7C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DD5C" w14:textId="77777777" w:rsidR="003C0749" w:rsidRPr="003C0749" w:rsidRDefault="003C0749" w:rsidP="003C0749"/>
        </w:tc>
      </w:tr>
      <w:tr w:rsidR="003C0749" w:rsidRPr="003C0749" w14:paraId="5C4FA48F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75F1" w14:textId="77777777" w:rsidR="003C0749" w:rsidRPr="003C0749" w:rsidRDefault="003C0749" w:rsidP="003C0749">
            <w:r w:rsidRPr="003C0749">
              <w:t>21.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977D" w14:textId="35D26594" w:rsidR="003C0749" w:rsidRPr="003C0749" w:rsidRDefault="003C0749" w:rsidP="003C0749">
            <w:r>
              <w:t>Chłodzenie aparatu konwekcyjne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B507A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FC2" w14:textId="77777777" w:rsidR="003C0749" w:rsidRPr="003C0749" w:rsidRDefault="003C0749" w:rsidP="003C0749"/>
        </w:tc>
      </w:tr>
      <w:tr w:rsidR="003C0749" w:rsidRPr="003C0749" w14:paraId="605CA455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F0B" w14:textId="77777777" w:rsidR="003C0749" w:rsidRPr="003C0749" w:rsidRDefault="003C0749" w:rsidP="003C0749">
            <w:r w:rsidRPr="003C0749">
              <w:t>22.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64D2" w14:textId="4DB62725" w:rsidR="003C0749" w:rsidRPr="003C0749" w:rsidRDefault="003C0749" w:rsidP="003C0749">
            <w:r>
              <w:t>Pamięć monitorowanych parametrów, wydruk zapisanych epizodów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8E73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BA88" w14:textId="77777777" w:rsidR="003C0749" w:rsidRPr="003C0749" w:rsidRDefault="003C0749" w:rsidP="003C0749"/>
        </w:tc>
      </w:tr>
      <w:tr w:rsidR="003C0749" w:rsidRPr="003C0749" w14:paraId="4853786F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9422C" w14:textId="77777777" w:rsidR="003C0749" w:rsidRPr="003C0749" w:rsidRDefault="003C0749" w:rsidP="003C0749">
            <w:r w:rsidRPr="003C0749">
              <w:t xml:space="preserve">23.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6981" w14:textId="522D6718" w:rsidR="003C0749" w:rsidRPr="003C0749" w:rsidRDefault="003C0749" w:rsidP="003C0749">
            <w:r>
              <w:t>Możliwość tworzenia dokumentacji, wprowadzanie danych pacjentki i notatek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3355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29EF" w14:textId="77777777" w:rsidR="003C0749" w:rsidRPr="003C0749" w:rsidRDefault="003C0749" w:rsidP="003C0749"/>
        </w:tc>
      </w:tr>
      <w:tr w:rsidR="003C0749" w:rsidRPr="003C0749" w14:paraId="53EFC864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2685" w14:textId="77777777" w:rsidR="003C0749" w:rsidRPr="003C0749" w:rsidRDefault="003C0749" w:rsidP="003C0749">
            <w:r w:rsidRPr="003C0749"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A13F" w14:textId="53CC2E26" w:rsidR="003C0749" w:rsidRPr="003C0749" w:rsidRDefault="00E03BBE" w:rsidP="003C0749">
            <w:r>
              <w:t>Współpraca z systemem nadzoru położniczego i telemetrią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BB10" w14:textId="5CDF0D74" w:rsidR="003C0749" w:rsidRPr="003C0749" w:rsidRDefault="001755CF" w:rsidP="003C0749">
            <w:r>
              <w:t>NIE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3218" w14:textId="77777777" w:rsidR="003C0749" w:rsidRPr="003C0749" w:rsidRDefault="003C0749" w:rsidP="003C0749"/>
        </w:tc>
      </w:tr>
      <w:tr w:rsidR="003C0749" w:rsidRPr="003C0749" w14:paraId="3309CDA9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7FF7" w14:textId="77777777" w:rsidR="003C0749" w:rsidRPr="003C0749" w:rsidRDefault="003C0749" w:rsidP="003C0749">
            <w:r w:rsidRPr="003C0749"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0631" w14:textId="2B662937" w:rsidR="003C0749" w:rsidRPr="003C0749" w:rsidRDefault="00E03BBE" w:rsidP="003C0749">
            <w:r>
              <w:t>Rejestrator zintegrowany z monitorem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4902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CF4E" w14:textId="77777777" w:rsidR="003C0749" w:rsidRPr="003C0749" w:rsidRDefault="003C0749" w:rsidP="003C0749"/>
        </w:tc>
      </w:tr>
      <w:tr w:rsidR="003C0749" w:rsidRPr="003C0749" w14:paraId="04657A74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9CA5" w14:textId="77777777" w:rsidR="003C0749" w:rsidRPr="003C0749" w:rsidRDefault="003C0749" w:rsidP="003C0749">
            <w:r w:rsidRPr="003C0749">
              <w:t xml:space="preserve">26.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2E05" w14:textId="639BFA6A" w:rsidR="003C0749" w:rsidRPr="003C0749" w:rsidRDefault="00E03BBE" w:rsidP="003C0749">
            <w:r>
              <w:t>Różnorodność mocowań: na ścianie lub wózku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6BFB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40D1" w14:textId="77777777" w:rsidR="003C0749" w:rsidRPr="003C0749" w:rsidRDefault="003C0749" w:rsidP="003C0749"/>
        </w:tc>
      </w:tr>
      <w:tr w:rsidR="003C0749" w:rsidRPr="003C0749" w14:paraId="5BE7E31E" w14:textId="77777777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7687" w14:textId="77777777" w:rsidR="003C0749" w:rsidRPr="003C0749" w:rsidRDefault="003C0749" w:rsidP="003C0749">
            <w:r w:rsidRPr="003C0749">
              <w:t xml:space="preserve">27.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AF055" w14:textId="49718E9D" w:rsidR="003C0749" w:rsidRPr="003C0749" w:rsidRDefault="00E03BBE" w:rsidP="003C0749">
            <w:r>
              <w:t>Wyposażenie: wózek pod kardiotokograf, głowica US/</w:t>
            </w:r>
            <w:proofErr w:type="spellStart"/>
            <w:r>
              <w:t>Cardio</w:t>
            </w:r>
            <w:proofErr w:type="spellEnd"/>
            <w:r>
              <w:t xml:space="preserve"> – 1 szt., głowica </w:t>
            </w:r>
            <w:proofErr w:type="spellStart"/>
            <w:r>
              <w:t>Toco</w:t>
            </w:r>
            <w:proofErr w:type="spellEnd"/>
            <w:r>
              <w:t xml:space="preserve"> MP – 1 szt., znacznik ruchów płodu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DE2C" w14:textId="77777777" w:rsidR="003C0749" w:rsidRPr="003C0749" w:rsidRDefault="003C0749" w:rsidP="003C0749">
            <w:r w:rsidRPr="003C0749"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0A09" w14:textId="77777777" w:rsidR="003C0749" w:rsidRPr="003C0749" w:rsidRDefault="003C0749" w:rsidP="003C0749"/>
        </w:tc>
      </w:tr>
    </w:tbl>
    <w:p w14:paraId="04963DB6" w14:textId="77777777" w:rsidR="003C0749" w:rsidRPr="003C0749" w:rsidRDefault="003C0749" w:rsidP="003C0749"/>
    <w:p w14:paraId="12CA108A" w14:textId="77777777" w:rsidR="003C0749" w:rsidRPr="003C0749" w:rsidRDefault="003C0749" w:rsidP="003C0749"/>
    <w:p w14:paraId="6CE9320E" w14:textId="77777777" w:rsidR="003C0749" w:rsidRDefault="003C0749" w:rsidP="003C0749"/>
    <w:p w14:paraId="4D6A9AA7" w14:textId="77777777" w:rsidR="00E03BBE" w:rsidRDefault="00E03BBE" w:rsidP="003C0749"/>
    <w:p w14:paraId="7B0305D3" w14:textId="77777777" w:rsidR="00E03BBE" w:rsidRDefault="00E03BBE" w:rsidP="003C0749"/>
    <w:p w14:paraId="23CD42FB" w14:textId="77777777" w:rsidR="00E03BBE" w:rsidRPr="003C0749" w:rsidRDefault="00E03BBE" w:rsidP="003C0749"/>
    <w:p w14:paraId="49323E91" w14:textId="77777777" w:rsidR="003C0749" w:rsidRPr="003C0749" w:rsidRDefault="003C0749" w:rsidP="003C074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5233"/>
        <w:gridCol w:w="1627"/>
        <w:gridCol w:w="1716"/>
      </w:tblGrid>
      <w:tr w:rsidR="003C0749" w:rsidRPr="003C0749" w14:paraId="3F73014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27B4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AF4DC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09F46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03F0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WARUNEK OFEROWANY</w:t>
            </w:r>
          </w:p>
        </w:tc>
      </w:tr>
      <w:tr w:rsidR="003C0749" w:rsidRPr="003C0749" w14:paraId="4781FAF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DAA2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4A85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D012" w14:textId="77777777" w:rsidR="003C0749" w:rsidRPr="003C0749" w:rsidRDefault="003C0749" w:rsidP="003C0749">
            <w:pPr>
              <w:spacing w:after="160" w:line="259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10C4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54C345C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54FB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0210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Okres pełnej bezpłatnej gwarancji (miesiące).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E1AB1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24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F44F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11611FB3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BD48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252C5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 xml:space="preserve">Autoryzowany serwis gwarancyjny i </w:t>
            </w:r>
            <w:proofErr w:type="gramStart"/>
            <w:r w:rsidRPr="003C0749">
              <w:t>pogwarancyjny  na</w:t>
            </w:r>
            <w:proofErr w:type="gramEnd"/>
            <w:r w:rsidRPr="003C0749">
              <w:t xml:space="preserve"> terenie Polski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FA5A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1DAC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57E0CA50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9C771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1F17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Liczba gwarancyjnych przeglądów serwisowych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A035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C57B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4E40B00D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59A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B4D48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Czas reakcji serwisu na zgłoszenie awarii w okresie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920F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0731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322F20A0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C6FB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4003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 xml:space="preserve">Czas usunięcia awarii w okresie gwarancji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68BC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 xml:space="preserve">Max. 14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F698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3AF512D9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37A42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118B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B3A0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C875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68E71568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E513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0E65D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Certyfikaty, deklaracja zgodności, dopuszczenie do obrotu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5D2B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1D3A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0743B9D8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20BC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79A1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EB36" w14:textId="77777777" w:rsidR="003C0749" w:rsidRPr="003C0749" w:rsidRDefault="003C0749" w:rsidP="003C0749">
            <w:pPr>
              <w:spacing w:after="160" w:line="259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224E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7518BF68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5897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7521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5419" w14:textId="77777777" w:rsidR="003C0749" w:rsidRPr="003C0749" w:rsidRDefault="003C0749" w:rsidP="003C0749">
            <w:pPr>
              <w:spacing w:after="160" w:line="259" w:lineRule="auto"/>
            </w:pPr>
          </w:p>
          <w:p w14:paraId="4CF50624" w14:textId="77777777" w:rsidR="003C0749" w:rsidRPr="003C0749" w:rsidRDefault="003C0749" w:rsidP="003C0749">
            <w:pPr>
              <w:spacing w:after="160" w:line="259" w:lineRule="auto"/>
            </w:pPr>
            <w:proofErr w:type="gramStart"/>
            <w:r w:rsidRPr="003C0749">
              <w:t>min</w:t>
            </w:r>
            <w:proofErr w:type="gramEnd"/>
            <w:r w:rsidRPr="003C0749">
              <w:t>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82B8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77482FB6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EEA5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6FF23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E1B2" w14:textId="77777777" w:rsidR="003C0749" w:rsidRPr="003C0749" w:rsidRDefault="003C0749" w:rsidP="003C0749">
            <w:pPr>
              <w:spacing w:after="160" w:line="259" w:lineRule="auto"/>
            </w:pPr>
            <w:proofErr w:type="gramStart"/>
            <w:r w:rsidRPr="003C0749">
              <w:t>min</w:t>
            </w:r>
            <w:proofErr w:type="gramEnd"/>
            <w:r w:rsidRPr="003C0749">
              <w:t>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266F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2295841E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4C95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5C685" w14:textId="77777777" w:rsidR="003C0749" w:rsidRPr="003C0749" w:rsidRDefault="003C0749" w:rsidP="003C0749">
            <w:pPr>
              <w:spacing w:after="160" w:line="259" w:lineRule="auto"/>
              <w:rPr>
                <w:b/>
              </w:rPr>
            </w:pPr>
            <w:r w:rsidRPr="003C0749">
              <w:rPr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C6B7" w14:textId="77777777" w:rsidR="003C0749" w:rsidRPr="003C0749" w:rsidRDefault="003C0749" w:rsidP="003C0749">
            <w:pPr>
              <w:spacing w:after="160" w:line="259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31A0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795674E6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4731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09E8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BA5C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TAK</w:t>
            </w:r>
          </w:p>
          <w:p w14:paraId="5ABC3449" w14:textId="77777777" w:rsidR="003C0749" w:rsidRPr="003C0749" w:rsidRDefault="003C0749" w:rsidP="003C0749">
            <w:pPr>
              <w:spacing w:after="160" w:line="259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BEB2" w14:textId="77777777" w:rsidR="003C0749" w:rsidRPr="003C0749" w:rsidRDefault="003C0749" w:rsidP="003C0749">
            <w:pPr>
              <w:spacing w:after="160" w:line="259" w:lineRule="auto"/>
            </w:pPr>
          </w:p>
        </w:tc>
      </w:tr>
      <w:tr w:rsidR="003C0749" w:rsidRPr="003C0749" w14:paraId="35680AE2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8B47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DB37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Personel medyczny w zakresie obsługi i eksploatacji zakupionego sprzętu:</w:t>
            </w:r>
          </w:p>
          <w:p w14:paraId="1FCC9E34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- przy uruchomieniu zestawu</w:t>
            </w:r>
          </w:p>
          <w:p w14:paraId="07DE06D6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0054" w14:textId="77777777" w:rsidR="003C0749" w:rsidRPr="003C0749" w:rsidRDefault="003C0749" w:rsidP="003C0749">
            <w:pPr>
              <w:spacing w:after="160" w:line="259" w:lineRule="auto"/>
            </w:pPr>
          </w:p>
          <w:p w14:paraId="334E8662" w14:textId="77777777" w:rsidR="003C0749" w:rsidRPr="003C0749" w:rsidRDefault="003C0749" w:rsidP="003C0749">
            <w:pPr>
              <w:spacing w:after="160" w:line="259" w:lineRule="auto"/>
            </w:pPr>
          </w:p>
          <w:p w14:paraId="66863EC8" w14:textId="77777777" w:rsidR="003C0749" w:rsidRPr="003C0749" w:rsidRDefault="003C0749" w:rsidP="003C0749">
            <w:pPr>
              <w:spacing w:after="160" w:line="259" w:lineRule="auto"/>
            </w:pPr>
            <w:r w:rsidRPr="003C0749"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6F0C" w14:textId="77777777" w:rsidR="003C0749" w:rsidRPr="003C0749" w:rsidRDefault="003C0749" w:rsidP="003C0749">
            <w:pPr>
              <w:spacing w:after="160" w:line="259" w:lineRule="auto"/>
            </w:pPr>
          </w:p>
        </w:tc>
      </w:tr>
    </w:tbl>
    <w:p w14:paraId="39D22816" w14:textId="77777777" w:rsidR="007802E9" w:rsidRDefault="007802E9"/>
    <w:sectPr w:rsidR="00780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749"/>
    <w:rsid w:val="001755CF"/>
    <w:rsid w:val="003C0749"/>
    <w:rsid w:val="007802E9"/>
    <w:rsid w:val="008C07E9"/>
    <w:rsid w:val="009448A0"/>
    <w:rsid w:val="00B6662E"/>
    <w:rsid w:val="00CD6C8C"/>
    <w:rsid w:val="00E03BBE"/>
    <w:rsid w:val="00FE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0CD9C"/>
  <w15:chartTrackingRefBased/>
  <w15:docId w15:val="{F233D56F-088A-4E26-AA13-28726C90A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07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07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07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0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07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07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07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07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07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07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07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07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074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074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07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07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07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07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07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07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07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07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07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07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07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074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07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074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074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C0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Alicja Więcek</cp:lastModifiedBy>
  <cp:revision>2</cp:revision>
  <dcterms:created xsi:type="dcterms:W3CDTF">2026-02-17T07:07:00Z</dcterms:created>
  <dcterms:modified xsi:type="dcterms:W3CDTF">2026-02-17T07:07:00Z</dcterms:modified>
</cp:coreProperties>
</file>