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C07CB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18"/>
        <w:gridCol w:w="2892"/>
        <w:gridCol w:w="1680"/>
        <w:gridCol w:w="1830"/>
        <w:gridCol w:w="1799"/>
        <w:gridCol w:w="1614"/>
        <w:gridCol w:w="1383"/>
        <w:gridCol w:w="1902"/>
        <w:gridCol w:w="1896"/>
      </w:tblGrid>
      <w:tr w:rsidR="00BC2D44" w:rsidRPr="00C07CBF" w:rsidTr="00057284"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07CBF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6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C07CBF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07CBF" w:rsidRDefault="00BC2D44" w:rsidP="004369F7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7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07CBF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C07CBF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07CBF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07CBF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07CBF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C07CBF" w:rsidTr="00057284">
        <w:trPr>
          <w:trHeight w:val="5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07CBF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C07CBF" w:rsidRDefault="0033290A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Tablice optotypów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07CBF" w:rsidRDefault="0033290A" w:rsidP="004369F7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BC2D44" w:rsidRPr="00C07CBF">
              <w:rPr>
                <w:rFonts w:ascii="Arial Narrow" w:hAnsi="Arial Narrow" w:cs="Arial"/>
                <w:b/>
                <w:sz w:val="22"/>
                <w:szCs w:val="22"/>
              </w:rPr>
              <w:t xml:space="preserve">  komplet</w:t>
            </w:r>
            <w:r w:rsidRPr="00C07CBF">
              <w:rPr>
                <w:rFonts w:ascii="Arial Narrow" w:hAnsi="Arial Narrow" w:cs="Arial"/>
                <w:b/>
                <w:sz w:val="22"/>
                <w:szCs w:val="22"/>
              </w:rPr>
              <w:t>y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07CBF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07CBF" w:rsidRDefault="00BC2D44" w:rsidP="004369F7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C07CBF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C07CBF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07CBF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C07CBF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E50CD1" w:rsidRPr="00C07CB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C07CBF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86"/>
        <w:gridCol w:w="8401"/>
        <w:gridCol w:w="910"/>
        <w:gridCol w:w="2120"/>
        <w:gridCol w:w="2747"/>
      </w:tblGrid>
      <w:tr w:rsidR="00E50CD1" w:rsidRPr="00C07CBF" w:rsidTr="00C8739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07CBF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E50CD1" w:rsidRPr="00C07CBF" w:rsidRDefault="00E50CD1" w:rsidP="004369F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07CBF" w:rsidRDefault="00E50CD1" w:rsidP="004369F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E50CD1" w:rsidRPr="00C07CBF" w:rsidRDefault="00E50CD1" w:rsidP="004369F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10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07CBF" w:rsidRDefault="00E50CD1" w:rsidP="00836C8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07CBF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="0035745B" w:rsidRPr="00C07CB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C07CB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C07CBF" w:rsidTr="004369F7">
        <w:trPr>
          <w:cantSplit/>
          <w:trHeight w:val="337"/>
          <w:jc w:val="center"/>
        </w:trPr>
        <w:tc>
          <w:tcPr>
            <w:tcW w:w="5000" w:type="pct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C07CBF" w:rsidRDefault="005B1D23" w:rsidP="004369F7">
            <w:pPr>
              <w:ind w:left="360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b/>
                <w:sz w:val="22"/>
                <w:szCs w:val="22"/>
              </w:rPr>
              <w:t>Wymagania podstawowe:</w:t>
            </w:r>
          </w:p>
        </w:tc>
      </w:tr>
      <w:tr w:rsidR="0022494B" w:rsidRPr="00C07CBF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C07CBF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2494B" w:rsidRPr="00C07CBF" w:rsidRDefault="0033290A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Panel LCD do wyświetlania optotypów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C07CBF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C07CBF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2494B" w:rsidRPr="00C07CBF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C07CBF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2494B" w:rsidRPr="00C07CBF" w:rsidRDefault="0033290A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Przekątna ekranu minimum 23 cale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C07CBF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  <w:r w:rsidR="0033290A"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C07CBF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2494B" w:rsidRPr="00C07CBF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C07CBF" w:rsidRDefault="0022494B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C07CBF" w:rsidRDefault="0033290A" w:rsidP="0022494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Jakość obrazu </w:t>
            </w:r>
            <w:proofErr w:type="spellStart"/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full</w:t>
            </w:r>
            <w:proofErr w:type="spellEnd"/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 HD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C07CBF" w:rsidRDefault="0022494B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2494B" w:rsidRPr="00C07CBF" w:rsidRDefault="0022494B" w:rsidP="0022494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BF2AC3" w:rsidRPr="00C07CBF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C07CBF" w:rsidRDefault="00BF2AC3" w:rsidP="00BF2AC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C07CBF" w:rsidRDefault="0033290A" w:rsidP="00BF2AC3">
            <w:pPr>
              <w:widowControl/>
              <w:suppressAutoHyphens w:val="0"/>
              <w:autoSpaceDN/>
              <w:textAlignment w:val="auto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Odległość robocza w zakresie co najmniej 1,5 – 6 m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C07CBF" w:rsidRDefault="00BF2AC3" w:rsidP="00BF2AC3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  <w:r w:rsidR="0033290A"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, podać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F2AC3" w:rsidRPr="00C07CBF" w:rsidRDefault="00BF2AC3" w:rsidP="00BF2AC3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6453CB" w:rsidRPr="00C07CBF" w:rsidTr="00C8739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C07CBF" w:rsidRDefault="006453CB" w:rsidP="006453C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C07CBF" w:rsidRDefault="0033290A" w:rsidP="006453C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Testy: cyfry, litery, obrazki dla dzieci, </w:t>
            </w:r>
            <w:proofErr w:type="spellStart"/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Snellen</w:t>
            </w:r>
            <w:proofErr w:type="spellEnd"/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Landolt</w:t>
            </w:r>
            <w:proofErr w:type="spellEnd"/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, czerwono-zielony, binokularowy, Worth, </w:t>
            </w:r>
            <w:proofErr w:type="spellStart"/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Schober</w:t>
            </w:r>
            <w:proofErr w:type="spellEnd"/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 xml:space="preserve">, stereoskopowe, na astygmatyzm, </w:t>
            </w:r>
            <w:proofErr w:type="spellStart"/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Ishihary</w:t>
            </w:r>
            <w:proofErr w:type="spellEnd"/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C07CBF" w:rsidRDefault="006453CB" w:rsidP="006453C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  <w:r w:rsidR="0033290A"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, wymienić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453CB" w:rsidRPr="00C07CBF" w:rsidRDefault="006453CB" w:rsidP="006453CB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A2BAB" w:rsidRPr="00C07CBF" w:rsidTr="00995C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BAB" w:rsidRPr="00C07CBF" w:rsidRDefault="00DA2BAB" w:rsidP="00995C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A2BAB" w:rsidRPr="00C07CBF" w:rsidRDefault="0033290A" w:rsidP="00B25E0B">
            <w:pPr>
              <w:spacing w:line="256" w:lineRule="auto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W zestawie uchwyt umożliwiający montaż panelu na ścianie</w:t>
            </w:r>
          </w:p>
        </w:tc>
        <w:tc>
          <w:tcPr>
            <w:tcW w:w="1019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BAB" w:rsidRPr="00C07CBF" w:rsidRDefault="00DA2BAB" w:rsidP="00995CBA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92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A2BAB" w:rsidRPr="00C07CBF" w:rsidRDefault="00DA2BAB" w:rsidP="00995C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C07CBF" w:rsidTr="00196EBA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  <w:bookmarkStart w:id="0" w:name="_Hlk481595046"/>
            <w:r w:rsidRPr="00C07CBF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</w:tr>
      <w:tr w:rsidR="00214B44" w:rsidRPr="00C07CBF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35745B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C07CB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C07CBF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C07CBF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C07CB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07CBF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C07CBF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C07CBF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07CBF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C07CBF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C07CB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07CBF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C07CBF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C07CBF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C07CBF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C07CBF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C07CB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C07CBF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C07CBF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C07CBF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C07CBF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C07CBF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C07CB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07CBF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C07CB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C07CBF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C07CBF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C07CBF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C07CBF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C07CBF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07CBF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07CBF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C07CBF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 xml:space="preserve">, rok produkcji 2025/2026.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C07CBF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C07CB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C07CB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C07CB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C07CB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C07CB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C07CBF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C07CBF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C07CBF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C07CBF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(</w:t>
            </w:r>
            <w:proofErr w:type="spellStart"/>
            <w:r w:rsidRPr="00C07CBF">
              <w:rPr>
                <w:rFonts w:ascii="Arial Narrow" w:hAnsi="Arial Narrow" w:cs="Arial"/>
                <w:i/>
                <w:sz w:val="22"/>
                <w:szCs w:val="22"/>
              </w:rPr>
              <w:t>np.pdf</w:t>
            </w:r>
            <w:proofErr w:type="spellEnd"/>
            <w:r w:rsidRPr="00C07CBF">
              <w:rPr>
                <w:rFonts w:ascii="Arial Narrow" w:hAnsi="Arial Narrow" w:cs="Arial"/>
                <w:i/>
                <w:sz w:val="22"/>
                <w:szCs w:val="22"/>
              </w:rPr>
              <w:t>)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35745B" w:rsidRPr="00C07CBF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745B" w:rsidRPr="00C07CBF" w:rsidRDefault="0035745B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745B" w:rsidRPr="00C07CBF" w:rsidRDefault="0035745B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Paszport techniczny z informacjami zawierającymi datę zainstalowania sprzętu i termin następnego przeglądu – dostarczyć wraz z dostawą przedmiotu zamówienia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745B" w:rsidRPr="00C07CBF" w:rsidRDefault="0035745B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745B" w:rsidRPr="00C07CBF" w:rsidRDefault="0035745B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C07CBF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 xml:space="preserve">Wyrób oznaczony znakiem CE </w:t>
            </w:r>
          </w:p>
          <w:p w:rsidR="00214B44" w:rsidRPr="00C07CBF" w:rsidRDefault="00214B44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i/>
                <w:sz w:val="22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C07CBF" w:rsidTr="00196EB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C07CBF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C07CBF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C07CBF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F7876" w:rsidRPr="00C07CBF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7876" w:rsidRPr="00C07CBF" w:rsidRDefault="00AF7876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7876" w:rsidRPr="00C07CBF" w:rsidRDefault="00AF7876" w:rsidP="00AF7876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Dostawca zobowiązuje się do:</w:t>
            </w:r>
          </w:p>
          <w:p w:rsidR="00AF7876" w:rsidRPr="00C07CBF" w:rsidRDefault="00AF7876" w:rsidP="00AF7876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- dokonania szkolenia w zakresie obsługi przedmiotu zamówienia (szkolenie personelu w wymiarze min. 2 godziny).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7876" w:rsidRPr="00C07CBF" w:rsidRDefault="00426978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7876" w:rsidRPr="00C07CBF" w:rsidRDefault="00AF7876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bookmarkEnd w:id="0"/>
      <w:tr w:rsidR="00214B44" w:rsidRPr="00C07CBF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Oświadczenie, że oferowany sprzęt posiada wymagane regulacjami certyfikaty i odpowiednie klasy energetyczne poświadczające jego energooszczędność, których kopia zostanie dostarczona wraz z urządzeniem.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TAK/NIE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35745B" w:rsidRPr="00C07CBF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745B" w:rsidRPr="00C07CBF" w:rsidRDefault="0035745B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745B" w:rsidRPr="00C07CBF" w:rsidRDefault="0035745B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Wykonawca zobowiązuje się do zabrania i utylizacji na własny koszt wszelkich opakowań po dostarczonym sprzęcie (w szczególności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745B" w:rsidRPr="00C07CBF" w:rsidRDefault="009C3FDF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5745B" w:rsidRPr="00C07CBF" w:rsidRDefault="0035745B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9C3FDF" w:rsidRPr="00C07CBF" w:rsidTr="00196EBA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3FDF" w:rsidRPr="00C07CBF" w:rsidRDefault="009C3FDF" w:rsidP="00196EB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3FDF" w:rsidRPr="00C07CBF" w:rsidRDefault="009C3FDF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W ramach dostawy przedmiotu zamówienia, Wykonawca dostarczy, zainstaluje i uruchomi sprzęt we wskazanym przez Zamawiającego miejscu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3FDF" w:rsidRPr="00C07CBF" w:rsidRDefault="009C3FDF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C3FDF" w:rsidRPr="00C07CBF" w:rsidRDefault="009C3FDF" w:rsidP="00196EBA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C07CBF" w:rsidTr="00196EBA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214B44" w:rsidRPr="00C07CBF" w:rsidTr="00196EBA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14B44" w:rsidRPr="00C07CBF" w:rsidRDefault="00214B44" w:rsidP="00196EBA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 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214B44" w:rsidRPr="00C07CBF" w:rsidRDefault="00214B44" w:rsidP="00196EBA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C07CBF" w:rsidTr="00196EBA">
        <w:trPr>
          <w:cantSplit/>
          <w:trHeight w:hRule="exact" w:val="112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9C3FDF">
            <w:pPr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Koszt pełnej obsługi serwisowej w okresie gwarancji</w:t>
            </w:r>
            <w:r w:rsidR="009C3FDF" w:rsidRPr="00C07CBF">
              <w:rPr>
                <w:rFonts w:ascii="Arial Narrow" w:hAnsi="Arial Narrow" w:cs="Arial"/>
                <w:sz w:val="22"/>
                <w:szCs w:val="22"/>
              </w:rPr>
              <w:t>, obejmującej wszystkie czynności zapewniające 100% użytkowanie sprzętu zgodnie z wymaganiami producenta zawarty w cenie oferowanego urządzenia</w:t>
            </w:r>
            <w:r w:rsidRPr="00C07CBF">
              <w:rPr>
                <w:rFonts w:ascii="Arial Narrow" w:hAnsi="Arial Narrow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C07CBF" w:rsidTr="00196EBA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C07CBF" w:rsidTr="00196EBA">
        <w:trPr>
          <w:cantSplit/>
          <w:trHeight w:hRule="exact" w:val="99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C07CBF" w:rsidTr="00196EBA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C07CBF" w:rsidTr="00196EBA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C07CBF" w:rsidTr="00196EBA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C07CBF" w:rsidTr="00196EBA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C07CBF" w:rsidTr="00196EBA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C07CBF" w:rsidTr="00196EBA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AF7876" w:rsidRPr="00C07CBF" w:rsidTr="00196EBA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7876" w:rsidRPr="00C07CBF" w:rsidRDefault="00AF7876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7876" w:rsidRPr="00C07CBF" w:rsidRDefault="00C0484A" w:rsidP="00196EBA">
            <w:pPr>
              <w:autoSpaceDE w:val="0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26978" w:rsidRPr="00C07CBF" w:rsidRDefault="00426978" w:rsidP="00426978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AF7876" w:rsidRPr="00C07CBF" w:rsidRDefault="00426978" w:rsidP="00426978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7876" w:rsidRPr="00C07CBF" w:rsidRDefault="00AF7876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214B44" w:rsidRPr="00C07CBF" w:rsidTr="00196EBA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C07CBF" w:rsidP="009C3FDF">
            <w:pPr>
              <w:autoSpaceDE w:val="0"/>
              <w:rPr>
                <w:rFonts w:ascii="Arial Narrow" w:hAnsi="Arial Narrow" w:cs="Arial"/>
                <w:sz w:val="22"/>
                <w:szCs w:val="22"/>
                <w:lang w:eastAsia="pl-PL"/>
              </w:rPr>
            </w:pPr>
            <w:r w:rsidRPr="00C07CBF">
              <w:rPr>
                <w:rFonts w:ascii="Arial Narrow" w:hAnsi="Arial Narrow" w:cs="Arial"/>
                <w:color w:val="000000"/>
                <w:sz w:val="22"/>
                <w:szCs w:val="22"/>
              </w:rPr>
              <w:t>Dostępność części zamiennych przez okres minimum 5 lat od momentu dostarczenia oferowanego sprzętu, umożliwiająca dokonywanie napraw po zakończeniu okresu gwarancji w okresie trwałości projektu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214B44" w:rsidRPr="00C07CBF" w:rsidRDefault="00214B44" w:rsidP="00196EBA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07CBF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14B44" w:rsidRPr="00C07CBF" w:rsidRDefault="00214B44" w:rsidP="00196EBA">
            <w:pPr>
              <w:ind w:left="360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214B44" w:rsidRPr="00C07CBF" w:rsidRDefault="00214B44" w:rsidP="00214B44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C07CBF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C07CBF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3344" w:rsidRDefault="008C3344" w:rsidP="004845EA">
      <w:r>
        <w:separator/>
      </w:r>
    </w:p>
  </w:endnote>
  <w:endnote w:type="continuationSeparator" w:id="1">
    <w:p w:rsidR="008C3344" w:rsidRDefault="008C3344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BA" w:rsidRDefault="00B52C2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5CB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95CBA" w:rsidRDefault="00995CB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BA" w:rsidRDefault="00B52C2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5CB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07CB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95CBA" w:rsidRPr="00A208F1" w:rsidRDefault="00995CBA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3344" w:rsidRDefault="008C3344" w:rsidP="004845EA">
      <w:r>
        <w:separator/>
      </w:r>
    </w:p>
  </w:footnote>
  <w:footnote w:type="continuationSeparator" w:id="1">
    <w:p w:rsidR="008C3344" w:rsidRDefault="008C3344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823" w:rsidRDefault="007A5823" w:rsidP="007A5823">
    <w:pPr>
      <w:pStyle w:val="Nagwek"/>
      <w:jc w:val="center"/>
      <w:rPr>
        <w:rFonts w:ascii="Arial Narrow" w:hAnsi="Arial Narrow"/>
        <w:sz w:val="22"/>
      </w:rPr>
    </w:pPr>
    <w:r w:rsidRPr="007A5823">
      <w:rPr>
        <w:rFonts w:ascii="Arial Narrow" w:hAnsi="Arial Narrow"/>
        <w:noProof/>
        <w:sz w:val="22"/>
        <w:lang w:eastAsia="pl-PL"/>
      </w:rPr>
      <w:drawing>
        <wp:inline distT="0" distB="0" distL="0" distR="0">
          <wp:extent cx="8074167" cy="820010"/>
          <wp:effectExtent l="19050" t="0" r="3033" b="0"/>
          <wp:docPr id="72411796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03214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5823" w:rsidRDefault="007A5823">
    <w:pPr>
      <w:pStyle w:val="Nagwek"/>
      <w:rPr>
        <w:rFonts w:ascii="Arial Narrow" w:hAnsi="Arial Narrow"/>
        <w:sz w:val="22"/>
      </w:rPr>
    </w:pPr>
  </w:p>
  <w:p w:rsidR="00995CBA" w:rsidRDefault="00995CBA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43EA1">
      <w:rPr>
        <w:rFonts w:ascii="Arial Narrow" w:hAnsi="Arial Narrow"/>
        <w:sz w:val="22"/>
      </w:rPr>
      <w:t xml:space="preserve">22/2026 </w:t>
    </w:r>
    <w:r w:rsidR="00243EA1">
      <w:rPr>
        <w:rFonts w:ascii="Arial Narrow" w:hAnsi="Arial Narrow"/>
        <w:sz w:val="22"/>
      </w:rPr>
      <w:tab/>
    </w:r>
    <w:r w:rsidR="00243EA1">
      <w:rPr>
        <w:rFonts w:ascii="Arial Narrow" w:hAnsi="Arial Narrow"/>
        <w:sz w:val="22"/>
      </w:rPr>
      <w:tab/>
    </w:r>
    <w:r w:rsidR="00243EA1">
      <w:rPr>
        <w:rFonts w:ascii="Arial Narrow" w:hAnsi="Arial Narrow"/>
        <w:sz w:val="22"/>
      </w:rPr>
      <w:tab/>
    </w:r>
    <w:r w:rsidR="00243EA1">
      <w:rPr>
        <w:rFonts w:ascii="Arial Narrow" w:hAnsi="Arial Narrow"/>
        <w:sz w:val="22"/>
      </w:rPr>
      <w:tab/>
    </w:r>
    <w:r w:rsidR="00243EA1">
      <w:rPr>
        <w:rFonts w:ascii="Arial Narrow" w:hAnsi="Arial Narrow"/>
        <w:sz w:val="22"/>
      </w:rPr>
      <w:tab/>
    </w:r>
    <w:r w:rsidR="00243EA1">
      <w:rPr>
        <w:rFonts w:ascii="Arial Narrow" w:hAnsi="Arial Narrow"/>
        <w:sz w:val="22"/>
      </w:rPr>
      <w:tab/>
    </w:r>
    <w:r w:rsidR="00243EA1">
      <w:rPr>
        <w:rFonts w:ascii="Arial Narrow" w:hAnsi="Arial Narrow"/>
        <w:sz w:val="22"/>
      </w:rPr>
      <w:tab/>
      <w:t xml:space="preserve">załącznik nr </w:t>
    </w:r>
    <w:r w:rsidR="00426978">
      <w:rPr>
        <w:rFonts w:ascii="Arial Narrow" w:hAnsi="Arial Narrow"/>
        <w:sz w:val="22"/>
      </w:rPr>
      <w:t xml:space="preserve">2 A </w:t>
    </w:r>
    <w:r w:rsidR="00243EA1">
      <w:rPr>
        <w:rFonts w:ascii="Arial Narrow" w:hAnsi="Arial Narrow"/>
        <w:sz w:val="22"/>
      </w:rPr>
      <w:t>do SWZ</w:t>
    </w:r>
  </w:p>
  <w:p w:rsidR="00995CBA" w:rsidRPr="001F32C3" w:rsidRDefault="00995CBA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42C7D69"/>
    <w:multiLevelType w:val="hybridMultilevel"/>
    <w:tmpl w:val="53C2C5DC"/>
    <w:lvl w:ilvl="0" w:tplc="BC4C4C58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F6D59"/>
    <w:multiLevelType w:val="hybridMultilevel"/>
    <w:tmpl w:val="40C42E44"/>
    <w:lvl w:ilvl="0" w:tplc="DDC8E07A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92C7B"/>
    <w:multiLevelType w:val="hybridMultilevel"/>
    <w:tmpl w:val="F6C0C84E"/>
    <w:lvl w:ilvl="0" w:tplc="00EE0794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94284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DE46AC"/>
    <w:multiLevelType w:val="hybridMultilevel"/>
    <w:tmpl w:val="CC404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1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0259"/>
    <w:rsid w:val="00001EA8"/>
    <w:rsid w:val="000322B8"/>
    <w:rsid w:val="0005668E"/>
    <w:rsid w:val="00057284"/>
    <w:rsid w:val="0006551E"/>
    <w:rsid w:val="00077D92"/>
    <w:rsid w:val="000C7F7D"/>
    <w:rsid w:val="000F418F"/>
    <w:rsid w:val="000F6112"/>
    <w:rsid w:val="00116786"/>
    <w:rsid w:val="00146552"/>
    <w:rsid w:val="00157765"/>
    <w:rsid w:val="00163EBD"/>
    <w:rsid w:val="001A3016"/>
    <w:rsid w:val="001B6A27"/>
    <w:rsid w:val="001C719F"/>
    <w:rsid w:val="001D35FA"/>
    <w:rsid w:val="001D3DA9"/>
    <w:rsid w:val="001D5CE1"/>
    <w:rsid w:val="00214B44"/>
    <w:rsid w:val="00220443"/>
    <w:rsid w:val="00222F93"/>
    <w:rsid w:val="0022494B"/>
    <w:rsid w:val="002359B5"/>
    <w:rsid w:val="00243EA1"/>
    <w:rsid w:val="0028328C"/>
    <w:rsid w:val="00294D73"/>
    <w:rsid w:val="0029780E"/>
    <w:rsid w:val="002B03E4"/>
    <w:rsid w:val="002B2DFF"/>
    <w:rsid w:val="002D6B1A"/>
    <w:rsid w:val="002F1034"/>
    <w:rsid w:val="003005F9"/>
    <w:rsid w:val="00315E05"/>
    <w:rsid w:val="00321F18"/>
    <w:rsid w:val="0033290A"/>
    <w:rsid w:val="0033360C"/>
    <w:rsid w:val="00334089"/>
    <w:rsid w:val="00340DDE"/>
    <w:rsid w:val="003527B5"/>
    <w:rsid w:val="003561CF"/>
    <w:rsid w:val="0035745B"/>
    <w:rsid w:val="00360A24"/>
    <w:rsid w:val="003715A6"/>
    <w:rsid w:val="003A2D88"/>
    <w:rsid w:val="003B2C01"/>
    <w:rsid w:val="003B4C8B"/>
    <w:rsid w:val="00411422"/>
    <w:rsid w:val="00426978"/>
    <w:rsid w:val="004369F7"/>
    <w:rsid w:val="004845EA"/>
    <w:rsid w:val="00486206"/>
    <w:rsid w:val="004900AE"/>
    <w:rsid w:val="00494453"/>
    <w:rsid w:val="004A4B2C"/>
    <w:rsid w:val="004B0CC1"/>
    <w:rsid w:val="004B4B63"/>
    <w:rsid w:val="004F60B4"/>
    <w:rsid w:val="005145D1"/>
    <w:rsid w:val="00523947"/>
    <w:rsid w:val="00545413"/>
    <w:rsid w:val="005A2F4C"/>
    <w:rsid w:val="005A731A"/>
    <w:rsid w:val="005B1D23"/>
    <w:rsid w:val="005B28BD"/>
    <w:rsid w:val="005C0E19"/>
    <w:rsid w:val="005D7755"/>
    <w:rsid w:val="005F7D91"/>
    <w:rsid w:val="006030CC"/>
    <w:rsid w:val="006453CB"/>
    <w:rsid w:val="006848E7"/>
    <w:rsid w:val="006922CA"/>
    <w:rsid w:val="00694BD3"/>
    <w:rsid w:val="006E12D2"/>
    <w:rsid w:val="007141C8"/>
    <w:rsid w:val="00733DBE"/>
    <w:rsid w:val="00753454"/>
    <w:rsid w:val="00762EAA"/>
    <w:rsid w:val="0076616C"/>
    <w:rsid w:val="00791DD0"/>
    <w:rsid w:val="007A253C"/>
    <w:rsid w:val="007A5823"/>
    <w:rsid w:val="007A6BB7"/>
    <w:rsid w:val="007B78B4"/>
    <w:rsid w:val="007E1FB8"/>
    <w:rsid w:val="00804B10"/>
    <w:rsid w:val="00820361"/>
    <w:rsid w:val="00836C82"/>
    <w:rsid w:val="00854B8D"/>
    <w:rsid w:val="008642E3"/>
    <w:rsid w:val="00866B1A"/>
    <w:rsid w:val="008845A7"/>
    <w:rsid w:val="00893E37"/>
    <w:rsid w:val="008C3344"/>
    <w:rsid w:val="008E2A03"/>
    <w:rsid w:val="009077B6"/>
    <w:rsid w:val="00921626"/>
    <w:rsid w:val="009348A9"/>
    <w:rsid w:val="009375BB"/>
    <w:rsid w:val="009573C1"/>
    <w:rsid w:val="00995CBA"/>
    <w:rsid w:val="00996C96"/>
    <w:rsid w:val="009A1413"/>
    <w:rsid w:val="009A4521"/>
    <w:rsid w:val="009B3083"/>
    <w:rsid w:val="009B4A03"/>
    <w:rsid w:val="009C28EE"/>
    <w:rsid w:val="009C3FDF"/>
    <w:rsid w:val="009D3056"/>
    <w:rsid w:val="009D3148"/>
    <w:rsid w:val="00A83982"/>
    <w:rsid w:val="00A97502"/>
    <w:rsid w:val="00AD0C91"/>
    <w:rsid w:val="00AF2877"/>
    <w:rsid w:val="00AF45F0"/>
    <w:rsid w:val="00AF7876"/>
    <w:rsid w:val="00B12827"/>
    <w:rsid w:val="00B15658"/>
    <w:rsid w:val="00B25E0B"/>
    <w:rsid w:val="00B4020A"/>
    <w:rsid w:val="00B52C23"/>
    <w:rsid w:val="00B8396E"/>
    <w:rsid w:val="00BC2D44"/>
    <w:rsid w:val="00BF2AC3"/>
    <w:rsid w:val="00C0484A"/>
    <w:rsid w:val="00C07CBF"/>
    <w:rsid w:val="00C14480"/>
    <w:rsid w:val="00C375C6"/>
    <w:rsid w:val="00C400E2"/>
    <w:rsid w:val="00C52227"/>
    <w:rsid w:val="00C672D0"/>
    <w:rsid w:val="00C7558F"/>
    <w:rsid w:val="00C87392"/>
    <w:rsid w:val="00C87AFA"/>
    <w:rsid w:val="00C923AC"/>
    <w:rsid w:val="00CB1025"/>
    <w:rsid w:val="00CE516E"/>
    <w:rsid w:val="00CF3BF5"/>
    <w:rsid w:val="00D4776A"/>
    <w:rsid w:val="00D51E8F"/>
    <w:rsid w:val="00D83341"/>
    <w:rsid w:val="00DA2BAB"/>
    <w:rsid w:val="00DB449D"/>
    <w:rsid w:val="00DF2AF1"/>
    <w:rsid w:val="00DF488C"/>
    <w:rsid w:val="00DF6DBA"/>
    <w:rsid w:val="00DF71DF"/>
    <w:rsid w:val="00E05144"/>
    <w:rsid w:val="00E37209"/>
    <w:rsid w:val="00E50CD1"/>
    <w:rsid w:val="00E517EB"/>
    <w:rsid w:val="00E53A8E"/>
    <w:rsid w:val="00E54693"/>
    <w:rsid w:val="00E56F64"/>
    <w:rsid w:val="00E653FA"/>
    <w:rsid w:val="00E66915"/>
    <w:rsid w:val="00E75B2A"/>
    <w:rsid w:val="00E92C2F"/>
    <w:rsid w:val="00E94A1F"/>
    <w:rsid w:val="00E96A35"/>
    <w:rsid w:val="00E96DB3"/>
    <w:rsid w:val="00EB7CAB"/>
    <w:rsid w:val="00EC36D0"/>
    <w:rsid w:val="00F1407F"/>
    <w:rsid w:val="00F2610F"/>
    <w:rsid w:val="00F31CE4"/>
    <w:rsid w:val="00F360C3"/>
    <w:rsid w:val="00F462F8"/>
    <w:rsid w:val="00F50B2F"/>
    <w:rsid w:val="00F6666C"/>
    <w:rsid w:val="00F87776"/>
    <w:rsid w:val="00F9150E"/>
    <w:rsid w:val="00FA4EB0"/>
    <w:rsid w:val="00FB0E57"/>
    <w:rsid w:val="00FC6728"/>
    <w:rsid w:val="00FE1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58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582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586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2026-02-20T09:21:00Z</cp:lastPrinted>
  <dcterms:created xsi:type="dcterms:W3CDTF">2026-02-20T07:32:00Z</dcterms:created>
  <dcterms:modified xsi:type="dcterms:W3CDTF">2026-02-20T09:21:00Z</dcterms:modified>
</cp:coreProperties>
</file>