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A41E9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9A6580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A6580">
        <w:rPr>
          <w:rFonts w:ascii="Arial" w:hAnsi="Arial" w:cs="Arial"/>
        </w:rPr>
        <w:t>10 Wojskowy Szpital Kliniczny z Polikliniką Samodzielny Publiczny Zakład Opieki Zdrowotnej w Bydgoszczy</w:t>
      </w:r>
    </w:p>
    <w:p w:rsidR="005D05C3" w:rsidRPr="0012157F" w:rsidRDefault="009A6580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A6580">
        <w:rPr>
          <w:rFonts w:ascii="Arial" w:hAnsi="Arial" w:cs="Arial"/>
        </w:rPr>
        <w:t>ul. Powstańców Warszawy</w:t>
      </w:r>
      <w:r w:rsidR="005D05C3" w:rsidRPr="0012157F">
        <w:rPr>
          <w:rFonts w:ascii="Arial" w:hAnsi="Arial" w:cs="Arial"/>
        </w:rPr>
        <w:t xml:space="preserve"> </w:t>
      </w:r>
      <w:r w:rsidRPr="009A6580">
        <w:rPr>
          <w:rFonts w:ascii="Arial" w:hAnsi="Arial" w:cs="Arial"/>
        </w:rPr>
        <w:t>5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9A6580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A6580">
        <w:rPr>
          <w:rFonts w:ascii="Arial" w:hAnsi="Arial" w:cs="Arial"/>
        </w:rPr>
        <w:t>85-681</w:t>
      </w:r>
      <w:r w:rsidR="005D05C3" w:rsidRPr="0012157F">
        <w:rPr>
          <w:rFonts w:ascii="Arial" w:hAnsi="Arial" w:cs="Arial"/>
        </w:rPr>
        <w:t xml:space="preserve"> </w:t>
      </w:r>
      <w:r w:rsidRPr="009A6580">
        <w:rPr>
          <w:rFonts w:ascii="Arial" w:hAnsi="Arial" w:cs="Arial"/>
        </w:rPr>
        <w:t>Bydgoszcz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A6580" w:rsidRPr="0012157F" w:rsidTr="006D5028">
        <w:tc>
          <w:tcPr>
            <w:tcW w:w="9104" w:type="dxa"/>
            <w:shd w:val="clear" w:color="auto" w:fill="D9D9D9"/>
          </w:tcPr>
          <w:p w:rsidR="009A6580" w:rsidRPr="0012157F" w:rsidRDefault="009A6580" w:rsidP="006D502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A6580" w:rsidRPr="00094F76" w:rsidRDefault="009A6580" w:rsidP="006D502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9A658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A658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A6580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9A658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A6580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9A6580" w:rsidRPr="004B5FB1" w:rsidRDefault="009A6580" w:rsidP="006D502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A2540E" w:rsidRDefault="009A6580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A658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Zakup tablic optotypów, lampy szczelinowej i foteli stomatologicznych w ramach Projektu nr FENX.06.01-IP.03-0018/25 pn. "Wsparcie infrastruktury 10. </w:t>
            </w:r>
            <w:proofErr w:type="spellStart"/>
            <w:r w:rsidRPr="009A658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WSzKzP</w:t>
            </w:r>
            <w:proofErr w:type="spellEnd"/>
            <w:r w:rsidRPr="009A658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SPZOZ w Bydgoszczy w zakresie AOS i leczenia jednego dnia poprzez zakup niezbędnych wyrobów medycznych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A6580" w:rsidRPr="00A2540E" w:rsidTr="006D5028">
        <w:tc>
          <w:tcPr>
            <w:tcW w:w="2269" w:type="dxa"/>
          </w:tcPr>
          <w:p w:rsidR="009A6580" w:rsidRPr="00A2540E" w:rsidRDefault="009A6580" w:rsidP="006D50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</w:tcPr>
          <w:p w:rsidR="009A6580" w:rsidRPr="00A2540E" w:rsidRDefault="009A6580" w:rsidP="006D50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A658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22/2026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A6580" w:rsidRPr="009A6580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="00697361">
        <w:rPr>
          <w:rFonts w:ascii="Arial" w:hAnsi="Arial" w:cs="Arial"/>
          <w:sz w:val="24"/>
          <w:szCs w:val="24"/>
        </w:rPr>
        <w:t>pkt</w:t>
      </w:r>
      <w:proofErr w:type="spellEnd"/>
      <w:r w:rsidR="00697361">
        <w:rPr>
          <w:rFonts w:ascii="Arial" w:hAnsi="Arial" w:cs="Arial"/>
          <w:sz w:val="24"/>
          <w:szCs w:val="24"/>
        </w:rPr>
        <w:t xml:space="preserve">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9A6580" w:rsidRPr="007104AC" w:rsidRDefault="009A6580" w:rsidP="009A6580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9A6580" w:rsidRDefault="009A6580" w:rsidP="009A658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pkt</w:t>
      </w:r>
      <w:proofErr w:type="spellEnd"/>
      <w:r w:rsidRPr="001B16D9">
        <w:rPr>
          <w:rFonts w:ascii="Arial" w:hAnsi="Arial" w:cs="Arial"/>
          <w:bCs/>
          <w:sz w:val="24"/>
          <w:szCs w:val="24"/>
        </w:rPr>
        <w:t xml:space="preserve">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961913" w:rsidRPr="00961913">
        <w:rPr>
          <w:rFonts w:ascii="Arial" w:hAnsi="Arial" w:cs="Arial"/>
          <w:bCs/>
          <w:sz w:val="24"/>
          <w:szCs w:val="24"/>
        </w:rPr>
        <w:t>t.j</w:t>
      </w:r>
      <w:proofErr w:type="spellEnd"/>
      <w:r w:rsidR="00961913" w:rsidRPr="00961913">
        <w:rPr>
          <w:rFonts w:ascii="Arial" w:hAnsi="Arial" w:cs="Arial"/>
          <w:bCs/>
          <w:sz w:val="24"/>
          <w:szCs w:val="24"/>
        </w:rPr>
        <w:t>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9A658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A6580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1A40" w:rsidRDefault="00F41A40" w:rsidP="0038231F">
      <w:pPr>
        <w:spacing w:after="0" w:line="240" w:lineRule="auto"/>
      </w:pPr>
      <w:r>
        <w:separator/>
      </w:r>
    </w:p>
  </w:endnote>
  <w:endnote w:type="continuationSeparator" w:id="1">
    <w:p w:rsidR="00F41A40" w:rsidRDefault="00F41A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A623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A623B">
      <w:rPr>
        <w:b/>
        <w:bCs/>
        <w:sz w:val="24"/>
        <w:szCs w:val="24"/>
      </w:rPr>
      <w:fldChar w:fldCharType="separate"/>
    </w:r>
    <w:r w:rsidR="005844B5">
      <w:rPr>
        <w:b/>
        <w:bCs/>
        <w:noProof/>
      </w:rPr>
      <w:t>2</w:t>
    </w:r>
    <w:r w:rsidR="00EA623B">
      <w:rPr>
        <w:b/>
        <w:bCs/>
        <w:sz w:val="24"/>
        <w:szCs w:val="24"/>
      </w:rPr>
      <w:fldChar w:fldCharType="end"/>
    </w:r>
    <w:r>
      <w:t xml:space="preserve"> z </w:t>
    </w:r>
    <w:r w:rsidR="00EA623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A623B">
      <w:rPr>
        <w:b/>
        <w:bCs/>
        <w:sz w:val="24"/>
        <w:szCs w:val="24"/>
      </w:rPr>
      <w:fldChar w:fldCharType="separate"/>
    </w:r>
    <w:r w:rsidR="005844B5">
      <w:rPr>
        <w:b/>
        <w:bCs/>
        <w:noProof/>
      </w:rPr>
      <w:t>2</w:t>
    </w:r>
    <w:r w:rsidR="00EA623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1A40" w:rsidRDefault="00F41A40" w:rsidP="0038231F">
      <w:pPr>
        <w:spacing w:after="0" w:line="240" w:lineRule="auto"/>
      </w:pPr>
      <w:r>
        <w:separator/>
      </w:r>
    </w:p>
  </w:footnote>
  <w:footnote w:type="continuationSeparator" w:id="1">
    <w:p w:rsidR="00F41A40" w:rsidRDefault="00F41A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580" w:rsidRDefault="005844B5">
    <w:pPr>
      <w:pStyle w:val="Nagwek"/>
    </w:pPr>
    <w:r w:rsidRPr="007461C0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64.5pt;visibility:visible;mso-wrap-style:squar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658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4581B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4B5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A41E9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A6580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623B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1A40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581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2026-02-20T07:49:00Z</cp:lastPrinted>
  <dcterms:created xsi:type="dcterms:W3CDTF">2026-02-18T07:57:00Z</dcterms:created>
  <dcterms:modified xsi:type="dcterms:W3CDTF">2026-02-20T08:44:00Z</dcterms:modified>
</cp:coreProperties>
</file>