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0284" w14:textId="70499D82" w:rsidR="00D64136" w:rsidRPr="00C67A4E" w:rsidRDefault="00271D17" w:rsidP="0057075E">
      <w:pPr>
        <w:jc w:val="right"/>
        <w:rPr>
          <w:rFonts w:ascii="Arial" w:hAnsi="Arial" w:cs="Arial"/>
        </w:rPr>
      </w:pPr>
      <w:bookmarkStart w:id="0" w:name="_Hlk53520193"/>
      <w:r w:rsidRPr="00C67A4E">
        <w:rPr>
          <w:rFonts w:ascii="Arial" w:hAnsi="Arial" w:cs="Arial"/>
        </w:rPr>
        <w:t>Poznań</w:t>
      </w:r>
      <w:r w:rsidR="00D64136" w:rsidRPr="00C67A4E">
        <w:rPr>
          <w:rFonts w:ascii="Arial" w:hAnsi="Arial" w:cs="Arial"/>
        </w:rPr>
        <w:t xml:space="preserve"> dnia: </w:t>
      </w:r>
      <w:r w:rsidRPr="00C67A4E">
        <w:rPr>
          <w:rFonts w:ascii="Arial" w:hAnsi="Arial" w:cs="Arial"/>
        </w:rPr>
        <w:t>202</w:t>
      </w:r>
      <w:r w:rsidR="00C83122" w:rsidRPr="00C67A4E">
        <w:rPr>
          <w:rFonts w:ascii="Arial" w:hAnsi="Arial" w:cs="Arial"/>
        </w:rPr>
        <w:t>6-02-</w:t>
      </w:r>
      <w:r w:rsidR="00AF1EB7">
        <w:rPr>
          <w:rFonts w:ascii="Arial" w:hAnsi="Arial" w:cs="Arial"/>
        </w:rPr>
        <w:t>23</w:t>
      </w:r>
    </w:p>
    <w:p w14:paraId="0CC18BAD" w14:textId="77777777" w:rsidR="00271D17" w:rsidRPr="00C67A4E" w:rsidRDefault="00271D17" w:rsidP="0057075E">
      <w:pPr>
        <w:ind w:right="3969"/>
        <w:rPr>
          <w:rFonts w:ascii="Arial" w:hAnsi="Arial" w:cs="Arial"/>
          <w:b/>
          <w:bCs/>
        </w:rPr>
      </w:pPr>
      <w:r w:rsidRPr="00C67A4E">
        <w:rPr>
          <w:rFonts w:ascii="Arial" w:hAnsi="Arial" w:cs="Arial"/>
          <w:b/>
          <w:bCs/>
        </w:rPr>
        <w:t>Szpital Wojewódzki w Poznaniu</w:t>
      </w:r>
    </w:p>
    <w:p w14:paraId="781819ED" w14:textId="77777777" w:rsidR="00D64136" w:rsidRPr="00C67A4E" w:rsidRDefault="00271D17" w:rsidP="0057075E">
      <w:pPr>
        <w:ind w:right="3969"/>
        <w:rPr>
          <w:rFonts w:ascii="Arial" w:hAnsi="Arial" w:cs="Arial"/>
          <w:b/>
          <w:bCs/>
        </w:rPr>
      </w:pPr>
      <w:r w:rsidRPr="00C67A4E">
        <w:rPr>
          <w:rFonts w:ascii="Arial" w:hAnsi="Arial" w:cs="Arial"/>
          <w:b/>
          <w:bCs/>
        </w:rPr>
        <w:t>Dział Zamówień Publicznych</w:t>
      </w:r>
    </w:p>
    <w:p w14:paraId="4FA78E23" w14:textId="77777777" w:rsidR="00D64136" w:rsidRPr="00C67A4E" w:rsidRDefault="00271D17" w:rsidP="0057075E">
      <w:pPr>
        <w:ind w:right="3969"/>
        <w:rPr>
          <w:rFonts w:ascii="Arial" w:hAnsi="Arial" w:cs="Arial"/>
        </w:rPr>
      </w:pPr>
      <w:r w:rsidRPr="00C67A4E">
        <w:rPr>
          <w:rFonts w:ascii="Arial" w:hAnsi="Arial" w:cs="Arial"/>
        </w:rPr>
        <w:t>Juraszów</w:t>
      </w:r>
      <w:r w:rsidR="00D64136" w:rsidRPr="00C67A4E">
        <w:rPr>
          <w:rFonts w:ascii="Arial" w:hAnsi="Arial" w:cs="Arial"/>
        </w:rPr>
        <w:t xml:space="preserve"> </w:t>
      </w:r>
      <w:r w:rsidRPr="00C67A4E">
        <w:rPr>
          <w:rFonts w:ascii="Arial" w:hAnsi="Arial" w:cs="Arial"/>
        </w:rPr>
        <w:t>7/19</w:t>
      </w:r>
    </w:p>
    <w:p w14:paraId="6A04A410" w14:textId="77777777" w:rsidR="00D64136" w:rsidRPr="00C67A4E" w:rsidRDefault="00271D17" w:rsidP="0057075E">
      <w:pPr>
        <w:ind w:right="3969"/>
        <w:rPr>
          <w:rFonts w:ascii="Arial" w:hAnsi="Arial" w:cs="Arial"/>
        </w:rPr>
      </w:pPr>
      <w:r w:rsidRPr="00C67A4E">
        <w:rPr>
          <w:rFonts w:ascii="Arial" w:hAnsi="Arial" w:cs="Arial"/>
        </w:rPr>
        <w:t>60-479</w:t>
      </w:r>
      <w:r w:rsidR="00D64136" w:rsidRPr="00C67A4E">
        <w:rPr>
          <w:rFonts w:ascii="Arial" w:hAnsi="Arial" w:cs="Arial"/>
        </w:rPr>
        <w:t xml:space="preserve"> </w:t>
      </w:r>
      <w:r w:rsidRPr="00C67A4E">
        <w:rPr>
          <w:rFonts w:ascii="Arial" w:hAnsi="Arial" w:cs="Arial"/>
        </w:rPr>
        <w:t>Poznań</w:t>
      </w:r>
    </w:p>
    <w:p w14:paraId="49F1B7FC" w14:textId="05BB5772" w:rsidR="009F463B" w:rsidRPr="00C67A4E" w:rsidRDefault="009F463B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C67A4E">
        <w:rPr>
          <w:rFonts w:ascii="Arial" w:hAnsi="Arial" w:cs="Arial"/>
          <w:b/>
        </w:rPr>
        <w:t>WYKONAWCY</w:t>
      </w:r>
    </w:p>
    <w:p w14:paraId="592C2AF8" w14:textId="77777777" w:rsidR="00D64136" w:rsidRPr="00C67A4E" w:rsidRDefault="009F463B" w:rsidP="0057075E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C67A4E">
        <w:rPr>
          <w:rFonts w:ascii="Arial" w:hAnsi="Arial" w:cs="Arial"/>
        </w:rPr>
        <w:t>ubiegający się o zamówienie</w:t>
      </w:r>
    </w:p>
    <w:p w14:paraId="0F4C7EA5" w14:textId="77777777" w:rsidR="0057075E" w:rsidRPr="00C67A4E" w:rsidRDefault="0057075E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425D1B8" w14:textId="77777777" w:rsidR="00F33E4E" w:rsidRDefault="00F33E4E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</w:p>
    <w:p w14:paraId="5C39F322" w14:textId="77777777" w:rsidR="00907C00" w:rsidRPr="00B86B1B" w:rsidRDefault="00907C00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3"/>
      </w:tblGrid>
      <w:tr w:rsidR="00D64136" w:rsidRPr="00B86B1B" w14:paraId="769DBFD1" w14:textId="77777777" w:rsidTr="00B86B1B">
        <w:tc>
          <w:tcPr>
            <w:tcW w:w="9805" w:type="dxa"/>
            <w:shd w:val="clear" w:color="auto" w:fill="F2F2F2"/>
            <w:hideMark/>
          </w:tcPr>
          <w:p w14:paraId="71310789" w14:textId="16222314" w:rsidR="00A0588E" w:rsidRPr="00C67A4E" w:rsidRDefault="00C83122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C67A4E">
              <w:rPr>
                <w:rFonts w:ascii="Arial" w:hAnsi="Arial" w:cs="Arial"/>
                <w:b/>
                <w:spacing w:val="50"/>
                <w:kern w:val="28"/>
              </w:rPr>
              <w:t>UNIEWAŻNIENIE</w:t>
            </w:r>
          </w:p>
          <w:p w14:paraId="0E793F91" w14:textId="7A4AF26B" w:rsidR="00D64136" w:rsidRPr="00B86B1B" w:rsidRDefault="00D64136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86B1B">
              <w:rPr>
                <w:rFonts w:ascii="Arial" w:hAnsi="Arial" w:cs="Arial"/>
                <w:b/>
                <w:spacing w:val="50"/>
                <w:kern w:val="28"/>
              </w:rPr>
              <w:t>INFORMACJ</w:t>
            </w:r>
            <w:r w:rsidR="00A0588E">
              <w:rPr>
                <w:rFonts w:ascii="Arial" w:hAnsi="Arial" w:cs="Arial"/>
                <w:b/>
                <w:spacing w:val="50"/>
                <w:kern w:val="28"/>
              </w:rPr>
              <w:t>I</w:t>
            </w:r>
          </w:p>
          <w:p w14:paraId="49BAAA6E" w14:textId="77777777" w:rsidR="00D64136" w:rsidRPr="00B86B1B" w:rsidRDefault="00D64136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86B1B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  <w:p w14:paraId="7C0E8D4F" w14:textId="0E0C07B9" w:rsidR="0057075E" w:rsidRPr="00B86B1B" w:rsidRDefault="0057075E" w:rsidP="00812C8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86B1B">
              <w:rPr>
                <w:rFonts w:ascii="Arial" w:hAnsi="Arial" w:cs="Arial"/>
                <w:b/>
                <w:spacing w:val="50"/>
                <w:kern w:val="28"/>
              </w:rPr>
              <w:t>- dotycz</w:t>
            </w:r>
            <w:r w:rsidR="00025652">
              <w:rPr>
                <w:rFonts w:ascii="Arial" w:hAnsi="Arial" w:cs="Arial"/>
                <w:b/>
                <w:spacing w:val="50"/>
                <w:kern w:val="28"/>
              </w:rPr>
              <w:t>y</w:t>
            </w:r>
            <w:r w:rsidRPr="00B86B1B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="00C17248">
              <w:rPr>
                <w:rFonts w:ascii="Arial" w:hAnsi="Arial" w:cs="Arial"/>
                <w:b/>
                <w:spacing w:val="50"/>
                <w:kern w:val="28"/>
              </w:rPr>
              <w:t>zadania</w:t>
            </w:r>
            <w:r w:rsidRPr="00B86B1B">
              <w:rPr>
                <w:rFonts w:ascii="Arial" w:hAnsi="Arial" w:cs="Arial"/>
                <w:b/>
                <w:spacing w:val="50"/>
                <w:kern w:val="28"/>
              </w:rPr>
              <w:t xml:space="preserve"> nr</w:t>
            </w:r>
            <w:r w:rsidR="00A0588E">
              <w:rPr>
                <w:rFonts w:ascii="Arial" w:hAnsi="Arial" w:cs="Arial"/>
                <w:b/>
                <w:spacing w:val="50"/>
                <w:kern w:val="28"/>
              </w:rPr>
              <w:t>:</w:t>
            </w:r>
            <w:r w:rsidR="00812C8C" w:rsidRPr="00B86B1B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="00C17248">
              <w:rPr>
                <w:rFonts w:ascii="Arial" w:hAnsi="Arial" w:cs="Arial"/>
                <w:b/>
                <w:spacing w:val="50"/>
                <w:kern w:val="28"/>
              </w:rPr>
              <w:t>10</w:t>
            </w:r>
          </w:p>
          <w:p w14:paraId="5C885E7D" w14:textId="4B30EC12" w:rsidR="0057075E" w:rsidRPr="00B86B1B" w:rsidRDefault="0057075E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</w:p>
        </w:tc>
      </w:tr>
    </w:tbl>
    <w:p w14:paraId="1CD4B009" w14:textId="77777777" w:rsidR="00D64136" w:rsidRDefault="00D64136" w:rsidP="0057075E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14:paraId="1B51A89E" w14:textId="77777777" w:rsidR="00907C00" w:rsidRPr="00B86B1B" w:rsidRDefault="00907C00" w:rsidP="0057075E">
      <w:pPr>
        <w:keepNext/>
        <w:outlineLvl w:val="0"/>
        <w:rPr>
          <w:rFonts w:ascii="Arial" w:hAnsi="Arial" w:cs="Arial"/>
          <w:b/>
          <w:sz w:val="22"/>
          <w:szCs w:val="22"/>
        </w:rPr>
      </w:pPr>
    </w:p>
    <w:p w14:paraId="26720D88" w14:textId="782D9863" w:rsidR="00D64136" w:rsidRPr="00C67A4E" w:rsidRDefault="00F33E4E" w:rsidP="0057075E">
      <w:pPr>
        <w:jc w:val="both"/>
        <w:rPr>
          <w:rFonts w:ascii="Arial" w:eastAsia="Calibri" w:hAnsi="Arial" w:cs="Arial"/>
          <w:lang w:eastAsia="en-US"/>
        </w:rPr>
      </w:pPr>
      <w:r w:rsidRPr="00C67A4E">
        <w:rPr>
          <w:rFonts w:ascii="Arial" w:eastAsia="Calibri" w:hAnsi="Arial" w:cs="Arial"/>
          <w:lang w:eastAsia="en-US"/>
        </w:rPr>
        <w:t xml:space="preserve">  </w:t>
      </w:r>
      <w:r w:rsidR="00D64136" w:rsidRPr="00C67A4E">
        <w:rPr>
          <w:rFonts w:ascii="Arial" w:eastAsia="Calibri" w:hAnsi="Arial" w:cs="Arial"/>
          <w:lang w:eastAsia="en-US"/>
        </w:rPr>
        <w:t xml:space="preserve">Dotyczy </w:t>
      </w:r>
      <w:r w:rsidR="00D64136" w:rsidRPr="00C67A4E">
        <w:rPr>
          <w:rFonts w:ascii="Arial" w:hAnsi="Arial" w:cs="Arial"/>
        </w:rPr>
        <w:t>postępowania o udzielenie zamówienia publicznego</w:t>
      </w:r>
      <w:r w:rsidR="00D64136" w:rsidRPr="00C67A4E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83122" w:rsidRPr="00C67A4E" w14:paraId="13AF49B3" w14:textId="77777777" w:rsidTr="00D76BA4">
        <w:tc>
          <w:tcPr>
            <w:tcW w:w="2269" w:type="dxa"/>
          </w:tcPr>
          <w:p w14:paraId="682BA51B" w14:textId="77777777" w:rsidR="00C83122" w:rsidRPr="00C67A4E" w:rsidRDefault="00C83122" w:rsidP="00D76BA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C67A4E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D69ECD3" w14:textId="77777777" w:rsidR="00C83122" w:rsidRPr="00C67A4E" w:rsidRDefault="00C83122" w:rsidP="00D76BA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67A4E">
              <w:rPr>
                <w:rFonts w:ascii="Arial" w:hAnsi="Arial" w:cs="Arial"/>
                <w:bCs/>
              </w:rPr>
              <w:t xml:space="preserve">Sukcesywna dostawa materiałów opatrunkowych, </w:t>
            </w:r>
            <w:proofErr w:type="spellStart"/>
            <w:r w:rsidRPr="00C67A4E">
              <w:rPr>
                <w:rFonts w:ascii="Arial" w:hAnsi="Arial" w:cs="Arial"/>
                <w:bCs/>
              </w:rPr>
              <w:t>szewnych</w:t>
            </w:r>
            <w:proofErr w:type="spellEnd"/>
            <w:r w:rsidRPr="00C67A4E">
              <w:rPr>
                <w:rFonts w:ascii="Arial" w:hAnsi="Arial" w:cs="Arial"/>
                <w:bCs/>
              </w:rPr>
              <w:t xml:space="preserve"> oraz </w:t>
            </w:r>
            <w:proofErr w:type="spellStart"/>
            <w:r w:rsidRPr="00C67A4E">
              <w:rPr>
                <w:rFonts w:ascii="Arial" w:hAnsi="Arial" w:cs="Arial"/>
                <w:bCs/>
              </w:rPr>
              <w:t>obłożeń</w:t>
            </w:r>
            <w:proofErr w:type="spellEnd"/>
            <w:r w:rsidRPr="00C67A4E">
              <w:rPr>
                <w:rFonts w:ascii="Arial" w:hAnsi="Arial" w:cs="Arial"/>
                <w:bCs/>
              </w:rPr>
              <w:t xml:space="preserve"> operacyjnych do Szpitala Wojewódzkiego w Poznaniu.</w:t>
            </w:r>
          </w:p>
        </w:tc>
      </w:tr>
      <w:tr w:rsidR="00C83122" w:rsidRPr="00C67A4E" w14:paraId="475F2F3A" w14:textId="77777777" w:rsidTr="00D76BA4">
        <w:tc>
          <w:tcPr>
            <w:tcW w:w="2269" w:type="dxa"/>
          </w:tcPr>
          <w:p w14:paraId="46AB12FF" w14:textId="77777777" w:rsidR="00C83122" w:rsidRPr="00C67A4E" w:rsidRDefault="00C83122" w:rsidP="00D76BA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C67A4E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C04989B" w14:textId="77777777" w:rsidR="00C83122" w:rsidRPr="00C67A4E" w:rsidRDefault="00C83122" w:rsidP="00D76BA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67A4E">
              <w:rPr>
                <w:rFonts w:ascii="Arial" w:hAnsi="Arial" w:cs="Arial"/>
                <w:bCs/>
              </w:rPr>
              <w:t>SZW/DZP/148/2025</w:t>
            </w:r>
          </w:p>
        </w:tc>
      </w:tr>
    </w:tbl>
    <w:p w14:paraId="585BBB9B" w14:textId="77777777" w:rsidR="00C83122" w:rsidRDefault="00C83122" w:rsidP="0057075E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19C2A91" w14:textId="77777777" w:rsidR="00C83122" w:rsidRDefault="00C83122" w:rsidP="0057075E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D83F271" w14:textId="77777777" w:rsidR="00C67A4E" w:rsidRDefault="00C67A4E" w:rsidP="0057075E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2245007" w14:textId="0710BFD9" w:rsidR="00D64136" w:rsidRPr="00C67A4E" w:rsidRDefault="00F33E4E" w:rsidP="00F33E4E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r w:rsidRPr="00C67A4E">
        <w:rPr>
          <w:rFonts w:ascii="Arial" w:hAnsi="Arial" w:cs="Arial"/>
        </w:rPr>
        <w:tab/>
      </w:r>
      <w:r w:rsidR="00D64136" w:rsidRPr="00C67A4E">
        <w:rPr>
          <w:rFonts w:ascii="Arial" w:hAnsi="Arial" w:cs="Arial"/>
        </w:rPr>
        <w:t xml:space="preserve">Zamawiający, </w:t>
      </w:r>
      <w:r w:rsidR="00271D17" w:rsidRPr="00C67A4E">
        <w:rPr>
          <w:rFonts w:ascii="Arial" w:hAnsi="Arial" w:cs="Arial"/>
          <w:b/>
        </w:rPr>
        <w:t>Szpital Wojewódzki w Poznaniu</w:t>
      </w:r>
      <w:r w:rsidR="00232283" w:rsidRPr="00C67A4E">
        <w:rPr>
          <w:rFonts w:ascii="Arial" w:hAnsi="Arial" w:cs="Arial"/>
          <w:b/>
        </w:rPr>
        <w:t xml:space="preserve">, </w:t>
      </w:r>
      <w:r w:rsidR="00271D17" w:rsidRPr="00C67A4E">
        <w:rPr>
          <w:rFonts w:ascii="Arial" w:hAnsi="Arial" w:cs="Arial"/>
          <w:b/>
        </w:rPr>
        <w:t>Dział Zamówień Publicznych</w:t>
      </w:r>
      <w:r w:rsidR="00D64136" w:rsidRPr="00C67A4E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71D17" w:rsidRPr="00C67A4E">
        <w:rPr>
          <w:rFonts w:ascii="Arial" w:hAnsi="Arial" w:cs="Arial"/>
        </w:rPr>
        <w:t>(</w:t>
      </w:r>
      <w:proofErr w:type="spellStart"/>
      <w:r w:rsidR="00271D17" w:rsidRPr="00C67A4E">
        <w:rPr>
          <w:rFonts w:ascii="Arial" w:hAnsi="Arial" w:cs="Arial"/>
        </w:rPr>
        <w:t>t.j</w:t>
      </w:r>
      <w:proofErr w:type="spellEnd"/>
      <w:r w:rsidR="00271D17" w:rsidRPr="00C67A4E">
        <w:rPr>
          <w:rFonts w:ascii="Arial" w:hAnsi="Arial" w:cs="Arial"/>
        </w:rPr>
        <w:t xml:space="preserve">. Dz. U. z 2024r. poz. 1320 z </w:t>
      </w:r>
      <w:proofErr w:type="spellStart"/>
      <w:r w:rsidR="00271D17" w:rsidRPr="00C67A4E">
        <w:rPr>
          <w:rFonts w:ascii="Arial" w:hAnsi="Arial" w:cs="Arial"/>
        </w:rPr>
        <w:t>późn</w:t>
      </w:r>
      <w:proofErr w:type="spellEnd"/>
      <w:r w:rsidR="00271D17" w:rsidRPr="00C67A4E">
        <w:rPr>
          <w:rFonts w:ascii="Arial" w:hAnsi="Arial" w:cs="Arial"/>
        </w:rPr>
        <w:t>. zm.)</w:t>
      </w:r>
      <w:r w:rsidR="00D64136" w:rsidRPr="00C67A4E">
        <w:rPr>
          <w:rFonts w:ascii="Arial" w:hAnsi="Arial" w:cs="Arial"/>
        </w:rPr>
        <w:t xml:space="preserve">, zwanej dalej „ustawą </w:t>
      </w:r>
      <w:proofErr w:type="spellStart"/>
      <w:r w:rsidR="00D64136" w:rsidRPr="00C67A4E">
        <w:rPr>
          <w:rFonts w:ascii="Arial" w:hAnsi="Arial" w:cs="Arial"/>
        </w:rPr>
        <w:t>Pzp</w:t>
      </w:r>
      <w:proofErr w:type="spellEnd"/>
      <w:r w:rsidR="00D64136" w:rsidRPr="00C67A4E">
        <w:rPr>
          <w:rFonts w:ascii="Arial" w:hAnsi="Arial" w:cs="Arial"/>
        </w:rPr>
        <w:t xml:space="preserve">”, </w:t>
      </w:r>
      <w:r w:rsidR="00C17248" w:rsidRPr="00C67A4E">
        <w:rPr>
          <w:rFonts w:ascii="Arial" w:hAnsi="Arial" w:cs="Arial"/>
        </w:rPr>
        <w:t>unieważnia</w:t>
      </w:r>
      <w:r w:rsidRPr="00C67A4E">
        <w:rPr>
          <w:rFonts w:ascii="Arial" w:hAnsi="Arial" w:cs="Arial"/>
        </w:rPr>
        <w:t xml:space="preserve"> informacj</w:t>
      </w:r>
      <w:r w:rsidR="00C17248" w:rsidRPr="00C67A4E">
        <w:rPr>
          <w:rFonts w:ascii="Arial" w:hAnsi="Arial" w:cs="Arial"/>
        </w:rPr>
        <w:t>ę</w:t>
      </w:r>
      <w:r w:rsidRPr="00C67A4E">
        <w:rPr>
          <w:rFonts w:ascii="Arial" w:hAnsi="Arial" w:cs="Arial"/>
        </w:rPr>
        <w:t xml:space="preserve"> o wyborze najkorzystniejsze</w:t>
      </w:r>
      <w:r w:rsidR="00C17248" w:rsidRPr="00C67A4E">
        <w:rPr>
          <w:rFonts w:ascii="Arial" w:hAnsi="Arial" w:cs="Arial"/>
        </w:rPr>
        <w:t>j oferty</w:t>
      </w:r>
      <w:r w:rsidR="00C67A4E" w:rsidRPr="00C67A4E">
        <w:rPr>
          <w:rFonts w:ascii="Arial" w:hAnsi="Arial" w:cs="Arial"/>
        </w:rPr>
        <w:t xml:space="preserve"> – dotyczy zadania nr 10 z dnia 18.02.2026r.</w:t>
      </w:r>
    </w:p>
    <w:p w14:paraId="1A873523" w14:textId="77777777" w:rsidR="0047482B" w:rsidRDefault="0047482B" w:rsidP="0047482B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CCCAAE" w14:textId="57816832" w:rsidR="00B464D3" w:rsidRDefault="00B464D3" w:rsidP="0042630E">
      <w:pPr>
        <w:pStyle w:val="Nagwek"/>
        <w:tabs>
          <w:tab w:val="left" w:pos="708"/>
        </w:tabs>
        <w:spacing w:line="360" w:lineRule="auto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3391E530" w14:textId="77777777" w:rsidR="00A9300D" w:rsidRPr="00E03B5C" w:rsidRDefault="00A9300D" w:rsidP="00A9300D">
      <w:pPr>
        <w:ind w:left="3119" w:firstLine="425"/>
        <w:jc w:val="right"/>
        <w:rPr>
          <w:rFonts w:ascii="Arial" w:hAnsi="Arial" w:cs="Arial"/>
          <w:i/>
        </w:rPr>
      </w:pPr>
      <w:r w:rsidRPr="00DC51E7">
        <w:rPr>
          <w:rFonts w:ascii="Arial" w:hAnsi="Arial" w:cs="Arial"/>
        </w:rPr>
        <w:t xml:space="preserve">  </w:t>
      </w:r>
      <w:r w:rsidRPr="00E03B5C">
        <w:rPr>
          <w:rFonts w:ascii="Arial" w:hAnsi="Arial" w:cs="Arial"/>
          <w:i/>
        </w:rPr>
        <w:t>/-/ Dyrektor Szpitala Wojewódzkiego w Poznaniu</w:t>
      </w:r>
    </w:p>
    <w:p w14:paraId="7F122A24" w14:textId="77777777" w:rsidR="00A9300D" w:rsidRPr="00E03B5C" w:rsidRDefault="00A9300D" w:rsidP="00A9300D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 dr hab. n.med. – prof. UZ</w:t>
      </w:r>
    </w:p>
    <w:p w14:paraId="76E7A0C2" w14:textId="77777777" w:rsidR="00A9300D" w:rsidRPr="004B39E0" w:rsidRDefault="00A9300D" w:rsidP="00A9300D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Dawid Murawa</w:t>
      </w:r>
    </w:p>
    <w:p w14:paraId="618E8504" w14:textId="77777777" w:rsidR="00A9300D" w:rsidRDefault="00A9300D" w:rsidP="0042630E">
      <w:pPr>
        <w:pStyle w:val="Nagwek"/>
        <w:tabs>
          <w:tab w:val="left" w:pos="708"/>
        </w:tabs>
        <w:spacing w:line="360" w:lineRule="auto"/>
        <w:jc w:val="right"/>
        <w:rPr>
          <w:rFonts w:ascii="Arial" w:hAnsi="Arial" w:cs="Arial"/>
          <w:i/>
        </w:rPr>
      </w:pPr>
    </w:p>
    <w:p w14:paraId="3AFA5E4B" w14:textId="77777777" w:rsidR="00AF69BA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500031F9" w14:textId="77777777" w:rsidR="00AF69BA" w:rsidRPr="00D64136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5F88484E" w14:textId="246F852D" w:rsidR="008642B3" w:rsidRPr="00D64136" w:rsidRDefault="00271D17" w:rsidP="0057075E">
      <w:pPr>
        <w:jc w:val="right"/>
        <w:rPr>
          <w:rFonts w:ascii="Arial" w:hAnsi="Arial" w:cs="Arial"/>
          <w:vertAlign w:val="superscript"/>
        </w:rPr>
      </w:pPr>
      <w:r w:rsidRPr="00271D17">
        <w:rPr>
          <w:rFonts w:ascii="Arial" w:hAnsi="Arial" w:cs="Arial"/>
        </w:rPr>
        <w:t xml:space="preserve">  </w:t>
      </w:r>
      <w:bookmarkEnd w:id="0"/>
    </w:p>
    <w:sectPr w:rsidR="008642B3" w:rsidRPr="00D64136" w:rsidSect="00822D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64" w:right="851" w:bottom="1134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738CA" w14:textId="77777777" w:rsidR="0061428E" w:rsidRDefault="0061428E">
      <w:r>
        <w:separator/>
      </w:r>
    </w:p>
  </w:endnote>
  <w:endnote w:type="continuationSeparator" w:id="0">
    <w:p w14:paraId="6CD15E5C" w14:textId="77777777" w:rsidR="0061428E" w:rsidRDefault="0061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653B" w14:textId="77777777" w:rsidR="00271D17" w:rsidRDefault="00271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DCB0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52F1958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6FC8" w14:textId="77777777" w:rsidR="00271D17" w:rsidRDefault="00271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0B25" w14:textId="77777777" w:rsidR="0061428E" w:rsidRDefault="0061428E">
      <w:r>
        <w:separator/>
      </w:r>
    </w:p>
  </w:footnote>
  <w:footnote w:type="continuationSeparator" w:id="0">
    <w:p w14:paraId="19263BCA" w14:textId="77777777" w:rsidR="0061428E" w:rsidRDefault="00614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11950" w14:textId="77777777" w:rsidR="00271D17" w:rsidRDefault="00271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BF04" w14:textId="77777777" w:rsidR="00271D17" w:rsidRDefault="00271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D7745" w14:textId="77777777" w:rsidR="00271D17" w:rsidRDefault="00271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13"/>
    <w:rsid w:val="00022322"/>
    <w:rsid w:val="00025652"/>
    <w:rsid w:val="00042497"/>
    <w:rsid w:val="00057454"/>
    <w:rsid w:val="00066410"/>
    <w:rsid w:val="000C1E6F"/>
    <w:rsid w:val="000E4E56"/>
    <w:rsid w:val="000F1990"/>
    <w:rsid w:val="000F7886"/>
    <w:rsid w:val="00123877"/>
    <w:rsid w:val="001759C4"/>
    <w:rsid w:val="001A1468"/>
    <w:rsid w:val="001B3921"/>
    <w:rsid w:val="001B7815"/>
    <w:rsid w:val="00211A34"/>
    <w:rsid w:val="00232283"/>
    <w:rsid w:val="002337B2"/>
    <w:rsid w:val="00271D17"/>
    <w:rsid w:val="002B1E4F"/>
    <w:rsid w:val="002B6761"/>
    <w:rsid w:val="003445A0"/>
    <w:rsid w:val="00363EE7"/>
    <w:rsid w:val="00376A9D"/>
    <w:rsid w:val="003A0AFC"/>
    <w:rsid w:val="003B5567"/>
    <w:rsid w:val="003C7879"/>
    <w:rsid w:val="003D611C"/>
    <w:rsid w:val="003E7A95"/>
    <w:rsid w:val="00405461"/>
    <w:rsid w:val="0042630E"/>
    <w:rsid w:val="00431C0B"/>
    <w:rsid w:val="0043424E"/>
    <w:rsid w:val="00437CAD"/>
    <w:rsid w:val="00450A89"/>
    <w:rsid w:val="00453C13"/>
    <w:rsid w:val="004657DA"/>
    <w:rsid w:val="00467600"/>
    <w:rsid w:val="0047482B"/>
    <w:rsid w:val="004B2665"/>
    <w:rsid w:val="004B4A76"/>
    <w:rsid w:val="004C3459"/>
    <w:rsid w:val="004C48C0"/>
    <w:rsid w:val="004E324A"/>
    <w:rsid w:val="004E7234"/>
    <w:rsid w:val="0054734E"/>
    <w:rsid w:val="0057075E"/>
    <w:rsid w:val="00596EA3"/>
    <w:rsid w:val="00596FD7"/>
    <w:rsid w:val="005A2209"/>
    <w:rsid w:val="005B3F06"/>
    <w:rsid w:val="005E0D0A"/>
    <w:rsid w:val="005E5BFF"/>
    <w:rsid w:val="00603B7F"/>
    <w:rsid w:val="00607F9B"/>
    <w:rsid w:val="0061428E"/>
    <w:rsid w:val="00642AE4"/>
    <w:rsid w:val="00644DCB"/>
    <w:rsid w:val="00657C1E"/>
    <w:rsid w:val="006D1719"/>
    <w:rsid w:val="006D75B1"/>
    <w:rsid w:val="006E3089"/>
    <w:rsid w:val="00712C39"/>
    <w:rsid w:val="00741756"/>
    <w:rsid w:val="007470C1"/>
    <w:rsid w:val="00756CDA"/>
    <w:rsid w:val="00770B2D"/>
    <w:rsid w:val="00782013"/>
    <w:rsid w:val="00794857"/>
    <w:rsid w:val="007E2ACC"/>
    <w:rsid w:val="007E2C05"/>
    <w:rsid w:val="007E622A"/>
    <w:rsid w:val="007E68C5"/>
    <w:rsid w:val="00812C8C"/>
    <w:rsid w:val="00822DC0"/>
    <w:rsid w:val="00832144"/>
    <w:rsid w:val="008567C7"/>
    <w:rsid w:val="008642B3"/>
    <w:rsid w:val="008A6C10"/>
    <w:rsid w:val="008E5102"/>
    <w:rsid w:val="00907C00"/>
    <w:rsid w:val="0091154D"/>
    <w:rsid w:val="00915B9E"/>
    <w:rsid w:val="0093383D"/>
    <w:rsid w:val="00952256"/>
    <w:rsid w:val="00974853"/>
    <w:rsid w:val="0097748A"/>
    <w:rsid w:val="009C00BB"/>
    <w:rsid w:val="009F0E5C"/>
    <w:rsid w:val="009F463B"/>
    <w:rsid w:val="00A029B8"/>
    <w:rsid w:val="00A0588E"/>
    <w:rsid w:val="00A41398"/>
    <w:rsid w:val="00A74FAF"/>
    <w:rsid w:val="00A91321"/>
    <w:rsid w:val="00A9166D"/>
    <w:rsid w:val="00A9300D"/>
    <w:rsid w:val="00AA02AC"/>
    <w:rsid w:val="00AA4826"/>
    <w:rsid w:val="00AC63A8"/>
    <w:rsid w:val="00AF1EB7"/>
    <w:rsid w:val="00AF69BA"/>
    <w:rsid w:val="00B14574"/>
    <w:rsid w:val="00B32D12"/>
    <w:rsid w:val="00B464D3"/>
    <w:rsid w:val="00B8185B"/>
    <w:rsid w:val="00B8691E"/>
    <w:rsid w:val="00B86B1B"/>
    <w:rsid w:val="00B957E2"/>
    <w:rsid w:val="00BA33E0"/>
    <w:rsid w:val="00BC4DE9"/>
    <w:rsid w:val="00BC6F7F"/>
    <w:rsid w:val="00BD2174"/>
    <w:rsid w:val="00C040E9"/>
    <w:rsid w:val="00C17248"/>
    <w:rsid w:val="00C22098"/>
    <w:rsid w:val="00C32D42"/>
    <w:rsid w:val="00C423DD"/>
    <w:rsid w:val="00C60D7B"/>
    <w:rsid w:val="00C65E53"/>
    <w:rsid w:val="00C67A4E"/>
    <w:rsid w:val="00C83122"/>
    <w:rsid w:val="00CA0B33"/>
    <w:rsid w:val="00CA3511"/>
    <w:rsid w:val="00CB07CD"/>
    <w:rsid w:val="00CE4B39"/>
    <w:rsid w:val="00CF58D6"/>
    <w:rsid w:val="00D01E5B"/>
    <w:rsid w:val="00D04203"/>
    <w:rsid w:val="00D224AB"/>
    <w:rsid w:val="00D26ED6"/>
    <w:rsid w:val="00D34695"/>
    <w:rsid w:val="00D42C90"/>
    <w:rsid w:val="00D5095E"/>
    <w:rsid w:val="00D64136"/>
    <w:rsid w:val="00D8427E"/>
    <w:rsid w:val="00E02048"/>
    <w:rsid w:val="00E14116"/>
    <w:rsid w:val="00E17134"/>
    <w:rsid w:val="00E25DDD"/>
    <w:rsid w:val="00E30B2D"/>
    <w:rsid w:val="00E46D2B"/>
    <w:rsid w:val="00E62859"/>
    <w:rsid w:val="00E85D70"/>
    <w:rsid w:val="00E91052"/>
    <w:rsid w:val="00EB4106"/>
    <w:rsid w:val="00F33C66"/>
    <w:rsid w:val="00F33E4E"/>
    <w:rsid w:val="00F46614"/>
    <w:rsid w:val="00F71032"/>
    <w:rsid w:val="00F960D7"/>
    <w:rsid w:val="00FB7F50"/>
    <w:rsid w:val="00FC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7641A"/>
  <w15:chartTrackingRefBased/>
  <w15:docId w15:val="{FB729EC3-F020-444F-82D9-15090996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41</cp:revision>
  <cp:lastPrinted>2026-02-23T06:42:00Z</cp:lastPrinted>
  <dcterms:created xsi:type="dcterms:W3CDTF">2025-10-28T07:10:00Z</dcterms:created>
  <dcterms:modified xsi:type="dcterms:W3CDTF">2026-02-23T06:43:00Z</dcterms:modified>
</cp:coreProperties>
</file>