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E53E" w14:textId="56C23324" w:rsidR="00E50CD1" w:rsidRPr="004A79A0" w:rsidRDefault="004A79A0" w:rsidP="004A79A0">
      <w:pPr>
        <w:jc w:val="center"/>
        <w:rPr>
          <w:rFonts w:ascii="Arial Black" w:hAnsi="Arial Black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Sprawa nr: 12/2026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  <w:t>FORMULARZ CENOWY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 w:rsidRPr="004A79A0">
        <w:rPr>
          <w:rFonts w:ascii="Arial Black" w:hAnsi="Arial Black" w:cs="Arial"/>
          <w:b/>
          <w:sz w:val="20"/>
          <w:szCs w:val="20"/>
        </w:rPr>
        <w:t xml:space="preserve">Załącznik nr </w:t>
      </w:r>
      <w:r w:rsidR="00973150">
        <w:rPr>
          <w:rFonts w:ascii="Arial Black" w:hAnsi="Arial Black" w:cs="Arial"/>
          <w:b/>
          <w:sz w:val="20"/>
          <w:szCs w:val="20"/>
        </w:rPr>
        <w:t>6</w:t>
      </w:r>
      <w:r w:rsidRPr="004A79A0">
        <w:rPr>
          <w:rFonts w:ascii="Arial Black" w:hAnsi="Arial Black" w:cs="Arial"/>
          <w:b/>
          <w:sz w:val="20"/>
          <w:szCs w:val="20"/>
        </w:rPr>
        <w:t xml:space="preserve"> </w:t>
      </w:r>
      <w:r w:rsidR="00973150">
        <w:rPr>
          <w:rFonts w:ascii="Arial Black" w:hAnsi="Arial Black" w:cs="Arial"/>
          <w:b/>
          <w:sz w:val="20"/>
          <w:szCs w:val="20"/>
        </w:rPr>
        <w:t>d</w:t>
      </w:r>
      <w:r w:rsidRPr="004A79A0">
        <w:rPr>
          <w:rFonts w:ascii="Arial Black" w:hAnsi="Arial Black" w:cs="Arial"/>
          <w:b/>
          <w:sz w:val="20"/>
          <w:szCs w:val="20"/>
        </w:rPr>
        <w:t>o SWZ</w:t>
      </w:r>
    </w:p>
    <w:p w14:paraId="320A48B2" w14:textId="77777777" w:rsidR="004A79A0" w:rsidRPr="004A79A0" w:rsidRDefault="004A79A0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9"/>
        <w:gridCol w:w="3035"/>
        <w:gridCol w:w="1540"/>
        <w:gridCol w:w="1830"/>
        <w:gridCol w:w="1799"/>
        <w:gridCol w:w="1614"/>
        <w:gridCol w:w="1383"/>
        <w:gridCol w:w="1902"/>
        <w:gridCol w:w="1892"/>
      </w:tblGrid>
      <w:tr w:rsidR="00BC2D44" w:rsidRPr="004A79A0" w14:paraId="5C262FCF" w14:textId="77777777" w:rsidTr="00BD2432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D671F" w14:textId="77777777" w:rsidR="00BC2D44" w:rsidRPr="004A79A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E3CE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F543FB" w14:textId="77777777" w:rsidR="00BC2D44" w:rsidRPr="004A79A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3DCE9F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2C8CD2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230CB7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AB7357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74A68B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A79A0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4A79A0" w14:paraId="7E50E047" w14:textId="77777777" w:rsidTr="00BD2432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050838" w14:textId="77777777" w:rsidR="00BC2D44" w:rsidRPr="004A79A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1507" w14:textId="77777777" w:rsidR="00BC2D44" w:rsidRPr="00973150" w:rsidRDefault="00986ACB" w:rsidP="00973150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0"/>
              </w:rPr>
            </w:pPr>
            <w:r w:rsidRPr="00973150">
              <w:rPr>
                <w:rFonts w:ascii="Arial Narrow" w:hAnsi="Arial Narrow" w:cs="Arial"/>
                <w:bCs/>
                <w:sz w:val="20"/>
              </w:rPr>
              <w:t>Podgrzewa</w:t>
            </w:r>
            <w:r w:rsidR="004F0195" w:rsidRPr="00973150">
              <w:rPr>
                <w:rFonts w:ascii="Arial Narrow" w:hAnsi="Arial Narrow" w:cs="Arial"/>
                <w:bCs/>
                <w:sz w:val="20"/>
              </w:rPr>
              <w:t>cz przepływowy do</w:t>
            </w:r>
            <w:r w:rsidRPr="00973150">
              <w:rPr>
                <w:rFonts w:ascii="Arial Narrow" w:hAnsi="Arial Narrow" w:cs="Arial"/>
                <w:bCs/>
                <w:sz w:val="20"/>
              </w:rPr>
              <w:t xml:space="preserve"> płynów infuzyjnych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48685E" w14:textId="77777777" w:rsidR="00BC2D44" w:rsidRPr="004A79A0" w:rsidRDefault="00986ACB" w:rsidP="004369F7">
            <w:pPr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881D1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8F416" w14:textId="77777777" w:rsidR="00BC2D44" w:rsidRPr="004A79A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6B8BC93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826F8F0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90F78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4320DE" w14:textId="77777777" w:rsidR="00BC2D44" w:rsidRPr="004A79A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FB8F8C1" w14:textId="77777777" w:rsidR="00E50CD1" w:rsidRPr="004A79A0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4A79A0" w14:paraId="11C5BA71" w14:textId="77777777" w:rsidTr="004A79A0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BF2C8" w14:textId="77777777" w:rsidR="00E50CD1" w:rsidRPr="004A79A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F0DC770" w14:textId="77777777" w:rsidR="00E50CD1" w:rsidRPr="004A79A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D301" w14:textId="77777777" w:rsidR="00E50CD1" w:rsidRPr="004A79A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DB3937F" w14:textId="77777777" w:rsidR="00E50CD1" w:rsidRPr="004A79A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E4992" w14:textId="77777777" w:rsidR="00E50CD1" w:rsidRPr="004A79A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96F74" w14:textId="77777777" w:rsidR="00E50CD1" w:rsidRPr="004A79A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4A79A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4A79A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4A79A0" w14:paraId="1050E768" w14:textId="77777777" w:rsidTr="004A79A0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E39EB" w14:textId="77777777" w:rsidR="004369F7" w:rsidRPr="004A79A0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BD2432" w:rsidRPr="004A79A0" w14:paraId="015CE48E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A3E00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948D7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Podgrzewacz pracujący w zakresie temperatur co najmniej 30-42</w:t>
            </w: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  <w:t>o</w:t>
            </w: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C147B" w14:textId="77777777" w:rsidR="00BD2432" w:rsidRPr="004A79A0" w:rsidRDefault="00BD2432" w:rsidP="00836C82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4A79A0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A8B3F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41EA2821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8C7F1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B56C6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Podgrzewanie płynu infuzyjnego w trakcie przepływu w drenie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CB049" w14:textId="77777777" w:rsidR="00BD2432" w:rsidRPr="004A79A0" w:rsidRDefault="00BD2432" w:rsidP="00F52FDC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3CFDD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7A96ED5E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24178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67D60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Wyświetlacz LED pokazujący aktualną temperaturę płynu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48B1E" w14:textId="77777777" w:rsidR="00BD2432" w:rsidRPr="004A79A0" w:rsidRDefault="00BD2432" w:rsidP="00C61C48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9BD11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0AE4C2EC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D3832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1922E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vertAlign w:val="superscript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Możliwość regulacji temperatury z dokładnością co najmniej 1</w:t>
            </w: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  <w:t>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1DB83" w14:textId="77777777" w:rsidR="00BD2432" w:rsidRPr="004A79A0" w:rsidRDefault="00EA7FE9" w:rsidP="00747683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4A79A0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EDA2E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258709AB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691A8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E9D2B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Praca z drenami o przekrojach w zakresie co najmniej 3,2 – 4,5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04ADE" w14:textId="77777777" w:rsidR="00BD2432" w:rsidRPr="004A79A0" w:rsidRDefault="00BD2432" w:rsidP="00747683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F52FDC" w:rsidRPr="004A79A0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51517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19DE6C1D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AB7C4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C175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Alarmy sygnalizujące zbyt wysoką lub zbyt niską temperaturę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26485" w14:textId="77777777" w:rsidR="00BD2432" w:rsidRPr="004A79A0" w:rsidRDefault="00BD2432" w:rsidP="00F52FDC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4A79A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="00F52FDC" w:rsidRPr="004A79A0">
              <w:rPr>
                <w:rFonts w:ascii="Arial Narrow" w:hAnsi="Arial Narrow" w:cs="Arial"/>
                <w:sz w:val="20"/>
                <w:szCs w:val="20"/>
              </w:rPr>
              <w:t>opisa</w:t>
            </w:r>
            <w:r w:rsidR="00986ACB" w:rsidRPr="004A79A0">
              <w:rPr>
                <w:rFonts w:ascii="Arial Narrow" w:hAnsi="Arial Narrow" w:cs="Arial"/>
                <w:sz w:val="20"/>
                <w:szCs w:val="20"/>
              </w:rPr>
              <w:t>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712F0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3BE4F527" w14:textId="77777777" w:rsidTr="004A79A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64FBC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D7F72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Możliwość powieszenia na stojaku medycznym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EE8F7" w14:textId="77777777" w:rsidR="00BD2432" w:rsidRPr="004A79A0" w:rsidRDefault="00BD2432" w:rsidP="00747683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C408C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00218B1D" w14:textId="77777777" w:rsidTr="004A79A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DBF25" w14:textId="77777777" w:rsidR="00BD2432" w:rsidRPr="004A79A0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AD073" w14:textId="77777777" w:rsidR="00BD2432" w:rsidRPr="004A79A0" w:rsidRDefault="00F52FDC" w:rsidP="00940E7A">
            <w:pPr>
              <w:jc w:val="both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4A79A0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Waga poniżej 1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B95BC" w14:textId="77777777" w:rsidR="00BD2432" w:rsidRPr="004A79A0" w:rsidRDefault="00BD2432" w:rsidP="00747683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F52FDC" w:rsidRPr="004A79A0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C0B7E" w14:textId="77777777" w:rsidR="00BD2432" w:rsidRPr="004A79A0" w:rsidRDefault="00BD243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0A8FE19F" w14:textId="77777777" w:rsidTr="004A79A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28833" w14:textId="77777777" w:rsidR="00BD2432" w:rsidRPr="004A79A0" w:rsidRDefault="00BD2432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BD2432" w:rsidRPr="004A79A0" w14:paraId="1C3F977B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F4164" w14:textId="77777777" w:rsidR="00BD2432" w:rsidRPr="004A79A0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C6EBF" w14:textId="77777777" w:rsidR="00BD2432" w:rsidRPr="004A79A0" w:rsidRDefault="00BD2432" w:rsidP="00334089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4A79A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4A79A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A79A0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4A79A0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4A79A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4A79A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4A79A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4A79A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4A79A0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4A79A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4A79A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A79A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4A79A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4A79A0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, rok produkcji 2025</w:t>
            </w:r>
            <w:r w:rsidR="00986ACB" w:rsidRPr="004A79A0">
              <w:rPr>
                <w:rFonts w:ascii="Arial Narrow" w:hAnsi="Arial Narrow" w:cs="Arial"/>
                <w:sz w:val="20"/>
                <w:szCs w:val="20"/>
              </w:rPr>
              <w:t>/2026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4A79A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4A79A0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4A79A0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171EC" w14:textId="77777777" w:rsidR="00BD2432" w:rsidRPr="004A79A0" w:rsidRDefault="00BD2432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C5116" w14:textId="77777777" w:rsidR="00BD2432" w:rsidRPr="004A79A0" w:rsidRDefault="00BD243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1E958466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FF08" w14:textId="77777777" w:rsidR="00BD2432" w:rsidRPr="004A79A0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EBC55" w14:textId="77777777" w:rsidR="00BD2432" w:rsidRPr="004A79A0" w:rsidRDefault="00BD2432" w:rsidP="00C61C48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4A79A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4A79A0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BEE55" w14:textId="77777777" w:rsidR="00BD2432" w:rsidRPr="004A79A0" w:rsidRDefault="00BD2432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30A79" w14:textId="77777777" w:rsidR="00BD2432" w:rsidRPr="004A79A0" w:rsidRDefault="00BD243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356D26B3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4F89F" w14:textId="77777777" w:rsidR="00BD2432" w:rsidRPr="004A79A0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2D51B" w14:textId="77777777" w:rsidR="00BD2432" w:rsidRPr="004A79A0" w:rsidRDefault="00BD2432" w:rsidP="002D6B1A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14:paraId="13767BDA" w14:textId="77777777" w:rsidR="00BD2432" w:rsidRPr="004A79A0" w:rsidRDefault="00BD2432" w:rsidP="006B614B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</w:t>
            </w:r>
            <w:r w:rsidR="00F52FDC" w:rsidRPr="004A79A0">
              <w:rPr>
                <w:rFonts w:ascii="Arial Narrow" w:hAnsi="Arial Narrow" w:cs="Arial"/>
                <w:i/>
                <w:sz w:val="20"/>
                <w:szCs w:val="20"/>
              </w:rPr>
              <w:t xml:space="preserve"> oraz potwierdzenie zgłoszenia do URLWMiPB</w:t>
            </w:r>
            <w:r w:rsidR="00986ACB" w:rsidRPr="004A79A0">
              <w:rPr>
                <w:rFonts w:ascii="Arial Narrow" w:hAnsi="Arial Narrow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A043B" w14:textId="77777777" w:rsidR="00BD2432" w:rsidRPr="004A79A0" w:rsidRDefault="00BD2432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12174" w14:textId="77777777" w:rsidR="00BD2432" w:rsidRPr="004A79A0" w:rsidRDefault="00BD243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7D744433" w14:textId="77777777" w:rsidTr="004A79A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26669" w14:textId="77777777" w:rsidR="00BD2432" w:rsidRPr="004A79A0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FABA0" w14:textId="77777777" w:rsidR="00BD2432" w:rsidRPr="004A79A0" w:rsidRDefault="00BD2432" w:rsidP="002D6B1A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4A79A0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4A79A0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7FF07" w14:textId="77777777" w:rsidR="00BD2432" w:rsidRPr="004A79A0" w:rsidRDefault="00BD2432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F8A96" w14:textId="77777777" w:rsidR="00BD2432" w:rsidRPr="004A79A0" w:rsidRDefault="00BD243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D2432" w:rsidRPr="004A79A0" w14:paraId="4A2FCF61" w14:textId="77777777" w:rsidTr="004A79A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96311" w14:textId="77777777" w:rsidR="00BD2432" w:rsidRPr="004A79A0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A7DD6" w14:textId="77777777" w:rsidR="00BD2432" w:rsidRPr="004A79A0" w:rsidRDefault="00BD2432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4A79A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4A79A0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A3B8F" w14:textId="77777777" w:rsidR="00BD2432" w:rsidRPr="004A79A0" w:rsidRDefault="00BD2432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B94FE" w14:textId="77777777" w:rsidR="00BD2432" w:rsidRPr="004A79A0" w:rsidRDefault="00BD243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C836D9" w:rsidRPr="004A79A0" w14:paraId="5C1053AE" w14:textId="77777777" w:rsidTr="00C11630">
        <w:trPr>
          <w:cantSplit/>
          <w:trHeight w:val="57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3A6DD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531F9" w14:textId="7076AE76" w:rsidR="00C836D9" w:rsidRPr="004A79A0" w:rsidRDefault="004A79A0" w:rsidP="004A79A0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21232F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ACE17" w14:textId="29E8FDB4" w:rsidR="00C836D9" w:rsidRPr="004A79A0" w:rsidRDefault="00C836D9" w:rsidP="001E2E5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0F768" w14:textId="77777777" w:rsidR="00C836D9" w:rsidRPr="004A79A0" w:rsidRDefault="00C836D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836D9" w:rsidRPr="004A79A0" w14:paraId="045BF2AC" w14:textId="77777777" w:rsidTr="004A79A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720A2" w14:textId="77777777" w:rsidR="00C836D9" w:rsidRPr="004A79A0" w:rsidRDefault="00C836D9" w:rsidP="002D6B1A">
            <w:pPr>
              <w:rPr>
                <w:rFonts w:ascii="Arial Narrow" w:hAnsi="Arial Narrow" w:cs="Arial"/>
                <w:b/>
              </w:rPr>
            </w:pPr>
            <w:r w:rsidRPr="004A79A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836D9" w:rsidRPr="004A79A0" w14:paraId="0D2AD672" w14:textId="77777777" w:rsidTr="004A79A0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961DC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C29AA" w14:textId="77777777" w:rsidR="00C836D9" w:rsidRPr="004A79A0" w:rsidRDefault="00C836D9" w:rsidP="002D6B1A">
            <w:pPr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4A79A0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 24 miesiące 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71216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C0D99BA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F5633" w14:textId="77777777" w:rsidR="00C836D9" w:rsidRPr="004A79A0" w:rsidRDefault="00C836D9" w:rsidP="002D6B1A">
            <w:pPr>
              <w:rPr>
                <w:rFonts w:ascii="Arial Narrow" w:hAnsi="Arial Narrow" w:cs="Arial"/>
              </w:rPr>
            </w:pPr>
          </w:p>
        </w:tc>
      </w:tr>
      <w:tr w:rsidR="00C836D9" w:rsidRPr="004A79A0" w14:paraId="44D03F53" w14:textId="77777777" w:rsidTr="004A79A0">
        <w:trPr>
          <w:cantSplit/>
          <w:trHeight w:hRule="exact" w:val="54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186D1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36000" w14:textId="3DDA1D4E" w:rsidR="00C836D9" w:rsidRPr="004A79A0" w:rsidRDefault="004A79A0" w:rsidP="004A79A0">
            <w:pPr>
              <w:rPr>
                <w:rFonts w:ascii="Arial Narrow" w:hAnsi="Arial Narrow" w:cs="Arial"/>
                <w:sz w:val="20"/>
                <w:szCs w:val="20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 zawarty w cenie oferowanego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6ADDB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85EF9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2B3BBE23" w14:textId="77777777" w:rsidTr="004A79A0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A329D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4743E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C6C1B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28C0BC5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C54BD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73DCB4C9" w14:textId="77777777" w:rsidTr="004A79A0">
        <w:trPr>
          <w:cantSplit/>
          <w:trHeight w:hRule="exact" w:val="57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A18A3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FE979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CB301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66C0480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5AC38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74CA5AA7" w14:textId="77777777" w:rsidTr="004A79A0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0780E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AA6CD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DC7BC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B245927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0F8C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7BF7372B" w14:textId="77777777" w:rsidTr="004A79A0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4AEFC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9A5D4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B9D44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F6D1F14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E3940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5F984272" w14:textId="77777777" w:rsidTr="004A79A0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C748A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FBF28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52006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F9A4C62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1535F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60F708DA" w14:textId="77777777" w:rsidTr="004A79A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9EE92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24B1B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80C38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9B022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5E34ECB8" w14:textId="77777777" w:rsidTr="004A79A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80D2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9A1CD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10113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50328B1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CF2A2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836D9" w:rsidRPr="004A79A0" w14:paraId="4139A5C0" w14:textId="77777777" w:rsidTr="004A79A0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A2DB4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82A96" w14:textId="77777777" w:rsidR="00C836D9" w:rsidRPr="004A79A0" w:rsidRDefault="00C836D9" w:rsidP="002D6B1A">
            <w:pPr>
              <w:autoSpaceDE w:val="0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4A79A0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4A79A0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667F4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C3EBC9A" w14:textId="77777777" w:rsidR="00C836D9" w:rsidRPr="004A79A0" w:rsidRDefault="00C836D9" w:rsidP="002D6B1A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C57A4" w14:textId="77777777" w:rsidR="00C836D9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  <w:p w14:paraId="6D5057F2" w14:textId="77777777" w:rsidR="004A79A0" w:rsidRPr="004A79A0" w:rsidRDefault="004A79A0" w:rsidP="004A79A0">
            <w:pPr>
              <w:rPr>
                <w:rFonts w:ascii="Arial Narrow" w:hAnsi="Arial Narrow" w:cs="Arial"/>
              </w:rPr>
            </w:pPr>
          </w:p>
          <w:p w14:paraId="58A93BB7" w14:textId="77777777" w:rsidR="004A79A0" w:rsidRPr="004A79A0" w:rsidRDefault="004A79A0" w:rsidP="004A79A0">
            <w:pPr>
              <w:rPr>
                <w:rFonts w:ascii="Arial Narrow" w:hAnsi="Arial Narrow" w:cs="Arial"/>
              </w:rPr>
            </w:pPr>
          </w:p>
          <w:p w14:paraId="09E54A6A" w14:textId="77777777" w:rsidR="004A79A0" w:rsidRDefault="004A79A0" w:rsidP="004A79A0">
            <w:pPr>
              <w:rPr>
                <w:rFonts w:ascii="Arial Narrow" w:hAnsi="Arial Narrow" w:cs="Arial"/>
              </w:rPr>
            </w:pPr>
          </w:p>
          <w:p w14:paraId="1DD64C4B" w14:textId="77777777" w:rsidR="004A79A0" w:rsidRPr="004A79A0" w:rsidRDefault="004A79A0" w:rsidP="004A79A0">
            <w:pPr>
              <w:rPr>
                <w:rFonts w:ascii="Arial Narrow" w:hAnsi="Arial Narrow" w:cs="Arial"/>
              </w:rPr>
            </w:pPr>
          </w:p>
        </w:tc>
      </w:tr>
      <w:tr w:rsidR="00C836D9" w:rsidRPr="004A79A0" w14:paraId="69F7C9E6" w14:textId="77777777" w:rsidTr="004A79A0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87BAF" w14:textId="77777777" w:rsidR="00C836D9" w:rsidRPr="004A79A0" w:rsidRDefault="00C836D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DC69D" w14:textId="7E70BAB1" w:rsidR="00C836D9" w:rsidRPr="004A79A0" w:rsidRDefault="004A79A0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1EACB" w14:textId="77777777" w:rsidR="00C836D9" w:rsidRDefault="00C836D9" w:rsidP="004A79A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9679DF9" w14:textId="52C95D77" w:rsidR="009936EE" w:rsidRPr="004A79A0" w:rsidRDefault="009936EE" w:rsidP="004A79A0">
            <w:pPr>
              <w:jc w:val="center"/>
              <w:rPr>
                <w:rFonts w:ascii="Arial Narrow" w:hAnsi="Arial Narrow" w:cs="Arial"/>
              </w:rPr>
            </w:pPr>
            <w:r w:rsidRPr="004A79A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46307" w14:textId="77777777" w:rsidR="00C836D9" w:rsidRPr="004A79A0" w:rsidRDefault="00C836D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2096BE5" w14:textId="77777777" w:rsidR="00E50CD1" w:rsidRDefault="00E50CD1" w:rsidP="00C836D9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582FF31D" w14:textId="77777777" w:rsidR="00C11630" w:rsidRDefault="00C11630" w:rsidP="00C836D9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70D5B265" w14:textId="77777777" w:rsidR="00C11630" w:rsidRDefault="00C11630" w:rsidP="00C836D9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4A44AEC5" w14:textId="1BC26B2E" w:rsidR="00C11630" w:rsidRPr="00C11630" w:rsidRDefault="00C11630" w:rsidP="00C11630">
      <w:pPr>
        <w:ind w:left="10620"/>
        <w:rPr>
          <w:rFonts w:ascii="Arial Narrow" w:hAnsi="Arial Narrow" w:cs="Arial"/>
          <w:b/>
          <w:sz w:val="20"/>
          <w:szCs w:val="20"/>
        </w:rPr>
      </w:pPr>
      <w:r w:rsidRPr="00C11630">
        <w:rPr>
          <w:rFonts w:ascii="Arial Narrow" w:hAnsi="Arial Narrow" w:cs="Arial"/>
          <w:b/>
          <w:sz w:val="20"/>
          <w:szCs w:val="20"/>
        </w:rPr>
        <w:t>KWALIFIKOWANY PODPIS WYKONAWCY</w:t>
      </w:r>
    </w:p>
    <w:sectPr w:rsidR="00C11630" w:rsidRPr="00C11630" w:rsidSect="00C11630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2D4E" w14:textId="77777777" w:rsidR="00100788" w:rsidRDefault="00100788" w:rsidP="004845EA">
      <w:r>
        <w:separator/>
      </w:r>
    </w:p>
  </w:endnote>
  <w:endnote w:type="continuationSeparator" w:id="0">
    <w:p w14:paraId="6B759410" w14:textId="77777777" w:rsidR="00100788" w:rsidRDefault="0010078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DA5EF" w14:textId="77777777" w:rsidR="00986ACB" w:rsidRDefault="00E53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86A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938E41" w14:textId="77777777" w:rsidR="00986ACB" w:rsidRDefault="00986A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03CEC" w14:textId="77777777" w:rsidR="00986ACB" w:rsidRPr="004A79A0" w:rsidRDefault="00E5393C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4A79A0">
      <w:rPr>
        <w:rStyle w:val="Numerstrony"/>
        <w:rFonts w:ascii="Arial Narrow" w:hAnsi="Arial Narrow"/>
        <w:sz w:val="16"/>
        <w:szCs w:val="16"/>
      </w:rPr>
      <w:fldChar w:fldCharType="begin"/>
    </w:r>
    <w:r w:rsidR="00986ACB" w:rsidRPr="004A79A0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4A79A0">
      <w:rPr>
        <w:rStyle w:val="Numerstrony"/>
        <w:rFonts w:ascii="Arial Narrow" w:hAnsi="Arial Narrow"/>
        <w:sz w:val="16"/>
        <w:szCs w:val="16"/>
      </w:rPr>
      <w:fldChar w:fldCharType="separate"/>
    </w:r>
    <w:r w:rsidR="00C836D9" w:rsidRPr="004A79A0">
      <w:rPr>
        <w:rStyle w:val="Numerstrony"/>
        <w:rFonts w:ascii="Arial Narrow" w:hAnsi="Arial Narrow"/>
        <w:noProof/>
        <w:sz w:val="16"/>
        <w:szCs w:val="16"/>
      </w:rPr>
      <w:t>1</w:t>
    </w:r>
    <w:r w:rsidRPr="004A79A0">
      <w:rPr>
        <w:rStyle w:val="Numerstrony"/>
        <w:rFonts w:ascii="Arial Narrow" w:hAnsi="Arial Narrow"/>
        <w:sz w:val="16"/>
        <w:szCs w:val="16"/>
      </w:rPr>
      <w:fldChar w:fldCharType="end"/>
    </w:r>
  </w:p>
  <w:p w14:paraId="146E01A1" w14:textId="3FB630DB" w:rsidR="00986ACB" w:rsidRPr="00A208F1" w:rsidRDefault="00986ACB" w:rsidP="004A79A0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5E6FD" w14:textId="77777777" w:rsidR="00100788" w:rsidRDefault="00100788" w:rsidP="004845EA">
      <w:r>
        <w:separator/>
      </w:r>
    </w:p>
  </w:footnote>
  <w:footnote w:type="continuationSeparator" w:id="0">
    <w:p w14:paraId="18F19A8E" w14:textId="77777777" w:rsidR="00100788" w:rsidRDefault="0010078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76901" w14:textId="7F336070" w:rsidR="00986ACB" w:rsidRPr="001F32C3" w:rsidRDefault="004A79A0" w:rsidP="004369F7">
    <w:pPr>
      <w:pStyle w:val="Nagwek"/>
      <w:jc w:val="center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639BF797" wp14:editId="20C96676">
          <wp:extent cx="9777730" cy="1017270"/>
          <wp:effectExtent l="0" t="0" r="0" b="0"/>
          <wp:docPr id="14118621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7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992030897">
    <w:abstractNumId w:val="4"/>
  </w:num>
  <w:num w:numId="2" w16cid:durableId="925042607">
    <w:abstractNumId w:val="0"/>
  </w:num>
  <w:num w:numId="3" w16cid:durableId="938954773">
    <w:abstractNumId w:val="3"/>
  </w:num>
  <w:num w:numId="4" w16cid:durableId="28800897">
    <w:abstractNumId w:val="1"/>
  </w:num>
  <w:num w:numId="5" w16cid:durableId="1903832829">
    <w:abstractNumId w:val="2"/>
  </w:num>
  <w:num w:numId="6" w16cid:durableId="5545060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13462"/>
    <w:rsid w:val="000322B8"/>
    <w:rsid w:val="0005668E"/>
    <w:rsid w:val="00077D92"/>
    <w:rsid w:val="000A45FB"/>
    <w:rsid w:val="000C7F7D"/>
    <w:rsid w:val="000F6112"/>
    <w:rsid w:val="00100788"/>
    <w:rsid w:val="00116786"/>
    <w:rsid w:val="00142917"/>
    <w:rsid w:val="0015725B"/>
    <w:rsid w:val="00157765"/>
    <w:rsid w:val="00187F7F"/>
    <w:rsid w:val="00191149"/>
    <w:rsid w:val="001A3016"/>
    <w:rsid w:val="001B2E87"/>
    <w:rsid w:val="001B6A27"/>
    <w:rsid w:val="001D3DA9"/>
    <w:rsid w:val="001D5CE1"/>
    <w:rsid w:val="00207DD6"/>
    <w:rsid w:val="00222F93"/>
    <w:rsid w:val="0028328C"/>
    <w:rsid w:val="0029780E"/>
    <w:rsid w:val="002A02DE"/>
    <w:rsid w:val="002B03E4"/>
    <w:rsid w:val="002D6B1A"/>
    <w:rsid w:val="002F1034"/>
    <w:rsid w:val="003005F9"/>
    <w:rsid w:val="00315E05"/>
    <w:rsid w:val="00321F18"/>
    <w:rsid w:val="0033360C"/>
    <w:rsid w:val="00334089"/>
    <w:rsid w:val="00335682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A79A0"/>
    <w:rsid w:val="004B0CC1"/>
    <w:rsid w:val="004B4B63"/>
    <w:rsid w:val="004E328B"/>
    <w:rsid w:val="004F0195"/>
    <w:rsid w:val="004F60B4"/>
    <w:rsid w:val="00545413"/>
    <w:rsid w:val="0058653A"/>
    <w:rsid w:val="005B28BD"/>
    <w:rsid w:val="005D7755"/>
    <w:rsid w:val="005F1228"/>
    <w:rsid w:val="006030CC"/>
    <w:rsid w:val="006848E7"/>
    <w:rsid w:val="006922CA"/>
    <w:rsid w:val="006B614B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38D9"/>
    <w:rsid w:val="008845A7"/>
    <w:rsid w:val="00893E37"/>
    <w:rsid w:val="008E2A03"/>
    <w:rsid w:val="009077B6"/>
    <w:rsid w:val="009348A9"/>
    <w:rsid w:val="009375BB"/>
    <w:rsid w:val="00940E7A"/>
    <w:rsid w:val="009573C1"/>
    <w:rsid w:val="00973150"/>
    <w:rsid w:val="00986ACB"/>
    <w:rsid w:val="009936EE"/>
    <w:rsid w:val="00996C96"/>
    <w:rsid w:val="009B4A03"/>
    <w:rsid w:val="009C28EE"/>
    <w:rsid w:val="009D3056"/>
    <w:rsid w:val="009D3148"/>
    <w:rsid w:val="00A44165"/>
    <w:rsid w:val="00AD0C91"/>
    <w:rsid w:val="00AF2877"/>
    <w:rsid w:val="00B15658"/>
    <w:rsid w:val="00B96EBC"/>
    <w:rsid w:val="00BC2D44"/>
    <w:rsid w:val="00BD2432"/>
    <w:rsid w:val="00C11630"/>
    <w:rsid w:val="00C375C6"/>
    <w:rsid w:val="00C61C48"/>
    <w:rsid w:val="00C63C0E"/>
    <w:rsid w:val="00C672D0"/>
    <w:rsid w:val="00C7558F"/>
    <w:rsid w:val="00C836D9"/>
    <w:rsid w:val="00C923AC"/>
    <w:rsid w:val="00CB0D84"/>
    <w:rsid w:val="00CB1025"/>
    <w:rsid w:val="00D4776A"/>
    <w:rsid w:val="00DF2AF1"/>
    <w:rsid w:val="00DF488C"/>
    <w:rsid w:val="00DF6DBA"/>
    <w:rsid w:val="00DF71DF"/>
    <w:rsid w:val="00E05144"/>
    <w:rsid w:val="00E50CD1"/>
    <w:rsid w:val="00E5393C"/>
    <w:rsid w:val="00E53A8E"/>
    <w:rsid w:val="00E56F64"/>
    <w:rsid w:val="00E66915"/>
    <w:rsid w:val="00E92C2F"/>
    <w:rsid w:val="00E94A1F"/>
    <w:rsid w:val="00E96A35"/>
    <w:rsid w:val="00EA7FE9"/>
    <w:rsid w:val="00EC36D0"/>
    <w:rsid w:val="00F2610F"/>
    <w:rsid w:val="00F44D45"/>
    <w:rsid w:val="00F50B2F"/>
    <w:rsid w:val="00F52FDC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7F43"/>
  <w15:docId w15:val="{8062D8AF-E5BB-4FC7-A538-7C3E49F3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style-span">
    <w:name w:val="apple-style-span"/>
    <w:rsid w:val="00BD2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2026-02-23T08:20:00Z</cp:lastPrinted>
  <dcterms:created xsi:type="dcterms:W3CDTF">2026-02-23T08:20:00Z</dcterms:created>
  <dcterms:modified xsi:type="dcterms:W3CDTF">2026-02-23T08:20:00Z</dcterms:modified>
</cp:coreProperties>
</file>