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09CF1" w14:textId="77777777"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05C64" w:rsidRPr="004E3C59" w14:paraId="64053FC3" w14:textId="77777777" w:rsidTr="006E01C6">
        <w:tc>
          <w:tcPr>
            <w:tcW w:w="2269" w:type="dxa"/>
          </w:tcPr>
          <w:p w14:paraId="3741AA95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39F8A8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054BF6">
              <w:rPr>
                <w:rFonts w:ascii="Arial Narrow" w:eastAsia="Times New Roman" w:hAnsi="Arial Narrow"/>
                <w:b/>
                <w:lang w:eastAsia="pl-PL"/>
              </w:rPr>
              <w:t xml:space="preserve">Zakup diatermii, aparatu RTG i mobilnego stołu chirurgicznego z systemem obrazowania </w:t>
            </w:r>
            <w:proofErr w:type="gramStart"/>
            <w:r w:rsidRPr="00054BF6">
              <w:rPr>
                <w:rFonts w:ascii="Arial Narrow" w:eastAsia="Times New Roman" w:hAnsi="Arial Narrow"/>
                <w:b/>
                <w:lang w:eastAsia="pl-PL"/>
              </w:rPr>
              <w:t>RTG  w</w:t>
            </w:r>
            <w:proofErr w:type="gramEnd"/>
            <w:r w:rsidRPr="00054BF6">
              <w:rPr>
                <w:rFonts w:ascii="Arial Narrow" w:eastAsia="Times New Roman" w:hAnsi="Arial Narrow"/>
                <w:b/>
                <w:lang w:eastAsia="pl-PL"/>
              </w:rPr>
              <w:t xml:space="preserve"> ramach Projektu nr FENX.06.01-IP.03-0018/25 </w:t>
            </w:r>
            <w:proofErr w:type="spellStart"/>
            <w:r w:rsidRPr="00054BF6">
              <w:rPr>
                <w:rFonts w:ascii="Arial Narrow" w:eastAsia="Times New Roman" w:hAnsi="Arial Narrow"/>
                <w:b/>
                <w:lang w:eastAsia="pl-PL"/>
              </w:rPr>
              <w:t>pn</w:t>
            </w:r>
            <w:proofErr w:type="spellEnd"/>
            <w:r w:rsidRPr="00054BF6">
              <w:rPr>
                <w:rFonts w:ascii="Arial Narrow" w:eastAsia="Times New Roman" w:hAnsi="Arial Narrow"/>
                <w:b/>
                <w:lang w:eastAsia="pl-PL"/>
              </w:rPr>
              <w:t xml:space="preserve">: "Wsparcie </w:t>
            </w:r>
            <w:proofErr w:type="gramStart"/>
            <w:r w:rsidRPr="00054BF6">
              <w:rPr>
                <w:rFonts w:ascii="Arial Narrow" w:eastAsia="Times New Roman" w:hAnsi="Arial Narrow"/>
                <w:b/>
                <w:lang w:eastAsia="pl-PL"/>
              </w:rPr>
              <w:t>infrastruktury  10.</w:t>
            </w:r>
            <w:proofErr w:type="gramEnd"/>
            <w:r w:rsidRPr="00054BF6">
              <w:rPr>
                <w:rFonts w:ascii="Arial Narrow" w:eastAsia="Times New Roman" w:hAnsi="Arial Narrow"/>
                <w:b/>
                <w:lang w:eastAsia="pl-PL"/>
              </w:rPr>
              <w:t>WSzKzP SP ZOZ w Bydgoszczy w zakresie AOS i leczenia jednego dnia poprzez zakup niezbędnych wyrobów medycznych".</w:t>
            </w:r>
          </w:p>
        </w:tc>
      </w:tr>
      <w:tr w:rsidR="00705C64" w:rsidRPr="004E3C59" w14:paraId="349C6AC1" w14:textId="77777777" w:rsidTr="006E01C6">
        <w:tc>
          <w:tcPr>
            <w:tcW w:w="2269" w:type="dxa"/>
          </w:tcPr>
          <w:p w14:paraId="386C0A0F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3CAC2B5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054BF6">
              <w:rPr>
                <w:rFonts w:ascii="Arial Narrow" w:eastAsia="Times New Roman" w:hAnsi="Arial Narrow"/>
                <w:b/>
                <w:lang w:eastAsia="pl-PL"/>
              </w:rPr>
              <w:t>144/2025</w:t>
            </w:r>
          </w:p>
        </w:tc>
      </w:tr>
    </w:tbl>
    <w:p w14:paraId="6FB82F26" w14:textId="77777777"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14:paraId="07F5B820" w14:textId="77777777" w:rsidR="00705C64" w:rsidRPr="00054BF6" w:rsidRDefault="00705C64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/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WSPÓLNIE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UBIEGAJĄCY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SIĘ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O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UDZIELENIE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ZAMÓWIENIA</w:t>
      </w:r>
    </w:p>
    <w:p w14:paraId="78A545B7" w14:textId="77777777"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14:paraId="7770701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2F8A2BC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2BF4FE1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06866F8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nazwa</w:t>
      </w:r>
      <w:r w:rsidRPr="00054BF6">
        <w:rPr>
          <w:rFonts w:ascii="Arial Narrow" w:hAnsi="Arial Narrow"/>
          <w:i/>
          <w:spacing w:val="-3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adres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14:paraId="20431814" w14:textId="77777777"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14:paraId="48FF84E4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14:paraId="0D99FF90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„nie czyń poważnych szkód” (DNSH – Do No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Significant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 xml:space="preserve">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Harm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>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14:paraId="196F073D" w14:textId="77777777"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14:paraId="67EDFDE5" w14:textId="2F2AD01A" w:rsidR="00705C64" w:rsidRPr="003315AB" w:rsidRDefault="003315AB" w:rsidP="003315AB">
      <w:pPr>
        <w:widowControl/>
        <w:autoSpaceDE/>
        <w:autoSpaceDN/>
        <w:spacing w:after="100" w:afterAutospacing="1"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ekosystemów.</w:t>
      </w:r>
    </w:p>
    <w:p w14:paraId="30321814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</w:r>
      <w:r w:rsidRPr="00054BF6">
        <w:rPr>
          <w:rFonts w:ascii="Arial Narrow" w:eastAsia="Times New Roman" w:hAnsi="Arial Narrow"/>
          <w:lang w:eastAsia="pl-PL"/>
        </w:rPr>
        <w:lastRenderedPageBreak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0CD28199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 xml:space="preserve">– zgodność z dyrektywą </w:t>
      </w:r>
      <w:proofErr w:type="spellStart"/>
      <w:r w:rsidRPr="00054BF6">
        <w:rPr>
          <w:rFonts w:ascii="Arial Narrow" w:eastAsia="Times New Roman" w:hAnsi="Arial Narrow"/>
          <w:lang w:eastAsia="pl-PL"/>
        </w:rPr>
        <w:t>RoHS</w:t>
      </w:r>
      <w:proofErr w:type="spellEnd"/>
      <w:r w:rsidRPr="00054BF6">
        <w:rPr>
          <w:rFonts w:ascii="Arial Narrow" w:eastAsia="Times New Roman" w:hAnsi="Arial Narrow"/>
          <w:lang w:eastAsia="pl-PL"/>
        </w:rPr>
        <w:t xml:space="preserve">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14:paraId="02C28541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zapoznanie się z zasadami wynikającymi z Rozporządzenia Delegowanego Komisji (UE) 2021/2139 oraz zobowiązuję(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się do przestrzegania zasady DNSH przez cały okres realizacji zamówienia, w tym do przedstawienia – na żądanie Zamawiającego – dokumentów potwierdzających zgodność z DNSH.</w:t>
      </w:r>
    </w:p>
    <w:p w14:paraId="7B7ECAB4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14:paraId="4A334F28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14:paraId="2D70945D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52F87DAA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21F9C058" w14:textId="77777777"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14:paraId="0C22CF13" w14:textId="0554C4CB"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E34CF" w14:textId="77777777" w:rsidR="002F296C" w:rsidRDefault="002F296C" w:rsidP="00705C64">
      <w:r>
        <w:separator/>
      </w:r>
    </w:p>
  </w:endnote>
  <w:endnote w:type="continuationSeparator" w:id="0">
    <w:p w14:paraId="2616590C" w14:textId="77777777" w:rsidR="002F296C" w:rsidRDefault="002F296C" w:rsidP="0070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15DE8" w14:textId="77777777" w:rsidR="002F296C" w:rsidRDefault="002F296C" w:rsidP="00705C64">
      <w:r>
        <w:separator/>
      </w:r>
    </w:p>
  </w:footnote>
  <w:footnote w:type="continuationSeparator" w:id="0">
    <w:p w14:paraId="2FA08F0E" w14:textId="77777777" w:rsidR="002F296C" w:rsidRDefault="002F296C" w:rsidP="0070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0B97" w14:textId="514810D7" w:rsidR="00705C64" w:rsidRDefault="00705C64" w:rsidP="00705C64">
    <w:pPr>
      <w:pStyle w:val="Nagwek"/>
      <w:jc w:val="right"/>
    </w:pPr>
    <w:r>
      <w:t xml:space="preserve">Załącznik nr </w:t>
    </w:r>
    <w:r w:rsidR="003315AB">
      <w:t>6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7941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64"/>
    <w:rsid w:val="002C23D2"/>
    <w:rsid w:val="002F296C"/>
    <w:rsid w:val="003315AB"/>
    <w:rsid w:val="00364532"/>
    <w:rsid w:val="006071E9"/>
    <w:rsid w:val="00607BA3"/>
    <w:rsid w:val="00705C64"/>
    <w:rsid w:val="00794FA8"/>
    <w:rsid w:val="007A79B1"/>
    <w:rsid w:val="008C542B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1C17"/>
  <w15:chartTrackingRefBased/>
  <w15:docId w15:val="{9EEDC9C0-D40C-4AEC-8219-832D1225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3828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2026-02-26T10:09:00Z</cp:lastPrinted>
  <dcterms:created xsi:type="dcterms:W3CDTF">2026-02-26T10:10:00Z</dcterms:created>
  <dcterms:modified xsi:type="dcterms:W3CDTF">2026-02-26T10:10:00Z</dcterms:modified>
</cp:coreProperties>
</file>