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4087F" w14:textId="77777777"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14:paraId="61E6D06B" w14:textId="77777777"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14:paraId="6ED6825E" w14:textId="77777777"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14:paraId="365446C3" w14:textId="77777777" w:rsidR="00B6665C" w:rsidRDefault="009609F4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DC4918" wp14:editId="36ED12AF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54EEE3" w14:textId="77777777" w:rsidR="00B6665C" w:rsidRDefault="00B6665C"/>
                          <w:p w14:paraId="135D5DE6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E7F573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0C04620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4EEB26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137B" w14:textId="77777777"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11832AC" w14:textId="77777777"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DC4918"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" filled="f" strokeweight=".25pt">
                <v:textbox inset="1pt,1pt,1pt,1pt">
                  <w:txbxContent>
                    <w:p w14:paraId="5654EEE3" w14:textId="77777777" w:rsidR="00B6665C" w:rsidRDefault="00B6665C"/>
                    <w:p w14:paraId="135D5DE6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7FE7F573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00C04620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6B4EEB26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4DA0137B" w14:textId="77777777"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11832AC" w14:textId="77777777" w:rsidR="00B6665C" w:rsidRDefault="00B6665C"/>
                  </w:txbxContent>
                </v:textbox>
              </v:roundrect>
            </w:pict>
          </mc:Fallback>
        </mc:AlternateContent>
      </w:r>
    </w:p>
    <w:p w14:paraId="5A2B6EFF" w14:textId="77777777"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14:paraId="4F4E0367" w14:textId="77777777"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14:paraId="7EE56D4A" w14:textId="0D14341A" w:rsidR="007B7DB0" w:rsidRPr="007B7DB0" w:rsidRDefault="00B6665C" w:rsidP="00964D0B">
      <w:pPr>
        <w:pStyle w:val="Tekstpodstawowywcity"/>
        <w:numPr>
          <w:ilvl w:val="0"/>
          <w:numId w:val="15"/>
        </w:numPr>
        <w:spacing w:after="120"/>
        <w:rPr>
          <w:rFonts w:ascii="Franklin Gothic Medium" w:hAnsi="Franklin Gothic Medium" w:cs="Tahoma"/>
          <w:b/>
          <w:i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E43FB0">
        <w:rPr>
          <w:rFonts w:ascii="Franklin Gothic Medium" w:hAnsi="Franklin Gothic Medium"/>
          <w:b/>
          <w:sz w:val="20"/>
        </w:rPr>
        <w:t>zapytanie ofertowe</w:t>
      </w:r>
      <w:r w:rsidR="00285B86" w:rsidRPr="0061063C">
        <w:rPr>
          <w:rFonts w:ascii="Franklin Gothic Medium" w:hAnsi="Franklin Gothic Medium"/>
          <w:b/>
          <w:sz w:val="20"/>
        </w:rPr>
        <w:t xml:space="preserve"> – procedura </w:t>
      </w:r>
      <w:r w:rsidR="00987B2A" w:rsidRPr="0061063C">
        <w:rPr>
          <w:rFonts w:ascii="Franklin Gothic Medium" w:hAnsi="Franklin Gothic Medium"/>
          <w:b/>
          <w:sz w:val="20"/>
        </w:rPr>
        <w:t>uproszczona nie przekraczająca 1</w:t>
      </w:r>
      <w:r w:rsidR="000B32DE">
        <w:rPr>
          <w:rFonts w:ascii="Franklin Gothic Medium" w:hAnsi="Franklin Gothic Medium"/>
          <w:b/>
          <w:sz w:val="20"/>
        </w:rPr>
        <w:t>7</w:t>
      </w:r>
      <w:r w:rsidR="00987B2A" w:rsidRPr="0061063C">
        <w:rPr>
          <w:rFonts w:ascii="Franklin Gothic Medium" w:hAnsi="Franklin Gothic Medium"/>
          <w:b/>
          <w:sz w:val="20"/>
        </w:rPr>
        <w:t>0 000 zł</w:t>
      </w:r>
      <w:r w:rsidRPr="0061063C">
        <w:rPr>
          <w:rFonts w:ascii="Franklin Gothic Medium" w:hAnsi="Franklin Gothic Medium"/>
          <w:sz w:val="20"/>
        </w:rPr>
        <w:t xml:space="preserve"> na: </w:t>
      </w:r>
    </w:p>
    <w:p w14:paraId="3E13782E" w14:textId="77777777" w:rsidR="000E283F" w:rsidRDefault="000E283F">
      <w:pPr>
        <w:pStyle w:val="Tekstpodstawowywcity"/>
        <w:spacing w:after="120"/>
        <w:ind w:firstLine="0"/>
        <w:rPr>
          <w:rFonts w:ascii="Arial" w:hAnsi="Arial" w:cs="Arial"/>
          <w:b/>
          <w:i/>
          <w:sz w:val="20"/>
        </w:rPr>
      </w:pPr>
      <w:r w:rsidRPr="000E283F">
        <w:rPr>
          <w:rFonts w:ascii="Arial" w:hAnsi="Arial" w:cs="Arial"/>
          <w:b/>
          <w:i/>
          <w:sz w:val="20"/>
        </w:rPr>
        <w:t>Integracja systemu Asseco AMMS z centralną elektroniczną rejestracją (</w:t>
      </w:r>
      <w:proofErr w:type="spellStart"/>
      <w:r w:rsidRPr="000E283F">
        <w:rPr>
          <w:rFonts w:ascii="Arial" w:hAnsi="Arial" w:cs="Arial"/>
          <w:b/>
          <w:i/>
          <w:sz w:val="20"/>
        </w:rPr>
        <w:t>CeR</w:t>
      </w:r>
      <w:proofErr w:type="spellEnd"/>
      <w:r w:rsidRPr="000E283F">
        <w:rPr>
          <w:rFonts w:ascii="Arial" w:hAnsi="Arial" w:cs="Arial"/>
          <w:b/>
          <w:i/>
          <w:sz w:val="20"/>
        </w:rPr>
        <w:t>)</w:t>
      </w:r>
    </w:p>
    <w:p w14:paraId="5F17D3AB" w14:textId="66113B0E"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14:paraId="3020302C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14:paraId="5DE4D4C9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14:paraId="2EC403D4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14:paraId="30D3A991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14:paraId="431CF971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14:paraId="499A2EC1" w14:textId="77777777"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14:paraId="3B007FA0" w14:textId="77777777"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14:paraId="1D2CEAFA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14:paraId="5F3F4818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9BDA14E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AE1E5FC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740B44F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38522AA5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33ABDA7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3F8A94F9" w14:textId="77777777"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14:paraId="4281DE1D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B32C738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36116A2A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55229749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2B12B70B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804ED94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01AEC4E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3E8463F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0DBDDE3" w14:textId="77777777"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E158C" w14:textId="77777777" w:rsidR="00D00D3E" w:rsidRDefault="00D00D3E">
      <w:r>
        <w:separator/>
      </w:r>
    </w:p>
  </w:endnote>
  <w:endnote w:type="continuationSeparator" w:id="0">
    <w:p w14:paraId="25CACC80" w14:textId="77777777" w:rsidR="00D00D3E" w:rsidRDefault="00D0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6A7" w14:textId="77777777"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E387C3" w14:textId="77777777"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30C8" w14:textId="77777777"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64791F" wp14:editId="67878DB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4661E3" w14:textId="77777777"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565297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565297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9599" w14:textId="77777777"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A3B8B0" w14:textId="77777777" w:rsidR="00B6665C" w:rsidRDefault="00B6665C">
    <w:pPr>
      <w:pStyle w:val="Stopka"/>
      <w:tabs>
        <w:tab w:val="clear" w:pos="4536"/>
      </w:tabs>
      <w:jc w:val="center"/>
    </w:pPr>
  </w:p>
  <w:p w14:paraId="75F13B49" w14:textId="77777777"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9F824" w14:textId="77777777" w:rsidR="00D00D3E" w:rsidRDefault="00D00D3E">
      <w:r>
        <w:separator/>
      </w:r>
    </w:p>
  </w:footnote>
  <w:footnote w:type="continuationSeparator" w:id="0">
    <w:p w14:paraId="3E917BDD" w14:textId="77777777" w:rsidR="00D00D3E" w:rsidRDefault="00D00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E6E14" w14:textId="061431B8" w:rsidR="002673AE" w:rsidRPr="000E283F" w:rsidRDefault="000E283F" w:rsidP="000E283F">
    <w:pPr>
      <w:pStyle w:val="Nagwek"/>
    </w:pPr>
    <w:r w:rsidRPr="000E283F">
      <w:rPr>
        <w:rFonts w:ascii="Arial" w:hAnsi="Arial" w:cs="Arial"/>
        <w:b/>
        <w:szCs w:val="22"/>
      </w:rPr>
      <w:t>NZ-26-2026-18-U-ZO-E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47355">
    <w:abstractNumId w:val="5"/>
  </w:num>
  <w:num w:numId="2" w16cid:durableId="458109990">
    <w:abstractNumId w:val="12"/>
  </w:num>
  <w:num w:numId="3" w16cid:durableId="785851150">
    <w:abstractNumId w:val="4"/>
  </w:num>
  <w:num w:numId="4" w16cid:durableId="1878817122">
    <w:abstractNumId w:val="11"/>
  </w:num>
  <w:num w:numId="5" w16cid:durableId="687486415">
    <w:abstractNumId w:val="2"/>
  </w:num>
  <w:num w:numId="6" w16cid:durableId="1735932519">
    <w:abstractNumId w:val="3"/>
  </w:num>
  <w:num w:numId="7" w16cid:durableId="1232154586">
    <w:abstractNumId w:val="10"/>
  </w:num>
  <w:num w:numId="8" w16cid:durableId="445661672">
    <w:abstractNumId w:val="13"/>
  </w:num>
  <w:num w:numId="9" w16cid:durableId="635263315">
    <w:abstractNumId w:val="8"/>
  </w:num>
  <w:num w:numId="10" w16cid:durableId="1027682230">
    <w:abstractNumId w:val="6"/>
  </w:num>
  <w:num w:numId="11" w16cid:durableId="1669015179">
    <w:abstractNumId w:val="9"/>
  </w:num>
  <w:num w:numId="12" w16cid:durableId="1344697885">
    <w:abstractNumId w:val="1"/>
  </w:num>
  <w:num w:numId="13" w16cid:durableId="2013094902">
    <w:abstractNumId w:val="0"/>
  </w:num>
  <w:num w:numId="14" w16cid:durableId="825323910">
    <w:abstractNumId w:val="7"/>
  </w:num>
  <w:num w:numId="15" w16cid:durableId="1393454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C65"/>
    <w:rsid w:val="00045418"/>
    <w:rsid w:val="000B32DE"/>
    <w:rsid w:val="000C67E7"/>
    <w:rsid w:val="000D1DDE"/>
    <w:rsid w:val="000E283F"/>
    <w:rsid w:val="00112869"/>
    <w:rsid w:val="00124C05"/>
    <w:rsid w:val="001A14B2"/>
    <w:rsid w:val="001A428A"/>
    <w:rsid w:val="001C5B29"/>
    <w:rsid w:val="002338D6"/>
    <w:rsid w:val="00241775"/>
    <w:rsid w:val="002673AE"/>
    <w:rsid w:val="002726FF"/>
    <w:rsid w:val="00285B86"/>
    <w:rsid w:val="002C36E8"/>
    <w:rsid w:val="003006F9"/>
    <w:rsid w:val="003362E8"/>
    <w:rsid w:val="003542B7"/>
    <w:rsid w:val="00370A8F"/>
    <w:rsid w:val="003E0F9D"/>
    <w:rsid w:val="003E7120"/>
    <w:rsid w:val="003F0645"/>
    <w:rsid w:val="00471C65"/>
    <w:rsid w:val="0049665E"/>
    <w:rsid w:val="004C0873"/>
    <w:rsid w:val="004E61A3"/>
    <w:rsid w:val="00554281"/>
    <w:rsid w:val="00565297"/>
    <w:rsid w:val="00574F1B"/>
    <w:rsid w:val="005751A2"/>
    <w:rsid w:val="0061063C"/>
    <w:rsid w:val="00640026"/>
    <w:rsid w:val="00682EBA"/>
    <w:rsid w:val="006E0558"/>
    <w:rsid w:val="00707D5B"/>
    <w:rsid w:val="0076460E"/>
    <w:rsid w:val="0078229B"/>
    <w:rsid w:val="007965C3"/>
    <w:rsid w:val="007A656A"/>
    <w:rsid w:val="007B7DB0"/>
    <w:rsid w:val="00806BF1"/>
    <w:rsid w:val="00863B51"/>
    <w:rsid w:val="0086535C"/>
    <w:rsid w:val="00892A08"/>
    <w:rsid w:val="00894070"/>
    <w:rsid w:val="008F532C"/>
    <w:rsid w:val="009439D8"/>
    <w:rsid w:val="009609F4"/>
    <w:rsid w:val="00964D0B"/>
    <w:rsid w:val="00987B2A"/>
    <w:rsid w:val="00987C50"/>
    <w:rsid w:val="0099675B"/>
    <w:rsid w:val="00AA2965"/>
    <w:rsid w:val="00AF4458"/>
    <w:rsid w:val="00AF6913"/>
    <w:rsid w:val="00B1699B"/>
    <w:rsid w:val="00B6665C"/>
    <w:rsid w:val="00B95FB0"/>
    <w:rsid w:val="00BE7FC7"/>
    <w:rsid w:val="00C3392F"/>
    <w:rsid w:val="00C640B0"/>
    <w:rsid w:val="00CB3E86"/>
    <w:rsid w:val="00CC5B95"/>
    <w:rsid w:val="00D00D3E"/>
    <w:rsid w:val="00D95E8A"/>
    <w:rsid w:val="00DF491D"/>
    <w:rsid w:val="00DF6ED5"/>
    <w:rsid w:val="00E2020D"/>
    <w:rsid w:val="00E43FB0"/>
    <w:rsid w:val="00E854C6"/>
    <w:rsid w:val="00EC0072"/>
    <w:rsid w:val="00EE62C2"/>
    <w:rsid w:val="00EF58BE"/>
    <w:rsid w:val="00F5505F"/>
    <w:rsid w:val="00F56402"/>
    <w:rsid w:val="00F670EC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555A99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Ewelina Kęska</cp:lastModifiedBy>
  <cp:revision>20</cp:revision>
  <cp:lastPrinted>2023-03-27T08:04:00Z</cp:lastPrinted>
  <dcterms:created xsi:type="dcterms:W3CDTF">2022-05-27T07:07:00Z</dcterms:created>
  <dcterms:modified xsi:type="dcterms:W3CDTF">2026-03-03T08:22:00Z</dcterms:modified>
</cp:coreProperties>
</file>