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A88" w:rsidRPr="005042CC" w:rsidRDefault="006A4DB1" w:rsidP="005042CC">
      <w:pPr>
        <w:spacing w:after="480" w:line="276" w:lineRule="auto"/>
        <w:jc w:val="right"/>
        <w:rPr>
          <w:rFonts w:ascii="Arial Narrow" w:hAnsi="Arial Narrow" w:cs="Arial"/>
        </w:rPr>
      </w:pPr>
      <w:r w:rsidRPr="005042CC">
        <w:rPr>
          <w:rFonts w:ascii="Arial Narrow" w:hAnsi="Arial Narrow" w:cs="Arial"/>
        </w:rPr>
        <w:t>Bydgoszcz</w:t>
      </w:r>
      <w:r w:rsidR="00843A88" w:rsidRPr="005042CC">
        <w:rPr>
          <w:rFonts w:ascii="Arial Narrow" w:hAnsi="Arial Narrow" w:cs="Arial"/>
        </w:rPr>
        <w:t xml:space="preserve"> dnia: </w:t>
      </w:r>
      <w:r w:rsidRPr="005042CC">
        <w:rPr>
          <w:rFonts w:ascii="Arial Narrow" w:hAnsi="Arial Narrow" w:cs="Arial"/>
        </w:rPr>
        <w:t>2026-03-05</w:t>
      </w:r>
    </w:p>
    <w:p w:rsidR="00843A88" w:rsidRPr="005042CC" w:rsidRDefault="006A4DB1" w:rsidP="005042CC">
      <w:pPr>
        <w:spacing w:line="276" w:lineRule="auto"/>
        <w:rPr>
          <w:rFonts w:ascii="Arial Narrow" w:hAnsi="Arial Narrow" w:cs="Arial"/>
          <w:b/>
          <w:bCs/>
        </w:rPr>
      </w:pPr>
      <w:r w:rsidRPr="005042CC">
        <w:rPr>
          <w:rFonts w:ascii="Arial Narrow" w:hAnsi="Arial Narrow" w:cs="Arial"/>
          <w:b/>
          <w:bCs/>
        </w:rPr>
        <w:t>10</w:t>
      </w:r>
      <w:r w:rsidR="0045487C" w:rsidRPr="005042CC">
        <w:rPr>
          <w:rFonts w:ascii="Arial Narrow" w:hAnsi="Arial Narrow" w:cs="Arial"/>
          <w:b/>
          <w:bCs/>
        </w:rPr>
        <w:t>.</w:t>
      </w:r>
      <w:r w:rsidRPr="005042CC">
        <w:rPr>
          <w:rFonts w:ascii="Arial Narrow" w:hAnsi="Arial Narrow" w:cs="Arial"/>
          <w:b/>
          <w:bCs/>
        </w:rPr>
        <w:t>WSzKzP SPZOZ</w:t>
      </w:r>
    </w:p>
    <w:p w:rsidR="00843A88" w:rsidRPr="005042CC" w:rsidRDefault="006A4DB1" w:rsidP="005042CC">
      <w:pPr>
        <w:spacing w:line="276" w:lineRule="auto"/>
        <w:rPr>
          <w:rFonts w:ascii="Arial Narrow" w:hAnsi="Arial Narrow" w:cs="Arial"/>
        </w:rPr>
      </w:pPr>
      <w:r w:rsidRPr="005042CC">
        <w:rPr>
          <w:rFonts w:ascii="Arial Narrow" w:hAnsi="Arial Narrow" w:cs="Arial"/>
        </w:rPr>
        <w:t>Powstańców Warszawy</w:t>
      </w:r>
      <w:r w:rsidR="00843A88" w:rsidRPr="005042CC">
        <w:rPr>
          <w:rFonts w:ascii="Arial Narrow" w:hAnsi="Arial Narrow" w:cs="Arial"/>
        </w:rPr>
        <w:t xml:space="preserve"> </w:t>
      </w:r>
      <w:r w:rsidRPr="005042CC">
        <w:rPr>
          <w:rFonts w:ascii="Arial Narrow" w:hAnsi="Arial Narrow" w:cs="Arial"/>
        </w:rPr>
        <w:t>5</w:t>
      </w:r>
    </w:p>
    <w:p w:rsidR="00843A88" w:rsidRPr="005042CC" w:rsidRDefault="006A4DB1" w:rsidP="005042CC">
      <w:pPr>
        <w:spacing w:line="276" w:lineRule="auto"/>
        <w:rPr>
          <w:rFonts w:ascii="Arial Narrow" w:hAnsi="Arial Narrow" w:cs="Arial"/>
        </w:rPr>
      </w:pPr>
      <w:r w:rsidRPr="005042CC">
        <w:rPr>
          <w:rFonts w:ascii="Arial Narrow" w:hAnsi="Arial Narrow" w:cs="Arial"/>
        </w:rPr>
        <w:t>85-681</w:t>
      </w:r>
      <w:r w:rsidR="00843A88" w:rsidRPr="005042CC">
        <w:rPr>
          <w:rFonts w:ascii="Arial Narrow" w:hAnsi="Arial Narrow" w:cs="Arial"/>
        </w:rPr>
        <w:t xml:space="preserve"> </w:t>
      </w:r>
      <w:r w:rsidRPr="005042CC">
        <w:rPr>
          <w:rFonts w:ascii="Arial Narrow" w:hAnsi="Arial Narrow" w:cs="Arial"/>
        </w:rPr>
        <w:t>Bydgoszcz</w:t>
      </w:r>
    </w:p>
    <w:p w:rsidR="00843A88" w:rsidRPr="005042CC" w:rsidRDefault="00843A88" w:rsidP="005042CC">
      <w:pPr>
        <w:spacing w:line="276" w:lineRule="auto"/>
        <w:jc w:val="both"/>
        <w:rPr>
          <w:rFonts w:ascii="Arial Narrow" w:hAnsi="Arial Narrow" w:cs="Arial"/>
          <w:bCs/>
        </w:rPr>
      </w:pPr>
      <w:r w:rsidRPr="005042CC">
        <w:rPr>
          <w:rFonts w:ascii="Arial Narrow" w:hAnsi="Arial Narrow" w:cs="Arial"/>
          <w:bCs/>
        </w:rPr>
        <w:t>……………………………………</w:t>
      </w:r>
    </w:p>
    <w:p w:rsidR="00843A88" w:rsidRPr="005042CC" w:rsidRDefault="00843A88" w:rsidP="005042CC">
      <w:pPr>
        <w:spacing w:after="480" w:line="276" w:lineRule="auto"/>
        <w:jc w:val="both"/>
        <w:rPr>
          <w:rFonts w:ascii="Arial Narrow" w:hAnsi="Arial Narrow" w:cs="Arial"/>
          <w:bCs/>
        </w:rPr>
      </w:pPr>
      <w:r w:rsidRPr="005042CC">
        <w:rPr>
          <w:rFonts w:ascii="Arial Narrow" w:hAnsi="Arial Narrow" w:cs="Arial"/>
          <w:bCs/>
        </w:rPr>
        <w:t>[nazwa zamawiającego, adres]</w:t>
      </w:r>
    </w:p>
    <w:p w:rsidR="0045487C" w:rsidRPr="005042CC" w:rsidRDefault="0045487C" w:rsidP="005042CC">
      <w:pPr>
        <w:spacing w:after="240" w:line="276" w:lineRule="auto"/>
        <w:jc w:val="both"/>
        <w:rPr>
          <w:rFonts w:ascii="Arial Narrow" w:hAnsi="Arial Narrow"/>
          <w:b/>
          <w:bCs/>
        </w:rPr>
      </w:pPr>
      <w:r w:rsidRPr="005042CC">
        <w:rPr>
          <w:rFonts w:ascii="Arial Narrow" w:hAnsi="Arial Narrow" w:cs="Arial"/>
          <w:b/>
          <w:bCs/>
        </w:rPr>
        <w:t>Pismo nr 1998/26</w:t>
      </w:r>
    </w:p>
    <w:p w:rsidR="00843A88" w:rsidRPr="005042CC" w:rsidRDefault="00843A88" w:rsidP="005042CC">
      <w:pPr>
        <w:tabs>
          <w:tab w:val="left" w:pos="708"/>
          <w:tab w:val="center" w:pos="4536"/>
          <w:tab w:val="right" w:pos="9072"/>
        </w:tabs>
        <w:spacing w:after="20" w:line="276" w:lineRule="auto"/>
        <w:ind w:left="5103"/>
        <w:rPr>
          <w:rFonts w:ascii="Arial Narrow" w:hAnsi="Arial Narrow" w:cs="Arial"/>
          <w:b/>
        </w:rPr>
      </w:pPr>
      <w:r w:rsidRPr="005042CC">
        <w:rPr>
          <w:rFonts w:ascii="Arial Narrow" w:hAnsi="Arial Narrow" w:cs="Arial"/>
          <w:b/>
        </w:rPr>
        <w:t>WYKONAWCY</w:t>
      </w:r>
    </w:p>
    <w:p w:rsidR="00843A88" w:rsidRPr="005042CC" w:rsidRDefault="00843A88" w:rsidP="005042CC">
      <w:pPr>
        <w:tabs>
          <w:tab w:val="left" w:pos="708"/>
          <w:tab w:val="center" w:pos="4536"/>
          <w:tab w:val="right" w:pos="9072"/>
        </w:tabs>
        <w:spacing w:after="480" w:line="276" w:lineRule="auto"/>
        <w:ind w:left="5103"/>
        <w:rPr>
          <w:rFonts w:ascii="Arial Narrow" w:hAnsi="Arial Narrow" w:cs="Arial"/>
        </w:rPr>
      </w:pPr>
      <w:r w:rsidRPr="005042CC">
        <w:rPr>
          <w:rFonts w:ascii="Arial Narrow" w:hAnsi="Arial Narrow" w:cs="Arial"/>
        </w:rPr>
        <w:t>ubiegający się o zamówienie</w:t>
      </w:r>
    </w:p>
    <w:p w:rsidR="004E4B64" w:rsidRPr="005042CC" w:rsidRDefault="004E4B64" w:rsidP="005042CC">
      <w:pPr>
        <w:spacing w:after="120" w:line="276" w:lineRule="auto"/>
        <w:jc w:val="both"/>
        <w:rPr>
          <w:rFonts w:ascii="Arial Narrow" w:eastAsia="Calibri" w:hAnsi="Arial Narrow" w:cs="Arial"/>
          <w:lang w:eastAsia="en-US"/>
        </w:rPr>
      </w:pPr>
      <w:r w:rsidRPr="005042CC">
        <w:rPr>
          <w:rFonts w:ascii="Arial Narrow" w:eastAsia="Calibri" w:hAnsi="Arial Narrow" w:cs="Arial"/>
          <w:lang w:eastAsia="en-US"/>
        </w:rPr>
        <w:t xml:space="preserve">Dotyczy: </w:t>
      </w:r>
      <w:r w:rsidRPr="005042CC">
        <w:rPr>
          <w:rFonts w:ascii="Arial Narrow" w:hAnsi="Arial Narrow" w:cs="Arial"/>
        </w:rPr>
        <w:t>postępowania o udzielenie zamówienia publicznego</w:t>
      </w:r>
      <w:r w:rsidRPr="005042CC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4E4B64" w:rsidRPr="005042CC" w:rsidTr="00FD4AEC">
        <w:tc>
          <w:tcPr>
            <w:tcW w:w="2269" w:type="dxa"/>
            <w:shd w:val="clear" w:color="auto" w:fill="auto"/>
          </w:tcPr>
          <w:p w:rsidR="004E4B64" w:rsidRPr="005042CC" w:rsidRDefault="004E4B64" w:rsidP="005042CC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rFonts w:ascii="Arial Narrow" w:hAnsi="Arial Narrow" w:cs="Arial"/>
              </w:rPr>
            </w:pPr>
            <w:r w:rsidRPr="005042CC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5042CC" w:rsidRDefault="006A4DB1" w:rsidP="005042CC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5042CC">
              <w:rPr>
                <w:rFonts w:ascii="Arial Narrow" w:hAnsi="Arial Narrow" w:cs="Arial"/>
                <w:b/>
                <w:bCs/>
              </w:rPr>
              <w:t xml:space="preserve">Zakup tablic optotypów, lampy szczelinowej i foteli stomatologicznych w ramach Projektu nr FENX.06.01-IP.03-0018/25 pn. "Wsparcie infrastruktury 10. </w:t>
            </w:r>
            <w:proofErr w:type="spellStart"/>
            <w:r w:rsidRPr="005042CC">
              <w:rPr>
                <w:rFonts w:ascii="Arial Narrow" w:hAnsi="Arial Narrow" w:cs="Arial"/>
                <w:b/>
                <w:bCs/>
              </w:rPr>
              <w:t>WSzKzP</w:t>
            </w:r>
            <w:proofErr w:type="spellEnd"/>
            <w:r w:rsidRPr="005042CC">
              <w:rPr>
                <w:rFonts w:ascii="Arial Narrow" w:hAnsi="Arial Narrow" w:cs="Arial"/>
                <w:b/>
                <w:bCs/>
              </w:rPr>
              <w:t xml:space="preserve"> SPZOZ w Bydgoszczy w zakresie AOS i leczenia jednego dnia poprzez zakup niezbędnych wyrobów medycznych</w:t>
            </w:r>
            <w:r w:rsidR="004E4B64" w:rsidRPr="005042CC">
              <w:rPr>
                <w:rFonts w:ascii="Arial Narrow" w:hAnsi="Arial Narrow" w:cs="Arial"/>
                <w:b/>
                <w:bCs/>
              </w:rPr>
              <w:t>.</w:t>
            </w:r>
          </w:p>
        </w:tc>
      </w:tr>
      <w:tr w:rsidR="006A4DB1" w:rsidRPr="005042CC" w:rsidTr="00274B4F">
        <w:tc>
          <w:tcPr>
            <w:tcW w:w="2269" w:type="dxa"/>
            <w:shd w:val="clear" w:color="auto" w:fill="auto"/>
          </w:tcPr>
          <w:p w:rsidR="006A4DB1" w:rsidRPr="005042CC" w:rsidRDefault="006A4DB1" w:rsidP="005042CC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5042CC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A4DB1" w:rsidRPr="005042CC" w:rsidRDefault="006A4DB1" w:rsidP="005042CC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5042CC">
              <w:rPr>
                <w:rFonts w:ascii="Arial Narrow" w:hAnsi="Arial Narrow" w:cs="Arial"/>
                <w:b/>
                <w:bCs/>
              </w:rPr>
              <w:t>22/2026</w:t>
            </w:r>
          </w:p>
        </w:tc>
      </w:tr>
    </w:tbl>
    <w:p w:rsidR="004E4B64" w:rsidRPr="005042CC" w:rsidRDefault="004E4B64" w:rsidP="005042CC">
      <w:pPr>
        <w:tabs>
          <w:tab w:val="left" w:pos="708"/>
          <w:tab w:val="center" w:pos="4536"/>
          <w:tab w:val="right" w:pos="9072"/>
        </w:tabs>
        <w:spacing w:after="120" w:line="276" w:lineRule="auto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843A88" w:rsidRPr="005042CC" w:rsidTr="00C46732">
        <w:tc>
          <w:tcPr>
            <w:tcW w:w="9330" w:type="dxa"/>
            <w:shd w:val="clear" w:color="auto" w:fill="F2F2F2"/>
            <w:hideMark/>
          </w:tcPr>
          <w:p w:rsidR="00843A88" w:rsidRPr="005042CC" w:rsidRDefault="00843A88" w:rsidP="005042CC">
            <w:pPr>
              <w:keepNext/>
              <w:spacing w:before="240" w:after="240" w:line="276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</w:rPr>
            </w:pPr>
            <w:r w:rsidRPr="005042CC">
              <w:rPr>
                <w:rFonts w:ascii="Arial Narrow" w:hAnsi="Arial Narrow" w:cs="Arial"/>
                <w:b/>
                <w:spacing w:val="50"/>
                <w:kern w:val="28"/>
              </w:rPr>
              <w:t>WYJAŚNIENIA TREŚCI SWZ</w:t>
            </w:r>
          </w:p>
        </w:tc>
      </w:tr>
    </w:tbl>
    <w:p w:rsidR="0012774F" w:rsidRPr="005042CC" w:rsidRDefault="00520165" w:rsidP="005042CC">
      <w:pPr>
        <w:spacing w:before="600" w:after="240" w:line="276" w:lineRule="auto"/>
        <w:jc w:val="both"/>
        <w:rPr>
          <w:rFonts w:ascii="Arial Narrow" w:hAnsi="Arial Narrow" w:cs="Arial"/>
        </w:rPr>
      </w:pPr>
      <w:r w:rsidRPr="005042CC">
        <w:rPr>
          <w:rFonts w:ascii="Arial Narrow" w:hAnsi="Arial Narrow" w:cs="Arial"/>
        </w:rPr>
        <w:t xml:space="preserve">Zamawiający, </w:t>
      </w:r>
      <w:r w:rsidR="006A4DB1" w:rsidRPr="005042CC">
        <w:rPr>
          <w:rFonts w:ascii="Arial Narrow" w:hAnsi="Arial Narrow" w:cs="Arial"/>
          <w:b/>
        </w:rPr>
        <w:t>10</w:t>
      </w:r>
      <w:r w:rsidR="0045487C" w:rsidRPr="005042CC">
        <w:rPr>
          <w:rFonts w:ascii="Arial Narrow" w:hAnsi="Arial Narrow" w:cs="Arial"/>
          <w:b/>
        </w:rPr>
        <w:t>.</w:t>
      </w:r>
      <w:r w:rsidR="006A4DB1" w:rsidRPr="005042CC">
        <w:rPr>
          <w:rFonts w:ascii="Arial Narrow" w:hAnsi="Arial Narrow" w:cs="Arial"/>
          <w:b/>
        </w:rPr>
        <w:t>WSzKzP SPZOZ</w:t>
      </w:r>
      <w:r w:rsidRPr="005042CC">
        <w:rPr>
          <w:rFonts w:ascii="Arial Narrow" w:hAnsi="Arial Narrow" w:cs="Arial"/>
        </w:rPr>
        <w:t xml:space="preserve">, działając na podstawie art. </w:t>
      </w:r>
      <w:r w:rsidR="00E74BC3" w:rsidRPr="005042CC">
        <w:rPr>
          <w:rFonts w:ascii="Arial Narrow" w:hAnsi="Arial Narrow" w:cs="Arial"/>
        </w:rPr>
        <w:t>284</w:t>
      </w:r>
      <w:r w:rsidRPr="005042CC">
        <w:rPr>
          <w:rFonts w:ascii="Arial Narrow" w:hAnsi="Arial Narrow" w:cs="Arial"/>
        </w:rPr>
        <w:t xml:space="preserve"> ust. </w:t>
      </w:r>
      <w:r w:rsidR="0029606A" w:rsidRPr="005042CC">
        <w:rPr>
          <w:rFonts w:ascii="Arial Narrow" w:hAnsi="Arial Narrow" w:cs="Arial"/>
        </w:rPr>
        <w:t>6</w:t>
      </w:r>
      <w:r w:rsidRPr="005042CC">
        <w:rPr>
          <w:rFonts w:ascii="Arial Narrow" w:hAnsi="Arial Narrow" w:cs="Arial"/>
        </w:rPr>
        <w:t xml:space="preserve"> ustawy z dnia </w:t>
      </w:r>
      <w:r w:rsidR="0029606A" w:rsidRPr="005042CC">
        <w:rPr>
          <w:rFonts w:ascii="Arial Narrow" w:hAnsi="Arial Narrow" w:cs="Arial"/>
        </w:rPr>
        <w:t>11</w:t>
      </w:r>
      <w:r w:rsidRPr="005042CC">
        <w:rPr>
          <w:rFonts w:ascii="Arial Narrow" w:hAnsi="Arial Narrow" w:cs="Arial"/>
        </w:rPr>
        <w:t xml:space="preserve"> </w:t>
      </w:r>
      <w:r w:rsidR="0029606A" w:rsidRPr="005042CC">
        <w:rPr>
          <w:rFonts w:ascii="Arial Narrow" w:hAnsi="Arial Narrow" w:cs="Arial"/>
        </w:rPr>
        <w:t xml:space="preserve">września </w:t>
      </w:r>
      <w:r w:rsidRPr="005042CC">
        <w:rPr>
          <w:rFonts w:ascii="Arial Narrow" w:hAnsi="Arial Narrow" w:cs="Arial"/>
        </w:rPr>
        <w:t>20</w:t>
      </w:r>
      <w:r w:rsidR="0029606A" w:rsidRPr="005042CC">
        <w:rPr>
          <w:rFonts w:ascii="Arial Narrow" w:hAnsi="Arial Narrow" w:cs="Arial"/>
        </w:rPr>
        <w:t>19</w:t>
      </w:r>
      <w:r w:rsidRPr="005042CC">
        <w:rPr>
          <w:rFonts w:ascii="Arial Narrow" w:hAnsi="Arial Narrow" w:cs="Arial"/>
        </w:rPr>
        <w:t xml:space="preserve"> r</w:t>
      </w:r>
      <w:r w:rsidR="0029606A" w:rsidRPr="005042CC">
        <w:rPr>
          <w:rFonts w:ascii="Arial Narrow" w:hAnsi="Arial Narrow" w:cs="Arial"/>
        </w:rPr>
        <w:t>.</w:t>
      </w:r>
      <w:r w:rsidRPr="005042CC">
        <w:rPr>
          <w:rFonts w:ascii="Arial Narrow" w:hAnsi="Arial Narrow" w:cs="Arial"/>
        </w:rPr>
        <w:t xml:space="preserve"> Prawo </w:t>
      </w:r>
      <w:r w:rsidR="0029606A" w:rsidRPr="005042CC">
        <w:rPr>
          <w:rFonts w:ascii="Arial Narrow" w:hAnsi="Arial Narrow" w:cs="Arial"/>
        </w:rPr>
        <w:t>z</w:t>
      </w:r>
      <w:r w:rsidRPr="005042CC">
        <w:rPr>
          <w:rFonts w:ascii="Arial Narrow" w:hAnsi="Arial Narrow" w:cs="Arial"/>
        </w:rPr>
        <w:t xml:space="preserve">amówień </w:t>
      </w:r>
      <w:r w:rsidR="0029606A" w:rsidRPr="005042CC">
        <w:rPr>
          <w:rFonts w:ascii="Arial Narrow" w:hAnsi="Arial Narrow" w:cs="Arial"/>
        </w:rPr>
        <w:t>p</w:t>
      </w:r>
      <w:r w:rsidRPr="005042CC">
        <w:rPr>
          <w:rFonts w:ascii="Arial Narrow" w:hAnsi="Arial Narrow" w:cs="Arial"/>
        </w:rPr>
        <w:t xml:space="preserve">ublicznych </w:t>
      </w:r>
      <w:r w:rsidR="006A4DB1" w:rsidRPr="005042CC">
        <w:rPr>
          <w:rFonts w:ascii="Arial Narrow" w:hAnsi="Arial Narrow" w:cs="Arial"/>
        </w:rPr>
        <w:t>(</w:t>
      </w:r>
      <w:proofErr w:type="spellStart"/>
      <w:r w:rsidR="006A4DB1" w:rsidRPr="005042CC">
        <w:rPr>
          <w:rFonts w:ascii="Arial Narrow" w:hAnsi="Arial Narrow" w:cs="Arial"/>
        </w:rPr>
        <w:t>t.j</w:t>
      </w:r>
      <w:proofErr w:type="spellEnd"/>
      <w:r w:rsidR="006A4DB1" w:rsidRPr="005042CC">
        <w:rPr>
          <w:rFonts w:ascii="Arial Narrow" w:hAnsi="Arial Narrow" w:cs="Arial"/>
        </w:rPr>
        <w:t xml:space="preserve">. Dz. U. z 2024 r. poz. 1320 z </w:t>
      </w:r>
      <w:proofErr w:type="spellStart"/>
      <w:r w:rsidR="006A4DB1" w:rsidRPr="005042CC">
        <w:rPr>
          <w:rFonts w:ascii="Arial Narrow" w:hAnsi="Arial Narrow" w:cs="Arial"/>
        </w:rPr>
        <w:t>późn</w:t>
      </w:r>
      <w:proofErr w:type="spellEnd"/>
      <w:r w:rsidR="006A4DB1" w:rsidRPr="005042CC">
        <w:rPr>
          <w:rFonts w:ascii="Arial Narrow" w:hAnsi="Arial Narrow" w:cs="Arial"/>
        </w:rPr>
        <w:t>. zm.)</w:t>
      </w:r>
      <w:r w:rsidR="00BE7BFD" w:rsidRPr="005042CC">
        <w:rPr>
          <w:rFonts w:ascii="Arial Narrow" w:hAnsi="Arial Narrow" w:cs="Arial"/>
        </w:rPr>
        <w:t xml:space="preserve">, </w:t>
      </w:r>
      <w:r w:rsidR="00E74BC3" w:rsidRPr="005042CC">
        <w:rPr>
          <w:rFonts w:ascii="Arial Narrow" w:hAnsi="Arial Narrow" w:cs="Arial"/>
        </w:rPr>
        <w:t>udostępnia</w:t>
      </w:r>
      <w:r w:rsidR="00BE7BFD" w:rsidRPr="005042CC">
        <w:rPr>
          <w:rFonts w:ascii="Arial Narrow" w:hAnsi="Arial Narrow" w:cs="Arial"/>
        </w:rPr>
        <w:t xml:space="preserve"> poniżej treść zapytań do S</w:t>
      </w:r>
      <w:r w:rsidR="0012774F" w:rsidRPr="005042CC">
        <w:rPr>
          <w:rFonts w:ascii="Arial Narrow" w:hAnsi="Arial Narrow" w:cs="Arial"/>
        </w:rPr>
        <w:t>pecyfikacji Warunków Zamówienia (</w:t>
      </w:r>
      <w:r w:rsidR="0012774F" w:rsidRPr="005042CC">
        <w:rPr>
          <w:rFonts w:ascii="Arial Narrow" w:hAnsi="Arial Narrow" w:cs="Arial"/>
          <w:lang w:eastAsia="ar-SA"/>
        </w:rPr>
        <w:t>zwanej dalej</w:t>
      </w:r>
      <w:r w:rsidR="0012774F" w:rsidRPr="005042CC">
        <w:rPr>
          <w:rFonts w:ascii="Arial Narrow" w:hAnsi="Arial Narrow" w:cs="Arial"/>
          <w:b/>
          <w:lang w:eastAsia="ar-SA"/>
        </w:rPr>
        <w:t xml:space="preserve"> </w:t>
      </w:r>
      <w:r w:rsidR="0012774F" w:rsidRPr="005042CC">
        <w:rPr>
          <w:rFonts w:ascii="Arial Narrow" w:hAnsi="Arial Narrow" w:cs="Arial"/>
          <w:bCs/>
          <w:lang w:eastAsia="ar-SA"/>
        </w:rPr>
        <w:t>”SWZ”)</w:t>
      </w:r>
      <w:r w:rsidR="00E74BC3" w:rsidRPr="005042CC">
        <w:rPr>
          <w:rFonts w:ascii="Arial Narrow" w:hAnsi="Arial Narrow" w:cs="Arial"/>
          <w:bCs/>
          <w:lang w:eastAsia="ar-SA"/>
        </w:rPr>
        <w:t xml:space="preserve"> </w:t>
      </w:r>
      <w:r w:rsidR="00E74BC3" w:rsidRPr="005042CC">
        <w:rPr>
          <w:rFonts w:ascii="Arial Narrow" w:hAnsi="Arial Narrow" w:cs="Arial"/>
        </w:rPr>
        <w:t>wraz z wyjaśnieniami</w:t>
      </w:r>
      <w:r w:rsidR="0012774F" w:rsidRPr="005042CC">
        <w:rPr>
          <w:rFonts w:ascii="Arial Narrow" w:hAnsi="Arial Narrow" w:cs="Arial"/>
          <w:bCs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6A4DB1" w:rsidRPr="005042CC" w:rsidTr="00274B4F">
        <w:tc>
          <w:tcPr>
            <w:tcW w:w="9356" w:type="dxa"/>
            <w:shd w:val="clear" w:color="auto" w:fill="auto"/>
          </w:tcPr>
          <w:p w:rsidR="0045487C" w:rsidRPr="005042CC" w:rsidRDefault="0045487C" w:rsidP="005042CC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</w:rPr>
            </w:pPr>
            <w:r w:rsidRPr="005042CC">
              <w:rPr>
                <w:rFonts w:ascii="Arial Narrow" w:hAnsi="Arial Narrow" w:cs="Arial"/>
                <w:b/>
              </w:rPr>
              <w:t>Pytanie nr 1</w:t>
            </w:r>
          </w:p>
          <w:p w:rsidR="0045487C" w:rsidRPr="005042CC" w:rsidRDefault="0045487C" w:rsidP="005042CC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5042CC">
              <w:rPr>
                <w:rFonts w:ascii="Arial Narrow" w:hAnsi="Arial Narrow" w:cs="Arial"/>
              </w:rPr>
              <w:t>Dotyczy: Załącznika nr 2A do SWZ  - Specyfikacja techniczna - Zadanie 1 Warunki gwarancji i serwisu</w:t>
            </w:r>
          </w:p>
          <w:p w:rsidR="0045487C" w:rsidRPr="005042CC" w:rsidRDefault="0045487C" w:rsidP="005042CC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5042CC">
              <w:rPr>
                <w:rFonts w:ascii="Arial Narrow" w:hAnsi="Arial Narrow" w:cs="Arial"/>
              </w:rPr>
              <w:t>dot. punktu 22 - Czy Zamawiający może wydłużyć czas naprawy z użyciem części zamiennych do 5 dni liczonych od momentu podjęcia naprawy?</w:t>
            </w:r>
          </w:p>
          <w:p w:rsidR="0045487C" w:rsidRPr="005042CC" w:rsidRDefault="0045487C" w:rsidP="005042CC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5042CC">
              <w:rPr>
                <w:rFonts w:ascii="Arial Narrow" w:hAnsi="Arial Narrow" w:cs="Arial"/>
                <w:b/>
                <w:bCs/>
              </w:rPr>
              <w:t>Stanowisko Zamawiającego:</w:t>
            </w:r>
          </w:p>
          <w:p w:rsidR="0045487C" w:rsidRPr="005042CC" w:rsidRDefault="0045487C" w:rsidP="005042CC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</w:rPr>
            </w:pPr>
            <w:r w:rsidRPr="005042CC">
              <w:rPr>
                <w:rFonts w:ascii="Arial Narrow" w:hAnsi="Arial Narrow" w:cs="Arial"/>
                <w:b/>
              </w:rPr>
              <w:t>Zamawiający wyraża zgodę na naprawę z użyciem części zamiennych w ciągu trzech dni roboczych od momentu podjęcia naprawy.</w:t>
            </w:r>
          </w:p>
          <w:p w:rsidR="0045487C" w:rsidRPr="005042CC" w:rsidRDefault="0045487C" w:rsidP="005042CC">
            <w:pPr>
              <w:spacing w:before="120" w:after="120" w:line="276" w:lineRule="auto"/>
              <w:ind w:left="28" w:right="-74"/>
              <w:jc w:val="both"/>
              <w:rPr>
                <w:rFonts w:ascii="Arial Narrow" w:hAnsi="Arial Narrow" w:cs="Arial"/>
                <w:b/>
              </w:rPr>
            </w:pPr>
            <w:r w:rsidRPr="005042CC">
              <w:rPr>
                <w:rFonts w:ascii="Arial Narrow" w:hAnsi="Arial Narrow" w:cs="Arial"/>
                <w:b/>
              </w:rPr>
              <w:t>Pytanie nr 2</w:t>
            </w:r>
          </w:p>
          <w:p w:rsidR="0045487C" w:rsidRPr="005042CC" w:rsidRDefault="0045487C" w:rsidP="005042CC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5042CC">
              <w:rPr>
                <w:rFonts w:ascii="Arial Narrow" w:hAnsi="Arial Narrow" w:cs="Arial"/>
              </w:rPr>
              <w:t>Dotyczy: Załącznika nr 2A do SWZ  - Specyfikacja techniczna - Zadanie 1 Warunki gwarancji i serwisu</w:t>
            </w:r>
          </w:p>
          <w:p w:rsidR="0045487C" w:rsidRPr="005042CC" w:rsidRDefault="0045487C" w:rsidP="005042CC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5042CC">
              <w:rPr>
                <w:rFonts w:ascii="Arial Narrow" w:hAnsi="Arial Narrow" w:cs="Arial"/>
              </w:rPr>
              <w:t>dot. punktu 24</w:t>
            </w:r>
          </w:p>
          <w:p w:rsidR="0045487C" w:rsidRPr="005042CC" w:rsidRDefault="0045487C" w:rsidP="005042CC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5042CC">
              <w:rPr>
                <w:rFonts w:ascii="Arial Narrow" w:hAnsi="Arial Narrow" w:cs="Arial"/>
              </w:rPr>
              <w:t xml:space="preserve">Czy zgłoszenia 24 h/dobę w ciągu 365 dni w roku Zamawiający mógłby ograniczyć do zgłoszeń przesyłanych wyłącznie mailem? </w:t>
            </w:r>
          </w:p>
          <w:p w:rsidR="0045487C" w:rsidRPr="005042CC" w:rsidRDefault="0045487C" w:rsidP="005042CC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5042CC">
              <w:rPr>
                <w:rFonts w:ascii="Arial Narrow" w:hAnsi="Arial Narrow" w:cs="Arial"/>
                <w:b/>
                <w:bCs/>
              </w:rPr>
              <w:t>Stanowisko Zamawiającego:</w:t>
            </w:r>
          </w:p>
          <w:p w:rsidR="0045487C" w:rsidRPr="005042CC" w:rsidRDefault="0045487C" w:rsidP="005042CC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</w:rPr>
            </w:pPr>
            <w:r w:rsidRPr="005042CC">
              <w:rPr>
                <w:rFonts w:ascii="Arial Narrow" w:hAnsi="Arial Narrow" w:cs="Arial"/>
                <w:b/>
              </w:rPr>
              <w:t>Zamawiający uznaje iż możliwość zgłaszania awarii mailem 24h/dobę w ciągu 365 dni w roku spełnia wymóg pkt. 24 Specyfikacji Technicznej. Zamawiający pozostawia zapis SWZ bez zmian.</w:t>
            </w:r>
          </w:p>
          <w:p w:rsidR="0045487C" w:rsidRPr="005042CC" w:rsidRDefault="0045487C" w:rsidP="005042CC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</w:p>
          <w:p w:rsidR="0045487C" w:rsidRPr="005042CC" w:rsidRDefault="0045487C" w:rsidP="005042CC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</w:rPr>
            </w:pPr>
            <w:r w:rsidRPr="005042CC">
              <w:rPr>
                <w:rFonts w:ascii="Arial Narrow" w:hAnsi="Arial Narrow" w:cs="Arial"/>
                <w:b/>
              </w:rPr>
              <w:lastRenderedPageBreak/>
              <w:t>Pytanie nr 3</w:t>
            </w:r>
          </w:p>
          <w:p w:rsidR="0045487C" w:rsidRPr="005042CC" w:rsidRDefault="0045487C" w:rsidP="005042CC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5042CC">
              <w:rPr>
                <w:rFonts w:ascii="Arial Narrow" w:hAnsi="Arial Narrow" w:cs="Arial"/>
              </w:rPr>
              <w:t xml:space="preserve">Dotyczy: Załącznik nr 2 B do SIWZ - Lampa szczelinowa </w:t>
            </w:r>
          </w:p>
          <w:p w:rsidR="0045487C" w:rsidRPr="005042CC" w:rsidRDefault="0045487C" w:rsidP="005042CC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5042CC">
              <w:rPr>
                <w:rFonts w:ascii="Arial Narrow" w:hAnsi="Arial Narrow" w:cs="Arial"/>
              </w:rPr>
              <w:t xml:space="preserve">Czy Zamawiający dopuści:  </w:t>
            </w:r>
          </w:p>
          <w:p w:rsidR="0045487C" w:rsidRPr="005042CC" w:rsidRDefault="0045487C" w:rsidP="005042CC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5042CC">
              <w:rPr>
                <w:rFonts w:ascii="Arial Narrow" w:hAnsi="Arial Narrow" w:cs="Arial"/>
              </w:rPr>
              <w:t xml:space="preserve">  w punkcie 4. okulary 10x,</w:t>
            </w:r>
          </w:p>
          <w:p w:rsidR="0045487C" w:rsidRPr="005042CC" w:rsidRDefault="0045487C" w:rsidP="005042CC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5042CC">
              <w:rPr>
                <w:rFonts w:ascii="Arial Narrow" w:hAnsi="Arial Narrow" w:cs="Arial"/>
              </w:rPr>
              <w:t xml:space="preserve">   w punkcie 6. ustawienia rozstawu źrenic w zakresie co najmniej: 55-75 mm,</w:t>
            </w:r>
          </w:p>
          <w:p w:rsidR="0045487C" w:rsidRPr="005042CC" w:rsidRDefault="0045487C" w:rsidP="005042CC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5042CC">
              <w:rPr>
                <w:rFonts w:ascii="Arial Narrow" w:hAnsi="Arial Narrow" w:cs="Arial"/>
              </w:rPr>
              <w:t xml:space="preserve">   w punkcie 7. regulacja mocy okularu: +/- 5D? </w:t>
            </w:r>
          </w:p>
          <w:p w:rsidR="0045487C" w:rsidRPr="005042CC" w:rsidRDefault="0045487C" w:rsidP="005042CC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5042CC">
              <w:rPr>
                <w:rFonts w:ascii="Arial Narrow" w:hAnsi="Arial Narrow" w:cs="Arial"/>
                <w:b/>
                <w:bCs/>
              </w:rPr>
              <w:t>Stanowisko Zamawiającego:</w:t>
            </w:r>
          </w:p>
          <w:p w:rsidR="0045487C" w:rsidRPr="005042CC" w:rsidRDefault="0045487C" w:rsidP="005042CC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</w:rPr>
            </w:pPr>
            <w:r w:rsidRPr="005042CC">
              <w:rPr>
                <w:rFonts w:ascii="Arial Narrow" w:hAnsi="Arial Narrow" w:cs="Arial"/>
                <w:b/>
              </w:rPr>
              <w:t>Zamawiający w punkcie 4 pozostawia zapisy SWZ bez zmian.</w:t>
            </w:r>
          </w:p>
          <w:p w:rsidR="0045487C" w:rsidRPr="005042CC" w:rsidRDefault="0045487C" w:rsidP="005042CC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</w:rPr>
            </w:pPr>
            <w:r w:rsidRPr="005042CC">
              <w:rPr>
                <w:rFonts w:ascii="Arial Narrow" w:hAnsi="Arial Narrow" w:cs="Arial"/>
                <w:b/>
              </w:rPr>
              <w:t>Zamawiający w punkcie 6 dopuszcza rozstaw źrenic w zakresie co najmniej 55-75 mm</w:t>
            </w:r>
          </w:p>
          <w:p w:rsidR="0045487C" w:rsidRPr="005042CC" w:rsidRDefault="0045487C" w:rsidP="005042CC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</w:rPr>
            </w:pPr>
            <w:r w:rsidRPr="005042CC">
              <w:rPr>
                <w:rFonts w:ascii="Arial Narrow" w:hAnsi="Arial Narrow" w:cs="Arial"/>
                <w:b/>
              </w:rPr>
              <w:t>Zamawiający w punkcie 7 dopuszcza regulację mocy okularu +/-5D</w:t>
            </w:r>
          </w:p>
          <w:p w:rsidR="0045487C" w:rsidRPr="005042CC" w:rsidRDefault="0045487C" w:rsidP="005042CC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</w:p>
          <w:p w:rsidR="0045487C" w:rsidRPr="005042CC" w:rsidRDefault="0045487C" w:rsidP="005042CC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</w:rPr>
            </w:pPr>
            <w:r w:rsidRPr="005042CC">
              <w:rPr>
                <w:rFonts w:ascii="Arial Narrow" w:hAnsi="Arial Narrow" w:cs="Arial"/>
                <w:b/>
              </w:rPr>
              <w:t>Pytanie nr 4</w:t>
            </w:r>
          </w:p>
          <w:p w:rsidR="0045487C" w:rsidRPr="005042CC" w:rsidRDefault="0045487C" w:rsidP="005042CC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5042CC">
              <w:rPr>
                <w:rFonts w:ascii="Arial Narrow" w:hAnsi="Arial Narrow" w:cs="Arial"/>
              </w:rPr>
              <w:t>dotyczy części 1 - Inne wymagania - pozycja 14 (załącznik 2b do SWZ):</w:t>
            </w:r>
          </w:p>
          <w:p w:rsidR="0045487C" w:rsidRPr="005042CC" w:rsidRDefault="0045487C" w:rsidP="005042CC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5042CC">
              <w:rPr>
                <w:rFonts w:ascii="Arial Narrow" w:hAnsi="Arial Narrow" w:cs="Arial"/>
              </w:rPr>
              <w:t>Zwracamy się z prośba o odstąpienie od wymogu przedstawienia klasy energetycznej lampy szczelinowej gdyż producent sprzętu nie ma obowiązku oznaczania wyrobu klasą energetyczną - wyroby medyczne są regulowane przez Rozporządzenie MDR tj. deklaracja zgodności lub certyfikat.</w:t>
            </w:r>
          </w:p>
          <w:p w:rsidR="0045487C" w:rsidRPr="005042CC" w:rsidRDefault="0045487C" w:rsidP="005042CC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5042CC">
              <w:rPr>
                <w:rFonts w:ascii="Arial Narrow" w:hAnsi="Arial Narrow" w:cs="Arial"/>
                <w:b/>
                <w:bCs/>
              </w:rPr>
              <w:t>Stanowisko Zamawiającego:</w:t>
            </w:r>
          </w:p>
          <w:p w:rsidR="0045487C" w:rsidRPr="005042CC" w:rsidRDefault="0045487C" w:rsidP="005042CC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</w:rPr>
            </w:pPr>
            <w:r w:rsidRPr="005042CC">
              <w:rPr>
                <w:rFonts w:ascii="Arial Narrow" w:hAnsi="Arial Narrow" w:cs="Arial"/>
                <w:b/>
              </w:rPr>
              <w:t>Zamawiający odstępuje od wymogu i dokonuje modyfikacji w specyfikacji technicznej (załącznik</w:t>
            </w:r>
            <w:r w:rsidR="00704AA7">
              <w:rPr>
                <w:rFonts w:ascii="Arial Narrow" w:hAnsi="Arial Narrow" w:cs="Arial"/>
                <w:b/>
              </w:rPr>
              <w:t>i 2A, 2B, 2C</w:t>
            </w:r>
            <w:r w:rsidRPr="005042CC">
              <w:rPr>
                <w:rFonts w:ascii="Arial Narrow" w:hAnsi="Arial Narrow" w:cs="Arial"/>
                <w:b/>
              </w:rPr>
              <w:t xml:space="preserve"> do SWZ)</w:t>
            </w:r>
          </w:p>
          <w:p w:rsidR="0045487C" w:rsidRPr="005042CC" w:rsidRDefault="0045487C" w:rsidP="005042CC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</w:rPr>
            </w:pPr>
          </w:p>
          <w:p w:rsidR="0045487C" w:rsidRPr="005042CC" w:rsidRDefault="0045487C" w:rsidP="005042CC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</w:rPr>
            </w:pPr>
            <w:r w:rsidRPr="005042CC">
              <w:rPr>
                <w:rFonts w:ascii="Arial Narrow" w:hAnsi="Arial Narrow" w:cs="Arial"/>
                <w:b/>
              </w:rPr>
              <w:t>Pytanie nr 5</w:t>
            </w:r>
          </w:p>
          <w:p w:rsidR="0045487C" w:rsidRPr="005042CC" w:rsidRDefault="0045487C" w:rsidP="005042CC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5042CC">
              <w:rPr>
                <w:rFonts w:ascii="Arial Narrow" w:hAnsi="Arial Narrow" w:cs="Arial"/>
              </w:rPr>
              <w:t>dotyczy części 2 - Inne wymagania - pozycja 20 (załącznik 2a do SWZ):</w:t>
            </w:r>
          </w:p>
          <w:p w:rsidR="0045487C" w:rsidRPr="005042CC" w:rsidRDefault="0045487C" w:rsidP="005042CC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5042CC">
              <w:rPr>
                <w:rFonts w:ascii="Arial Narrow" w:hAnsi="Arial Narrow" w:cs="Arial"/>
              </w:rPr>
              <w:t>Prosimy o dopuszczenie czasu reakcji serwisu na zgłoszenie z podjęciem naprawy do 72 godzin?</w:t>
            </w:r>
          </w:p>
          <w:p w:rsidR="0045487C" w:rsidRPr="005042CC" w:rsidRDefault="0045487C" w:rsidP="005042CC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5042CC">
              <w:rPr>
                <w:rFonts w:ascii="Arial Narrow" w:hAnsi="Arial Narrow" w:cs="Arial"/>
                <w:b/>
                <w:bCs/>
              </w:rPr>
              <w:t>Stanowisko Zamawiającego:</w:t>
            </w:r>
          </w:p>
          <w:p w:rsidR="0045487C" w:rsidRPr="005042CC" w:rsidRDefault="0045487C" w:rsidP="005042CC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</w:rPr>
            </w:pPr>
            <w:r w:rsidRPr="005042CC">
              <w:rPr>
                <w:rFonts w:ascii="Arial Narrow" w:hAnsi="Arial Narrow" w:cs="Arial"/>
                <w:b/>
              </w:rPr>
              <w:t>Zamawiający pozostawia zapis bez zmian</w:t>
            </w:r>
          </w:p>
          <w:p w:rsidR="0045487C" w:rsidRPr="005042CC" w:rsidRDefault="0045487C" w:rsidP="005042CC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</w:p>
          <w:p w:rsidR="0045487C" w:rsidRPr="005042CC" w:rsidRDefault="0045487C" w:rsidP="005042CC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</w:rPr>
            </w:pPr>
            <w:r w:rsidRPr="005042CC">
              <w:rPr>
                <w:rFonts w:ascii="Arial Narrow" w:hAnsi="Arial Narrow" w:cs="Arial"/>
                <w:b/>
              </w:rPr>
              <w:t>Pytanie nr 6</w:t>
            </w:r>
          </w:p>
          <w:p w:rsidR="0045487C" w:rsidRPr="005042CC" w:rsidRDefault="0045487C" w:rsidP="005042CC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5042CC">
              <w:rPr>
                <w:rFonts w:ascii="Arial Narrow" w:hAnsi="Arial Narrow" w:cs="Arial"/>
              </w:rPr>
              <w:t>dotyczy części 2 - Inne wymagania - pozycja 21 (załącznik 2a do SWZ):</w:t>
            </w:r>
          </w:p>
          <w:p w:rsidR="0045487C" w:rsidRPr="005042CC" w:rsidRDefault="0045487C" w:rsidP="005042CC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5042CC">
              <w:rPr>
                <w:rFonts w:ascii="Arial Narrow" w:hAnsi="Arial Narrow" w:cs="Arial"/>
              </w:rPr>
              <w:t>Prosimy o dopuszczenie czasu naprawy bez użycia części zamiennych do 72 godzin?</w:t>
            </w:r>
          </w:p>
          <w:p w:rsidR="0045487C" w:rsidRPr="005042CC" w:rsidRDefault="0045487C" w:rsidP="005042CC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5042CC">
              <w:rPr>
                <w:rFonts w:ascii="Arial Narrow" w:hAnsi="Arial Narrow" w:cs="Arial"/>
                <w:b/>
                <w:bCs/>
              </w:rPr>
              <w:t>Stanowisko Zamawiającego:</w:t>
            </w:r>
          </w:p>
          <w:p w:rsidR="0045487C" w:rsidRPr="005042CC" w:rsidRDefault="0045487C" w:rsidP="005042CC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</w:rPr>
            </w:pPr>
            <w:r w:rsidRPr="005042CC">
              <w:rPr>
                <w:rFonts w:ascii="Arial Narrow" w:hAnsi="Arial Narrow" w:cs="Arial"/>
                <w:b/>
              </w:rPr>
              <w:t>Zamawiający wyraża zgodę na naprawę bez użycia części zamiennych w ciągu dwóch dni roboczych od momentu podjęcia naprawy.</w:t>
            </w:r>
          </w:p>
          <w:p w:rsidR="0045487C" w:rsidRPr="005042CC" w:rsidRDefault="0045487C" w:rsidP="005042CC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</w:p>
          <w:p w:rsidR="0045487C" w:rsidRPr="005042CC" w:rsidRDefault="0045487C" w:rsidP="005042CC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</w:rPr>
            </w:pPr>
            <w:r w:rsidRPr="005042CC">
              <w:rPr>
                <w:rFonts w:ascii="Arial Narrow" w:hAnsi="Arial Narrow" w:cs="Arial"/>
                <w:b/>
              </w:rPr>
              <w:t>Pytanie nr 7</w:t>
            </w:r>
          </w:p>
          <w:p w:rsidR="0045487C" w:rsidRPr="005042CC" w:rsidRDefault="0045487C" w:rsidP="005042CC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5042CC">
              <w:rPr>
                <w:rFonts w:ascii="Arial Narrow" w:hAnsi="Arial Narrow" w:cs="Arial"/>
              </w:rPr>
              <w:t>dotyczy części 2 - Inne wymagania - pozycja 22 (załącznik 2a do SWZ):</w:t>
            </w:r>
          </w:p>
          <w:p w:rsidR="0045487C" w:rsidRPr="005042CC" w:rsidRDefault="0045487C" w:rsidP="005042CC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5042CC">
              <w:rPr>
                <w:rFonts w:ascii="Arial Narrow" w:hAnsi="Arial Narrow" w:cs="Arial"/>
              </w:rPr>
              <w:t>Prosimy o dopuszczenie czasu naprawy z użyciem części zamiennych do 72 godzin?</w:t>
            </w:r>
          </w:p>
          <w:p w:rsidR="0045487C" w:rsidRPr="005042CC" w:rsidRDefault="0045487C" w:rsidP="005042CC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5042CC">
              <w:rPr>
                <w:rFonts w:ascii="Arial Narrow" w:hAnsi="Arial Narrow" w:cs="Arial"/>
                <w:b/>
                <w:bCs/>
              </w:rPr>
              <w:t>Stanowisko Zamawiającego:</w:t>
            </w:r>
          </w:p>
          <w:p w:rsidR="0045487C" w:rsidRPr="005042CC" w:rsidRDefault="0045487C" w:rsidP="005042CC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</w:rPr>
            </w:pPr>
            <w:r w:rsidRPr="005042CC">
              <w:rPr>
                <w:rFonts w:ascii="Arial Narrow" w:hAnsi="Arial Narrow" w:cs="Arial"/>
                <w:b/>
              </w:rPr>
              <w:t>Zamawiający wyraża zgodę na naprawę z użyciem części zamiennych w ciągu trzech dni roboczych od momentu podjęcia naprawy.</w:t>
            </w:r>
          </w:p>
          <w:p w:rsidR="0045487C" w:rsidRPr="005042CC" w:rsidRDefault="0045487C" w:rsidP="005042CC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</w:p>
          <w:p w:rsidR="005042CC" w:rsidRDefault="005042CC" w:rsidP="005042CC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</w:rPr>
            </w:pPr>
          </w:p>
          <w:p w:rsidR="0045487C" w:rsidRPr="005042CC" w:rsidRDefault="0045487C" w:rsidP="005042CC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</w:rPr>
            </w:pPr>
            <w:r w:rsidRPr="005042CC">
              <w:rPr>
                <w:rFonts w:ascii="Arial Narrow" w:hAnsi="Arial Narrow" w:cs="Arial"/>
                <w:b/>
              </w:rPr>
              <w:lastRenderedPageBreak/>
              <w:t>Pytanie nr 8</w:t>
            </w:r>
          </w:p>
          <w:p w:rsidR="0045487C" w:rsidRPr="005042CC" w:rsidRDefault="0045487C" w:rsidP="005042CC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5042CC">
              <w:rPr>
                <w:rFonts w:ascii="Arial Narrow" w:hAnsi="Arial Narrow" w:cs="Arial"/>
              </w:rPr>
              <w:t>dotyczy części 2 (załącznik 2b do SWZ)</w:t>
            </w:r>
          </w:p>
          <w:p w:rsidR="0045487C" w:rsidRPr="005042CC" w:rsidRDefault="0045487C" w:rsidP="005042CC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5042CC">
              <w:rPr>
                <w:rFonts w:ascii="Arial Narrow" w:hAnsi="Arial Narrow" w:cs="Arial"/>
              </w:rPr>
              <w:t>Prosimy o dopuszczenie lampy szczelinowej o nieznacznie zmienionych parametrach w punktach</w:t>
            </w:r>
          </w:p>
          <w:p w:rsidR="0045487C" w:rsidRPr="005042CC" w:rsidRDefault="0045487C" w:rsidP="005042CC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5042CC">
              <w:rPr>
                <w:rFonts w:ascii="Arial Narrow" w:hAnsi="Arial Narrow" w:cs="Arial"/>
              </w:rPr>
              <w:t>jak poniżej:</w:t>
            </w:r>
          </w:p>
          <w:p w:rsidR="0045487C" w:rsidRPr="005042CC" w:rsidRDefault="0045487C" w:rsidP="005042CC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5042CC">
              <w:rPr>
                <w:rFonts w:ascii="Arial Narrow" w:hAnsi="Arial Narrow" w:cs="Arial"/>
              </w:rPr>
              <w:t>(5) - Kąt między okularami: 10 stopni</w:t>
            </w:r>
          </w:p>
          <w:p w:rsidR="0045487C" w:rsidRPr="005042CC" w:rsidRDefault="0045487C" w:rsidP="005042CC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5042CC">
              <w:rPr>
                <w:rFonts w:ascii="Arial Narrow" w:hAnsi="Arial Narrow" w:cs="Arial"/>
              </w:rPr>
              <w:t>(8)- Płynna regulacja szczeliny szerokość 0-14 mm , długość 1-14 mm</w:t>
            </w:r>
          </w:p>
          <w:p w:rsidR="0045487C" w:rsidRPr="005042CC" w:rsidRDefault="0045487C" w:rsidP="005042CC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5042CC">
              <w:rPr>
                <w:rFonts w:ascii="Arial Narrow" w:hAnsi="Arial Narrow" w:cs="Arial"/>
              </w:rPr>
              <w:t>(10) - 5 stopni powiększenia w zakresie: 6,3x, 10x, 16x, 25x, 40x</w:t>
            </w:r>
          </w:p>
          <w:p w:rsidR="0045487C" w:rsidRPr="005042CC" w:rsidRDefault="0045487C" w:rsidP="005042CC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5042CC">
              <w:rPr>
                <w:rFonts w:ascii="Arial Narrow" w:hAnsi="Arial Narrow" w:cs="Arial"/>
                <w:b/>
                <w:bCs/>
              </w:rPr>
              <w:t>Stanowisko Zamawiającego:</w:t>
            </w:r>
          </w:p>
          <w:p w:rsidR="0045487C" w:rsidRPr="005042CC" w:rsidRDefault="0045487C" w:rsidP="005042CC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</w:rPr>
            </w:pPr>
            <w:r w:rsidRPr="005042CC">
              <w:rPr>
                <w:rFonts w:ascii="Arial Narrow" w:hAnsi="Arial Narrow" w:cs="Arial"/>
                <w:b/>
              </w:rPr>
              <w:t>Zamawiający dopuszcza</w:t>
            </w:r>
          </w:p>
          <w:p w:rsidR="0045487C" w:rsidRPr="005042CC" w:rsidRDefault="0045487C" w:rsidP="005042CC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</w:p>
          <w:p w:rsidR="0045487C" w:rsidRPr="005042CC" w:rsidRDefault="0045487C" w:rsidP="005042CC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</w:rPr>
            </w:pPr>
            <w:r w:rsidRPr="005042CC">
              <w:rPr>
                <w:rFonts w:ascii="Arial Narrow" w:hAnsi="Arial Narrow" w:cs="Arial"/>
                <w:b/>
              </w:rPr>
              <w:t>Pytanie nr 9</w:t>
            </w:r>
          </w:p>
          <w:p w:rsidR="0045487C" w:rsidRPr="005042CC" w:rsidRDefault="0045487C" w:rsidP="005042CC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5042CC">
              <w:rPr>
                <w:rFonts w:ascii="Arial Narrow" w:hAnsi="Arial Narrow" w:cs="Arial"/>
              </w:rPr>
              <w:t>dotyczy części 2 - Inne wymagania - pozycja 21 (załącznik 2b do SWZ):</w:t>
            </w:r>
          </w:p>
          <w:p w:rsidR="0045487C" w:rsidRPr="005042CC" w:rsidRDefault="0045487C" w:rsidP="005042CC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5042CC">
              <w:rPr>
                <w:rFonts w:ascii="Arial Narrow" w:hAnsi="Arial Narrow" w:cs="Arial"/>
              </w:rPr>
              <w:t>Zwracamy się z prośba o odstąpienie od wymogu przedstawienia klasy energetycznej lampy</w:t>
            </w:r>
          </w:p>
          <w:p w:rsidR="0045487C" w:rsidRPr="005042CC" w:rsidRDefault="0045487C" w:rsidP="005042CC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5042CC">
              <w:rPr>
                <w:rFonts w:ascii="Arial Narrow" w:hAnsi="Arial Narrow" w:cs="Arial"/>
              </w:rPr>
              <w:t>szczelinowej gdyż producent sprzętu nie ma obowiązku oznaczania wyrobu klasą energetyczną -</w:t>
            </w:r>
          </w:p>
          <w:p w:rsidR="0045487C" w:rsidRPr="005042CC" w:rsidRDefault="0045487C" w:rsidP="005042CC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5042CC">
              <w:rPr>
                <w:rFonts w:ascii="Arial Narrow" w:hAnsi="Arial Narrow" w:cs="Arial"/>
              </w:rPr>
              <w:t>wyroby medyczne są regulowane przez Rozporządzenie MDR tj. deklaracja zgodności</w:t>
            </w:r>
          </w:p>
          <w:p w:rsidR="0045487C" w:rsidRPr="005042CC" w:rsidRDefault="0045487C" w:rsidP="005042CC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5042CC">
              <w:rPr>
                <w:rFonts w:ascii="Arial Narrow" w:hAnsi="Arial Narrow" w:cs="Arial"/>
              </w:rPr>
              <w:t>lub certyfikat.</w:t>
            </w:r>
          </w:p>
          <w:p w:rsidR="0045487C" w:rsidRPr="005042CC" w:rsidRDefault="0045487C" w:rsidP="005042CC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5042CC">
              <w:rPr>
                <w:rFonts w:ascii="Arial Narrow" w:hAnsi="Arial Narrow" w:cs="Arial"/>
                <w:b/>
                <w:bCs/>
              </w:rPr>
              <w:t>Stanowisko Zamawiającego:</w:t>
            </w:r>
          </w:p>
          <w:p w:rsidR="0045487C" w:rsidRPr="005042CC" w:rsidRDefault="0045487C" w:rsidP="005042CC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</w:rPr>
            </w:pPr>
            <w:r w:rsidRPr="005042CC">
              <w:rPr>
                <w:rFonts w:ascii="Arial Narrow" w:hAnsi="Arial Narrow" w:cs="Arial"/>
                <w:b/>
              </w:rPr>
              <w:t>Zamawiający odstępuje od wymogu i dokonuje modyfikacji w specyfikacji technicznej (załącznik 2b do SWZ)</w:t>
            </w:r>
          </w:p>
          <w:p w:rsidR="0045487C" w:rsidRPr="005042CC" w:rsidRDefault="0045487C" w:rsidP="005042CC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</w:p>
          <w:p w:rsidR="0045487C" w:rsidRPr="005042CC" w:rsidRDefault="0045487C" w:rsidP="005042CC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</w:rPr>
            </w:pPr>
            <w:r w:rsidRPr="005042CC">
              <w:rPr>
                <w:rFonts w:ascii="Arial Narrow" w:hAnsi="Arial Narrow" w:cs="Arial"/>
                <w:b/>
              </w:rPr>
              <w:t>Pytanie nr 10</w:t>
            </w:r>
          </w:p>
          <w:p w:rsidR="0045487C" w:rsidRPr="005042CC" w:rsidRDefault="0045487C" w:rsidP="005042CC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5042CC">
              <w:rPr>
                <w:rFonts w:ascii="Arial Narrow" w:hAnsi="Arial Narrow" w:cs="Arial"/>
              </w:rPr>
              <w:t>dotyczy części 2 - Inne wymagania - pozycja 28 (załącznik 2b do SWZ):</w:t>
            </w:r>
          </w:p>
          <w:p w:rsidR="0045487C" w:rsidRPr="005042CC" w:rsidRDefault="0045487C" w:rsidP="005042CC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5042CC">
              <w:rPr>
                <w:rFonts w:ascii="Arial Narrow" w:hAnsi="Arial Narrow" w:cs="Arial"/>
              </w:rPr>
              <w:t>Prosimy o dopuszczenie czasu reakcji serwisu na zgłoszenie z podjęciem naprawy do 72 godzin?</w:t>
            </w:r>
          </w:p>
          <w:p w:rsidR="0045487C" w:rsidRPr="005042CC" w:rsidRDefault="0045487C" w:rsidP="005042CC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5042CC">
              <w:rPr>
                <w:rFonts w:ascii="Arial Narrow" w:hAnsi="Arial Narrow" w:cs="Arial"/>
                <w:b/>
                <w:bCs/>
              </w:rPr>
              <w:t>Stanowisko Zamawiającego:</w:t>
            </w:r>
          </w:p>
          <w:p w:rsidR="0045487C" w:rsidRPr="005042CC" w:rsidRDefault="0045487C" w:rsidP="005042CC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</w:rPr>
            </w:pPr>
            <w:r w:rsidRPr="005042CC">
              <w:rPr>
                <w:rFonts w:ascii="Arial Narrow" w:hAnsi="Arial Narrow" w:cs="Arial"/>
                <w:b/>
              </w:rPr>
              <w:t>Zamawiający pozostawia zapis bez zmian</w:t>
            </w:r>
          </w:p>
          <w:p w:rsidR="0045487C" w:rsidRPr="005042CC" w:rsidRDefault="0045487C" w:rsidP="005042CC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</w:p>
          <w:p w:rsidR="0045487C" w:rsidRPr="005042CC" w:rsidRDefault="0045487C" w:rsidP="005042CC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</w:rPr>
            </w:pPr>
            <w:r w:rsidRPr="005042CC">
              <w:rPr>
                <w:rFonts w:ascii="Arial Narrow" w:hAnsi="Arial Narrow" w:cs="Arial"/>
                <w:b/>
              </w:rPr>
              <w:t>Pytanie nr 11</w:t>
            </w:r>
          </w:p>
          <w:p w:rsidR="0045487C" w:rsidRPr="005042CC" w:rsidRDefault="0045487C" w:rsidP="005042CC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5042CC">
              <w:rPr>
                <w:rFonts w:ascii="Arial Narrow" w:hAnsi="Arial Narrow" w:cs="Arial"/>
              </w:rPr>
              <w:t>dotyczy części 2 - Inne wymagania - pozycja 29 (załącznik 2b do SWZ):</w:t>
            </w:r>
          </w:p>
          <w:p w:rsidR="0045487C" w:rsidRPr="005042CC" w:rsidRDefault="0045487C" w:rsidP="005042CC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5042CC">
              <w:rPr>
                <w:rFonts w:ascii="Arial Narrow" w:hAnsi="Arial Narrow" w:cs="Arial"/>
              </w:rPr>
              <w:t>Prosimy o dopuszczenie czasu naprawy bez użycia części zamiennych do 72 godzin?</w:t>
            </w:r>
          </w:p>
          <w:p w:rsidR="0045487C" w:rsidRPr="005042CC" w:rsidRDefault="0045487C" w:rsidP="005042CC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5042CC">
              <w:rPr>
                <w:rFonts w:ascii="Arial Narrow" w:hAnsi="Arial Narrow" w:cs="Arial"/>
                <w:b/>
                <w:bCs/>
              </w:rPr>
              <w:t>Stanowisko Zamawiającego:</w:t>
            </w:r>
          </w:p>
          <w:p w:rsidR="0045487C" w:rsidRPr="005042CC" w:rsidRDefault="0045487C" w:rsidP="005042CC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</w:rPr>
            </w:pPr>
            <w:r w:rsidRPr="005042CC">
              <w:rPr>
                <w:rFonts w:ascii="Arial Narrow" w:hAnsi="Arial Narrow" w:cs="Arial"/>
                <w:b/>
              </w:rPr>
              <w:t>Zamawiający wyraża zgodę na naprawę bez użycia części zamiennych w ciągu dwóch dni roboczych od momentu podjęcia naprawy.</w:t>
            </w:r>
          </w:p>
          <w:p w:rsidR="0045487C" w:rsidRPr="005042CC" w:rsidRDefault="0045487C" w:rsidP="005042CC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</w:p>
          <w:p w:rsidR="0045487C" w:rsidRPr="005042CC" w:rsidRDefault="0045487C" w:rsidP="005042CC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</w:rPr>
            </w:pPr>
            <w:r w:rsidRPr="005042CC">
              <w:rPr>
                <w:rFonts w:ascii="Arial Narrow" w:hAnsi="Arial Narrow" w:cs="Arial"/>
                <w:b/>
              </w:rPr>
              <w:t>Pytanie nr 12</w:t>
            </w:r>
          </w:p>
          <w:p w:rsidR="0045487C" w:rsidRPr="005042CC" w:rsidRDefault="0045487C" w:rsidP="005042CC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5042CC">
              <w:rPr>
                <w:rFonts w:ascii="Arial Narrow" w:hAnsi="Arial Narrow" w:cs="Arial"/>
              </w:rPr>
              <w:t>Pytanie 9 - dotyczy części 2 - Inne wymagania - pozycja 30 (załącznik 2b do SWZ):</w:t>
            </w:r>
          </w:p>
          <w:p w:rsidR="0045487C" w:rsidRPr="005042CC" w:rsidRDefault="0045487C" w:rsidP="005042CC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5042CC">
              <w:rPr>
                <w:rFonts w:ascii="Arial Narrow" w:hAnsi="Arial Narrow" w:cs="Arial"/>
              </w:rPr>
              <w:t>Prosimy o dopuszczenie czasu naprawy z użyciem części zamiennych do 72 godzin?</w:t>
            </w:r>
          </w:p>
          <w:p w:rsidR="0045487C" w:rsidRPr="005042CC" w:rsidRDefault="0045487C" w:rsidP="005042CC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5042CC">
              <w:rPr>
                <w:rFonts w:ascii="Arial Narrow" w:hAnsi="Arial Narrow" w:cs="Arial"/>
                <w:b/>
                <w:bCs/>
              </w:rPr>
              <w:t>Stanowisko Zamawiającego:</w:t>
            </w:r>
          </w:p>
          <w:p w:rsidR="0045487C" w:rsidRPr="005042CC" w:rsidRDefault="0045487C" w:rsidP="005042CC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</w:rPr>
            </w:pPr>
            <w:r w:rsidRPr="005042CC">
              <w:rPr>
                <w:rFonts w:ascii="Arial Narrow" w:hAnsi="Arial Narrow" w:cs="Arial"/>
                <w:b/>
              </w:rPr>
              <w:t>Zamawiający wyraża zgodę na naprawę z użyciem części zamiennych w ciągu trzech dni roboczych od momentu podjęcia naprawy.</w:t>
            </w:r>
          </w:p>
          <w:p w:rsidR="0045487C" w:rsidRPr="005042CC" w:rsidRDefault="0045487C" w:rsidP="005042CC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</w:p>
          <w:p w:rsidR="0045487C" w:rsidRPr="005042CC" w:rsidRDefault="0045487C" w:rsidP="005042CC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</w:rPr>
            </w:pPr>
            <w:r w:rsidRPr="005042CC">
              <w:rPr>
                <w:rFonts w:ascii="Arial Narrow" w:hAnsi="Arial Narrow" w:cs="Arial"/>
                <w:b/>
              </w:rPr>
              <w:lastRenderedPageBreak/>
              <w:t>Pytanie nr 13</w:t>
            </w:r>
          </w:p>
          <w:p w:rsidR="0045487C" w:rsidRPr="005042CC" w:rsidRDefault="0045487C" w:rsidP="005042CC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5042CC">
              <w:rPr>
                <w:rFonts w:ascii="Arial Narrow" w:hAnsi="Arial Narrow" w:cs="Arial"/>
              </w:rPr>
              <w:t>Pytanie 10 -dotyczy oświadczenia zał. nr 10 do SWZ punkt 4:</w:t>
            </w:r>
          </w:p>
          <w:p w:rsidR="0045487C" w:rsidRPr="005042CC" w:rsidRDefault="0045487C" w:rsidP="005042CC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5042CC">
              <w:rPr>
                <w:rFonts w:ascii="Arial Narrow" w:hAnsi="Arial Narrow" w:cs="Arial"/>
              </w:rPr>
              <w:t>Czy w ramach realizacji punktu 4 załącznika nr 10 do SWZ dotyczącego przedstawienia dodatkowych informacji lub dokumentów potwierdzających zgodność z zasadą DNSH na żądanie Zamawiający uzna za wystarczające złożenie oświadczenia własnego Wykonawcy o prowadzeniu działalności w sposób zrównoważony, zgodny z zasadą DNSH?</w:t>
            </w:r>
          </w:p>
          <w:p w:rsidR="0045487C" w:rsidRPr="005042CC" w:rsidRDefault="0045487C" w:rsidP="005042CC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5042CC">
              <w:rPr>
                <w:rFonts w:ascii="Arial Narrow" w:hAnsi="Arial Narrow" w:cs="Arial"/>
                <w:b/>
                <w:bCs/>
              </w:rPr>
              <w:t>Stanowisko Zamawiającego:</w:t>
            </w:r>
          </w:p>
          <w:p w:rsidR="0045487C" w:rsidRPr="005042CC" w:rsidRDefault="0045487C" w:rsidP="005042CC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</w:rPr>
            </w:pPr>
            <w:r w:rsidRPr="005042CC">
              <w:rPr>
                <w:rFonts w:ascii="Arial Narrow" w:hAnsi="Arial Narrow" w:cs="Arial"/>
                <w:b/>
              </w:rPr>
              <w:t>Tak, Zamawiający uzna za wystarczające złożenie oświadczenia własnego Wykonawcy</w:t>
            </w:r>
          </w:p>
          <w:p w:rsidR="0045487C" w:rsidRPr="005042CC" w:rsidRDefault="0045487C" w:rsidP="005042CC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</w:p>
          <w:p w:rsidR="0045487C" w:rsidRPr="005042CC" w:rsidRDefault="0045487C" w:rsidP="005042CC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b/>
              </w:rPr>
            </w:pPr>
            <w:r w:rsidRPr="005042CC">
              <w:rPr>
                <w:rFonts w:ascii="Arial Narrow" w:hAnsi="Arial Narrow" w:cs="Arial"/>
                <w:b/>
              </w:rPr>
              <w:t>Pytanie nr 14</w:t>
            </w:r>
          </w:p>
          <w:p w:rsidR="0045487C" w:rsidRPr="005042CC" w:rsidRDefault="0045487C" w:rsidP="005042CC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5042CC">
              <w:rPr>
                <w:rFonts w:ascii="Arial Narrow" w:hAnsi="Arial Narrow" w:cs="Arial"/>
              </w:rPr>
              <w:t>Pytanie 11 - Dotyczy kryteriów oceny ofert:</w:t>
            </w:r>
          </w:p>
          <w:p w:rsidR="0045487C" w:rsidRPr="005042CC" w:rsidRDefault="0045487C" w:rsidP="005042CC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5042CC">
              <w:rPr>
                <w:rFonts w:ascii="Arial Narrow" w:hAnsi="Arial Narrow" w:cs="Arial"/>
              </w:rPr>
              <w:t>Zwracamy się z prośbą o wskazanie właściwych kryteriów oceny ofert gdyż w ogłoszeniu jest</w:t>
            </w:r>
          </w:p>
          <w:p w:rsidR="0045487C" w:rsidRPr="005042CC" w:rsidRDefault="0045487C" w:rsidP="005042CC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5042CC">
              <w:rPr>
                <w:rFonts w:ascii="Arial Narrow" w:hAnsi="Arial Narrow" w:cs="Arial"/>
              </w:rPr>
              <w:t>60% -cena, 30%- gwarancja i 10% -termin dostawy natomiast w SWZ 60%- cena, 20%-</w:t>
            </w:r>
          </w:p>
          <w:p w:rsidR="0045487C" w:rsidRPr="005042CC" w:rsidRDefault="0045487C" w:rsidP="005042CC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5042CC">
              <w:rPr>
                <w:rFonts w:ascii="Arial Narrow" w:hAnsi="Arial Narrow" w:cs="Arial"/>
              </w:rPr>
              <w:t>długość okresu gwarancji i 20% -termin dostawy.</w:t>
            </w:r>
          </w:p>
          <w:p w:rsidR="0045487C" w:rsidRPr="005042CC" w:rsidRDefault="0045487C" w:rsidP="005042CC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5042CC">
              <w:rPr>
                <w:rFonts w:ascii="Arial Narrow" w:hAnsi="Arial Narrow" w:cs="Arial"/>
                <w:b/>
                <w:bCs/>
              </w:rPr>
              <w:t>Stanowisko Zamawiającego:</w:t>
            </w:r>
          </w:p>
          <w:p w:rsidR="006A4DB1" w:rsidRPr="005042CC" w:rsidRDefault="0045487C" w:rsidP="005042CC">
            <w:pPr>
              <w:pStyle w:val="NormalnyWeb"/>
              <w:spacing w:before="0" w:beforeAutospacing="0" w:after="240" w:afterAutospacing="0" w:line="276" w:lineRule="auto"/>
              <w:jc w:val="both"/>
              <w:rPr>
                <w:rFonts w:ascii="Arial Narrow" w:hAnsi="Arial Narrow" w:cs="Arial"/>
                <w:sz w:val="20"/>
                <w:szCs w:val="20"/>
                <w:highlight w:val="darkGray"/>
              </w:rPr>
            </w:pPr>
            <w:r w:rsidRPr="005042CC">
              <w:rPr>
                <w:rFonts w:ascii="Arial Narrow" w:hAnsi="Arial Narrow" w:cs="Segoe UI"/>
                <w:b/>
                <w:bCs/>
                <w:i/>
                <w:iCs/>
                <w:sz w:val="20"/>
                <w:szCs w:val="20"/>
              </w:rPr>
              <w:t xml:space="preserve">Zamawiający wskazuje, że właściwe kryteria oceny ofert znajdują się w SWZ. Zamawiający dokona zmiany </w:t>
            </w:r>
            <w:r w:rsidRPr="005042CC">
              <w:rPr>
                <w:rFonts w:ascii="Arial Narrow" w:hAnsi="Arial Narrow" w:cs="Segoe UI"/>
                <w:b/>
                <w:bCs/>
                <w:i/>
                <w:iCs/>
                <w:sz w:val="20"/>
                <w:szCs w:val="20"/>
              </w:rPr>
              <w:br/>
              <w:t>ogłoszeni</w:t>
            </w:r>
            <w:r w:rsidR="005042CC">
              <w:rPr>
                <w:rFonts w:ascii="Arial Narrow" w:hAnsi="Arial Narrow" w:cs="Segoe UI"/>
                <w:b/>
                <w:bCs/>
                <w:i/>
                <w:iCs/>
                <w:sz w:val="20"/>
                <w:szCs w:val="20"/>
              </w:rPr>
              <w:t>a o zamówieniu S: 36/2026 120882-2026</w:t>
            </w:r>
            <w:r w:rsidRPr="005042CC">
              <w:rPr>
                <w:rFonts w:ascii="Arial Narrow" w:hAnsi="Arial Narrow" w:cs="Segoe UI"/>
                <w:b/>
                <w:bCs/>
                <w:i/>
                <w:iCs/>
                <w:sz w:val="20"/>
                <w:szCs w:val="20"/>
              </w:rPr>
              <w:t>.</w:t>
            </w:r>
          </w:p>
        </w:tc>
      </w:tr>
      <w:tr w:rsidR="006A4DB1" w:rsidRPr="005042CC" w:rsidTr="00274B4F">
        <w:tc>
          <w:tcPr>
            <w:tcW w:w="9356" w:type="dxa"/>
            <w:shd w:val="clear" w:color="auto" w:fill="auto"/>
          </w:tcPr>
          <w:p w:rsidR="006A4DB1" w:rsidRPr="005042CC" w:rsidRDefault="006A4DB1" w:rsidP="005042CC">
            <w:pPr>
              <w:spacing w:after="60" w:line="276" w:lineRule="auto"/>
              <w:ind w:left="30" w:right="-72"/>
              <w:jc w:val="both"/>
              <w:rPr>
                <w:rFonts w:ascii="Arial Narrow" w:hAnsi="Arial Narrow" w:cs="Arial"/>
                <w:highlight w:val="darkGray"/>
              </w:rPr>
            </w:pPr>
          </w:p>
        </w:tc>
      </w:tr>
    </w:tbl>
    <w:p w:rsidR="00BE7BFD" w:rsidRPr="005042CC" w:rsidRDefault="00BE7BFD" w:rsidP="005042CC">
      <w:pPr>
        <w:spacing w:line="276" w:lineRule="auto"/>
        <w:jc w:val="both"/>
        <w:rPr>
          <w:rFonts w:ascii="Arial Narrow" w:hAnsi="Arial Narrow" w:cs="Arial"/>
        </w:rPr>
      </w:pPr>
    </w:p>
    <w:p w:rsidR="005042CC" w:rsidRPr="005042CC" w:rsidRDefault="006D4AB3" w:rsidP="005042CC">
      <w:pPr>
        <w:pStyle w:val="Tekstpodstawowy"/>
        <w:spacing w:before="120" w:after="480" w:line="276" w:lineRule="auto"/>
        <w:ind w:left="3119" w:firstLine="425"/>
        <w:jc w:val="right"/>
        <w:rPr>
          <w:rFonts w:ascii="Arial Narrow" w:hAnsi="Arial Narrow" w:cs="Arial"/>
          <w:sz w:val="20"/>
        </w:rPr>
      </w:pPr>
      <w:r w:rsidRPr="005042CC">
        <w:rPr>
          <w:rFonts w:ascii="Arial Narrow" w:hAnsi="Arial Narrow" w:cs="Arial"/>
          <w:sz w:val="20"/>
        </w:rPr>
        <w:t>Zamawiający</w:t>
      </w:r>
    </w:p>
    <w:p w:rsidR="005042CC" w:rsidRPr="005042CC" w:rsidRDefault="005042CC" w:rsidP="005042CC">
      <w:pPr>
        <w:spacing w:line="276" w:lineRule="auto"/>
        <w:rPr>
          <w:rFonts w:ascii="Arial Narrow" w:hAnsi="Arial Narrow"/>
        </w:rPr>
      </w:pPr>
    </w:p>
    <w:p w:rsidR="005042CC" w:rsidRPr="005042CC" w:rsidRDefault="005042CC" w:rsidP="005042CC">
      <w:pPr>
        <w:spacing w:line="276" w:lineRule="auto"/>
        <w:rPr>
          <w:rFonts w:ascii="Arial Narrow" w:hAnsi="Arial Narrow"/>
        </w:rPr>
      </w:pPr>
    </w:p>
    <w:p w:rsidR="005042CC" w:rsidRPr="005042CC" w:rsidRDefault="005042CC" w:rsidP="005042CC">
      <w:pPr>
        <w:spacing w:line="276" w:lineRule="auto"/>
        <w:rPr>
          <w:rFonts w:ascii="Arial Narrow" w:hAnsi="Arial Narrow"/>
        </w:rPr>
      </w:pPr>
    </w:p>
    <w:p w:rsidR="005042CC" w:rsidRPr="005042CC" w:rsidRDefault="005042CC" w:rsidP="005042CC">
      <w:pPr>
        <w:spacing w:line="276" w:lineRule="auto"/>
        <w:rPr>
          <w:rFonts w:ascii="Arial Narrow" w:hAnsi="Arial Narrow"/>
        </w:rPr>
      </w:pPr>
    </w:p>
    <w:p w:rsidR="005042CC" w:rsidRPr="005042CC" w:rsidRDefault="005042CC" w:rsidP="005042CC">
      <w:pPr>
        <w:spacing w:line="276" w:lineRule="auto"/>
        <w:rPr>
          <w:rFonts w:ascii="Arial Narrow" w:hAnsi="Arial Narrow"/>
        </w:rPr>
      </w:pPr>
    </w:p>
    <w:p w:rsidR="005042CC" w:rsidRDefault="005042CC" w:rsidP="005042CC">
      <w:pPr>
        <w:pStyle w:val="Tekstpodstawowy"/>
        <w:spacing w:line="276" w:lineRule="auto"/>
        <w:jc w:val="both"/>
        <w:rPr>
          <w:rFonts w:ascii="Arial Narrow" w:hAnsi="Arial Narrow" w:cs="Arial"/>
          <w:sz w:val="20"/>
        </w:rPr>
      </w:pPr>
    </w:p>
    <w:p w:rsidR="005042CC" w:rsidRDefault="005042CC" w:rsidP="005042CC">
      <w:pPr>
        <w:pStyle w:val="Tekstpodstawowy"/>
        <w:spacing w:line="276" w:lineRule="auto"/>
        <w:jc w:val="both"/>
        <w:rPr>
          <w:rFonts w:ascii="Arial Narrow" w:hAnsi="Arial Narrow" w:cs="Arial"/>
          <w:sz w:val="20"/>
        </w:rPr>
      </w:pPr>
    </w:p>
    <w:p w:rsidR="005042CC" w:rsidRDefault="005042CC" w:rsidP="005042CC">
      <w:pPr>
        <w:pStyle w:val="Tekstpodstawowy"/>
        <w:spacing w:line="276" w:lineRule="auto"/>
        <w:jc w:val="both"/>
        <w:rPr>
          <w:rFonts w:ascii="Arial Narrow" w:hAnsi="Arial Narrow" w:cs="Arial"/>
          <w:sz w:val="20"/>
        </w:rPr>
      </w:pPr>
    </w:p>
    <w:p w:rsidR="005042CC" w:rsidRDefault="005042CC" w:rsidP="005042CC">
      <w:pPr>
        <w:pStyle w:val="Tekstpodstawowy"/>
        <w:spacing w:line="276" w:lineRule="auto"/>
        <w:jc w:val="both"/>
        <w:rPr>
          <w:rFonts w:ascii="Arial Narrow" w:hAnsi="Arial Narrow" w:cs="Arial"/>
          <w:sz w:val="20"/>
        </w:rPr>
      </w:pPr>
    </w:p>
    <w:p w:rsidR="005042CC" w:rsidRDefault="005042CC" w:rsidP="005042CC">
      <w:pPr>
        <w:pStyle w:val="Tekstpodstawowy"/>
        <w:spacing w:line="276" w:lineRule="auto"/>
        <w:jc w:val="both"/>
        <w:rPr>
          <w:rFonts w:ascii="Arial Narrow" w:hAnsi="Arial Narrow" w:cs="Arial"/>
          <w:sz w:val="20"/>
        </w:rPr>
      </w:pPr>
    </w:p>
    <w:p w:rsidR="005042CC" w:rsidRDefault="005042CC" w:rsidP="005042CC">
      <w:pPr>
        <w:pStyle w:val="Tekstpodstawowy"/>
        <w:spacing w:line="276" w:lineRule="auto"/>
        <w:jc w:val="both"/>
        <w:rPr>
          <w:rFonts w:ascii="Arial Narrow" w:hAnsi="Arial Narrow" w:cs="Arial"/>
          <w:sz w:val="20"/>
        </w:rPr>
      </w:pPr>
    </w:p>
    <w:p w:rsidR="005042CC" w:rsidRDefault="005042CC" w:rsidP="005042CC">
      <w:pPr>
        <w:pStyle w:val="Tekstpodstawowy"/>
        <w:spacing w:line="276" w:lineRule="auto"/>
        <w:jc w:val="both"/>
        <w:rPr>
          <w:rFonts w:ascii="Arial Narrow" w:hAnsi="Arial Narrow" w:cs="Arial"/>
          <w:sz w:val="20"/>
        </w:rPr>
      </w:pPr>
    </w:p>
    <w:p w:rsidR="005042CC" w:rsidRDefault="005042CC" w:rsidP="005042CC">
      <w:pPr>
        <w:pStyle w:val="Tekstpodstawowy"/>
        <w:spacing w:line="276" w:lineRule="auto"/>
        <w:jc w:val="both"/>
        <w:rPr>
          <w:rFonts w:ascii="Arial Narrow" w:hAnsi="Arial Narrow" w:cs="Arial"/>
          <w:sz w:val="20"/>
        </w:rPr>
      </w:pPr>
    </w:p>
    <w:p w:rsidR="005042CC" w:rsidRDefault="005042CC" w:rsidP="005042CC">
      <w:pPr>
        <w:pStyle w:val="Tekstpodstawowy"/>
        <w:spacing w:line="276" w:lineRule="auto"/>
        <w:jc w:val="both"/>
        <w:rPr>
          <w:rFonts w:ascii="Arial Narrow" w:hAnsi="Arial Narrow" w:cs="Arial"/>
          <w:sz w:val="20"/>
        </w:rPr>
      </w:pPr>
    </w:p>
    <w:p w:rsidR="005042CC" w:rsidRDefault="005042CC" w:rsidP="005042CC">
      <w:pPr>
        <w:pStyle w:val="Tekstpodstawowy"/>
        <w:spacing w:line="276" w:lineRule="auto"/>
        <w:jc w:val="both"/>
        <w:rPr>
          <w:rFonts w:ascii="Arial Narrow" w:hAnsi="Arial Narrow" w:cs="Arial"/>
          <w:sz w:val="20"/>
        </w:rPr>
      </w:pPr>
    </w:p>
    <w:p w:rsidR="005042CC" w:rsidRDefault="005042CC" w:rsidP="005042CC">
      <w:pPr>
        <w:pStyle w:val="Tekstpodstawowy"/>
        <w:spacing w:line="276" w:lineRule="auto"/>
        <w:jc w:val="both"/>
        <w:rPr>
          <w:rFonts w:ascii="Arial Narrow" w:hAnsi="Arial Narrow" w:cs="Arial"/>
          <w:sz w:val="20"/>
        </w:rPr>
      </w:pPr>
    </w:p>
    <w:p w:rsidR="005042CC" w:rsidRDefault="005042CC" w:rsidP="005042CC">
      <w:pPr>
        <w:pStyle w:val="Tekstpodstawowy"/>
        <w:spacing w:line="276" w:lineRule="auto"/>
        <w:jc w:val="both"/>
        <w:rPr>
          <w:rFonts w:ascii="Arial Narrow" w:hAnsi="Arial Narrow" w:cs="Arial"/>
          <w:sz w:val="20"/>
        </w:rPr>
      </w:pPr>
    </w:p>
    <w:p w:rsidR="005042CC" w:rsidRDefault="005042CC" w:rsidP="005042CC">
      <w:pPr>
        <w:pStyle w:val="Tekstpodstawowy"/>
        <w:spacing w:line="276" w:lineRule="auto"/>
        <w:jc w:val="both"/>
        <w:rPr>
          <w:rFonts w:ascii="Arial Narrow" w:hAnsi="Arial Narrow" w:cs="Arial"/>
          <w:sz w:val="20"/>
        </w:rPr>
      </w:pPr>
    </w:p>
    <w:p w:rsidR="005042CC" w:rsidRDefault="005042CC" w:rsidP="005042CC">
      <w:pPr>
        <w:pStyle w:val="Tekstpodstawowy"/>
        <w:spacing w:line="276" w:lineRule="auto"/>
        <w:jc w:val="both"/>
        <w:rPr>
          <w:rFonts w:ascii="Arial Narrow" w:hAnsi="Arial Narrow" w:cs="Arial"/>
          <w:sz w:val="20"/>
        </w:rPr>
      </w:pPr>
    </w:p>
    <w:p w:rsidR="005042CC" w:rsidRPr="005042CC" w:rsidRDefault="005042CC" w:rsidP="005042CC">
      <w:pPr>
        <w:pStyle w:val="Tekstpodstawowy"/>
        <w:spacing w:line="276" w:lineRule="auto"/>
        <w:jc w:val="both"/>
        <w:rPr>
          <w:rFonts w:ascii="Arial Narrow" w:hAnsi="Arial Narrow" w:cs="Arial"/>
          <w:sz w:val="20"/>
        </w:rPr>
      </w:pPr>
      <w:r w:rsidRPr="005042CC">
        <w:rPr>
          <w:rFonts w:ascii="Arial Narrow" w:hAnsi="Arial Narrow" w:cs="Arial"/>
          <w:sz w:val="20"/>
        </w:rPr>
        <w:t>Wykonano w 2 egz. na 2 ark.</w:t>
      </w:r>
    </w:p>
    <w:p w:rsidR="005042CC" w:rsidRPr="00704AA7" w:rsidRDefault="005042CC" w:rsidP="005042CC">
      <w:pPr>
        <w:pStyle w:val="Tekstpodstawowy"/>
        <w:spacing w:line="276" w:lineRule="auto"/>
        <w:jc w:val="both"/>
        <w:rPr>
          <w:rFonts w:ascii="Arial Narrow" w:hAnsi="Arial Narrow" w:cs="Arial"/>
          <w:sz w:val="20"/>
        </w:rPr>
      </w:pPr>
      <w:r w:rsidRPr="00704AA7">
        <w:rPr>
          <w:rFonts w:ascii="Arial Narrow" w:hAnsi="Arial Narrow" w:cs="Arial"/>
          <w:sz w:val="20"/>
        </w:rPr>
        <w:t xml:space="preserve">Egz. 1 - a/a kancelaria  </w:t>
      </w:r>
    </w:p>
    <w:p w:rsidR="005042CC" w:rsidRPr="00704AA7" w:rsidRDefault="005042CC" w:rsidP="005042CC">
      <w:pPr>
        <w:pStyle w:val="Tekstpodstawowy"/>
        <w:spacing w:line="276" w:lineRule="auto"/>
        <w:jc w:val="both"/>
        <w:rPr>
          <w:rFonts w:ascii="Arial Narrow" w:hAnsi="Arial Narrow" w:cs="Arial"/>
          <w:sz w:val="20"/>
        </w:rPr>
      </w:pPr>
      <w:r w:rsidRPr="00704AA7">
        <w:rPr>
          <w:rFonts w:ascii="Arial Narrow" w:hAnsi="Arial Narrow" w:cs="Arial"/>
          <w:sz w:val="20"/>
        </w:rPr>
        <w:t xml:space="preserve">Egz. 2 - Wykonawcy poprzez str. </w:t>
      </w:r>
      <w:proofErr w:type="spellStart"/>
      <w:r w:rsidRPr="00704AA7">
        <w:rPr>
          <w:rFonts w:ascii="Arial Narrow" w:hAnsi="Arial Narrow" w:cs="Arial"/>
          <w:sz w:val="20"/>
        </w:rPr>
        <w:t>int</w:t>
      </w:r>
      <w:proofErr w:type="spellEnd"/>
      <w:r w:rsidRPr="00704AA7">
        <w:rPr>
          <w:rFonts w:ascii="Arial Narrow" w:hAnsi="Arial Narrow" w:cs="Arial"/>
          <w:sz w:val="20"/>
        </w:rPr>
        <w:t xml:space="preserve">. 10wsk.mil.pl i e-propublico.pl; </w:t>
      </w:r>
      <w:proofErr w:type="spellStart"/>
      <w:r w:rsidRPr="00704AA7">
        <w:rPr>
          <w:rFonts w:ascii="Arial Narrow" w:hAnsi="Arial Narrow" w:cs="Arial"/>
          <w:sz w:val="20"/>
        </w:rPr>
        <w:t>SZPubl</w:t>
      </w:r>
      <w:proofErr w:type="spellEnd"/>
      <w:r w:rsidRPr="00704AA7">
        <w:rPr>
          <w:rFonts w:ascii="Arial Narrow" w:hAnsi="Arial Narrow" w:cs="Arial"/>
          <w:sz w:val="20"/>
        </w:rPr>
        <w:t>. T2612 B5</w:t>
      </w:r>
    </w:p>
    <w:p w:rsidR="005042CC" w:rsidRPr="005042CC" w:rsidRDefault="005042CC" w:rsidP="005042CC">
      <w:pPr>
        <w:pStyle w:val="Tekstpodstawowy"/>
        <w:spacing w:line="276" w:lineRule="auto"/>
        <w:jc w:val="both"/>
        <w:rPr>
          <w:rFonts w:ascii="Arial Narrow" w:hAnsi="Arial Narrow" w:cs="Arial"/>
          <w:sz w:val="20"/>
        </w:rPr>
      </w:pPr>
      <w:r w:rsidRPr="005042CC">
        <w:rPr>
          <w:rFonts w:ascii="Arial Narrow" w:hAnsi="Arial Narrow" w:cs="Arial"/>
          <w:sz w:val="20"/>
        </w:rPr>
        <w:t>Wyk. Katarzyna Szułczyńska - tel. 261 417 448, email: szulczynska5702@10wsk.mil.pl</w:t>
      </w:r>
    </w:p>
    <w:p w:rsidR="005042CC" w:rsidRPr="005042CC" w:rsidRDefault="005042CC" w:rsidP="005042CC">
      <w:pPr>
        <w:pStyle w:val="Tekstpodstawowy"/>
        <w:spacing w:line="276" w:lineRule="auto"/>
        <w:jc w:val="both"/>
        <w:rPr>
          <w:rFonts w:ascii="Arial Narrow" w:hAnsi="Arial Narrow" w:cs="Arial"/>
          <w:sz w:val="20"/>
        </w:rPr>
      </w:pPr>
      <w:r w:rsidRPr="005042CC">
        <w:rPr>
          <w:rFonts w:ascii="Arial Narrow" w:hAnsi="Arial Narrow" w:cs="Arial"/>
          <w:sz w:val="20"/>
        </w:rPr>
        <w:t xml:space="preserve">Data: </w:t>
      </w:r>
      <w:r>
        <w:rPr>
          <w:rFonts w:ascii="Arial Narrow" w:hAnsi="Arial Narrow" w:cs="Arial"/>
          <w:sz w:val="20"/>
        </w:rPr>
        <w:t>05</w:t>
      </w:r>
      <w:r w:rsidRPr="005042CC">
        <w:rPr>
          <w:rFonts w:ascii="Arial Narrow" w:hAnsi="Arial Narrow" w:cs="Arial"/>
          <w:sz w:val="20"/>
        </w:rPr>
        <w:t>.0</w:t>
      </w:r>
      <w:r>
        <w:rPr>
          <w:rFonts w:ascii="Arial Narrow" w:hAnsi="Arial Narrow" w:cs="Arial"/>
          <w:sz w:val="20"/>
        </w:rPr>
        <w:t>3</w:t>
      </w:r>
      <w:r w:rsidRPr="005042CC">
        <w:rPr>
          <w:rFonts w:ascii="Arial Narrow" w:hAnsi="Arial Narrow" w:cs="Arial"/>
          <w:sz w:val="20"/>
        </w:rPr>
        <w:t>.202</w:t>
      </w:r>
      <w:r>
        <w:rPr>
          <w:rFonts w:ascii="Arial Narrow" w:hAnsi="Arial Narrow" w:cs="Arial"/>
          <w:sz w:val="20"/>
        </w:rPr>
        <w:t>6</w:t>
      </w:r>
      <w:r w:rsidRPr="005042CC">
        <w:rPr>
          <w:rFonts w:ascii="Arial Narrow" w:hAnsi="Arial Narrow" w:cs="Arial"/>
          <w:sz w:val="20"/>
        </w:rPr>
        <w:t xml:space="preserve"> r.</w:t>
      </w:r>
    </w:p>
    <w:p w:rsidR="006D4AB3" w:rsidRPr="005042CC" w:rsidRDefault="006D4AB3" w:rsidP="005042CC">
      <w:pPr>
        <w:spacing w:line="276" w:lineRule="auto"/>
        <w:rPr>
          <w:rFonts w:ascii="Arial Narrow" w:hAnsi="Arial Narrow"/>
        </w:rPr>
      </w:pPr>
    </w:p>
    <w:sectPr w:rsidR="006D4AB3" w:rsidRPr="005042CC" w:rsidSect="0045487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426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1D10" w:rsidRDefault="00001D10">
      <w:r>
        <w:separator/>
      </w:r>
    </w:p>
  </w:endnote>
  <w:endnote w:type="continuationSeparator" w:id="1">
    <w:p w:rsidR="00001D10" w:rsidRDefault="00001D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3F202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3F202A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3F202A" w:rsidRPr="00B862CC">
      <w:rPr>
        <w:rFonts w:ascii="Arial" w:hAnsi="Arial"/>
        <w:sz w:val="18"/>
        <w:szCs w:val="24"/>
      </w:rPr>
      <w:fldChar w:fldCharType="separate"/>
    </w:r>
    <w:r w:rsidR="00704AA7">
      <w:rPr>
        <w:rFonts w:ascii="Arial" w:hAnsi="Arial"/>
        <w:noProof/>
        <w:sz w:val="18"/>
        <w:szCs w:val="24"/>
      </w:rPr>
      <w:t>4</w:t>
    </w:r>
    <w:r w:rsidR="003F202A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3F202A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3F202A" w:rsidRPr="00B862CC">
      <w:rPr>
        <w:rFonts w:ascii="Arial" w:hAnsi="Arial"/>
        <w:sz w:val="18"/>
        <w:szCs w:val="24"/>
      </w:rPr>
      <w:fldChar w:fldCharType="separate"/>
    </w:r>
    <w:r w:rsidR="00704AA7">
      <w:rPr>
        <w:rFonts w:ascii="Arial" w:hAnsi="Arial"/>
        <w:noProof/>
        <w:sz w:val="18"/>
        <w:szCs w:val="24"/>
      </w:rPr>
      <w:t>4</w:t>
    </w:r>
    <w:r w:rsidR="003F202A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3F202A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704AA7" w:rsidRPr="00704AA7">
        <w:rPr>
          <w:rStyle w:val="Numerstrony"/>
          <w:noProof/>
        </w:rPr>
        <w:t>4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1D10" w:rsidRDefault="00001D10">
      <w:r>
        <w:separator/>
      </w:r>
    </w:p>
  </w:footnote>
  <w:footnote w:type="continuationSeparator" w:id="1">
    <w:p w:rsidR="00001D10" w:rsidRDefault="00001D1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DB1" w:rsidRDefault="006A4DB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DB1" w:rsidRDefault="006A4DB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DB1" w:rsidRDefault="006A4DB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DB1"/>
    <w:rsid w:val="00001D10"/>
    <w:rsid w:val="00031374"/>
    <w:rsid w:val="000A1097"/>
    <w:rsid w:val="000E24B9"/>
    <w:rsid w:val="000E2A8F"/>
    <w:rsid w:val="0012774F"/>
    <w:rsid w:val="00144B7A"/>
    <w:rsid w:val="00180C6E"/>
    <w:rsid w:val="0029606A"/>
    <w:rsid w:val="003F202A"/>
    <w:rsid w:val="0045487C"/>
    <w:rsid w:val="004848F3"/>
    <w:rsid w:val="004A75F2"/>
    <w:rsid w:val="004E4B64"/>
    <w:rsid w:val="005042CC"/>
    <w:rsid w:val="005144A9"/>
    <w:rsid w:val="00520165"/>
    <w:rsid w:val="005B1B08"/>
    <w:rsid w:val="00632C3C"/>
    <w:rsid w:val="00662BDB"/>
    <w:rsid w:val="006A4DB1"/>
    <w:rsid w:val="006A5DF1"/>
    <w:rsid w:val="006B7198"/>
    <w:rsid w:val="006D4AB3"/>
    <w:rsid w:val="006F3B81"/>
    <w:rsid w:val="00704AA7"/>
    <w:rsid w:val="007D7198"/>
    <w:rsid w:val="00843A8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E24B9"/>
  </w:style>
  <w:style w:type="paragraph" w:styleId="Nagwek1">
    <w:name w:val="heading 1"/>
    <w:basedOn w:val="Normalny"/>
    <w:next w:val="Normalny"/>
    <w:qFormat/>
    <w:rsid w:val="000E24B9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0E24B9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E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E24B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E24B9"/>
  </w:style>
  <w:style w:type="paragraph" w:styleId="Tekstpodstawowywcity">
    <w:name w:val="Body Text Indent"/>
    <w:basedOn w:val="Normalny"/>
    <w:rsid w:val="000E24B9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0E24B9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0E24B9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0E24B9"/>
    <w:rPr>
      <w:sz w:val="28"/>
    </w:rPr>
  </w:style>
  <w:style w:type="paragraph" w:styleId="Tekstpodstawowywcity3">
    <w:name w:val="Body Text Indent 3"/>
    <w:basedOn w:val="Normalny"/>
    <w:rsid w:val="000E24B9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45487C"/>
    <w:pPr>
      <w:spacing w:before="100" w:beforeAutospacing="1" w:after="100" w:afterAutospacing="1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5042CC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4</Pages>
  <Words>954</Words>
  <Characters>5582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5</cp:revision>
  <cp:lastPrinted>2026-03-05T11:31:00Z</cp:lastPrinted>
  <dcterms:created xsi:type="dcterms:W3CDTF">2026-03-05T10:37:00Z</dcterms:created>
  <dcterms:modified xsi:type="dcterms:W3CDTF">2026-03-05T11:31:00Z</dcterms:modified>
</cp:coreProperties>
</file>