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92677A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2677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2677A">
        <w:rPr>
          <w:rFonts w:ascii="Arial Narrow" w:hAnsi="Arial Narrow" w:cs="Arial"/>
          <w:bCs/>
          <w:i w:val="0"/>
          <w:szCs w:val="24"/>
        </w:rPr>
        <w:t>7</w:t>
      </w:r>
      <w:r w:rsidRPr="0092677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92677A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2677A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92677A" w:rsidRDefault="004E1F0A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2677A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B95C96" w:rsidRPr="0092677A" w:rsidRDefault="004E1F0A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2677A">
        <w:rPr>
          <w:rFonts w:ascii="Arial Narrow" w:hAnsi="Arial Narrow" w:cs="Arial"/>
        </w:rPr>
        <w:t>ul. Powstańców Warszawy</w:t>
      </w:r>
      <w:r w:rsidR="00B95C96" w:rsidRPr="0092677A">
        <w:rPr>
          <w:rFonts w:ascii="Arial Narrow" w:hAnsi="Arial Narrow" w:cs="Arial"/>
        </w:rPr>
        <w:t xml:space="preserve"> </w:t>
      </w:r>
      <w:r w:rsidRPr="0092677A">
        <w:rPr>
          <w:rFonts w:ascii="Arial Narrow" w:hAnsi="Arial Narrow" w:cs="Arial"/>
        </w:rPr>
        <w:t>5</w:t>
      </w:r>
      <w:r w:rsidR="00B95C96" w:rsidRPr="0092677A">
        <w:rPr>
          <w:rFonts w:ascii="Arial Narrow" w:hAnsi="Arial Narrow" w:cs="Arial"/>
        </w:rPr>
        <w:t xml:space="preserve"> </w:t>
      </w:r>
    </w:p>
    <w:p w:rsidR="00B95C96" w:rsidRPr="0092677A" w:rsidRDefault="004E1F0A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2677A">
        <w:rPr>
          <w:rFonts w:ascii="Arial Narrow" w:hAnsi="Arial Narrow" w:cs="Arial"/>
        </w:rPr>
        <w:t>85-681</w:t>
      </w:r>
      <w:r w:rsidR="00B95C96" w:rsidRPr="0092677A">
        <w:rPr>
          <w:rFonts w:ascii="Arial Narrow" w:hAnsi="Arial Narrow" w:cs="Arial"/>
        </w:rPr>
        <w:t xml:space="preserve"> </w:t>
      </w:r>
      <w:r w:rsidRPr="0092677A">
        <w:rPr>
          <w:rFonts w:ascii="Arial Narrow" w:hAnsi="Arial Narrow" w:cs="Arial"/>
        </w:rPr>
        <w:t>Bydgoszcz</w:t>
      </w:r>
    </w:p>
    <w:p w:rsidR="00B95C96" w:rsidRPr="0092677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2677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92677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92677A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92677A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92677A" w:rsidTr="006C3667">
        <w:tc>
          <w:tcPr>
            <w:tcW w:w="2800" w:type="dxa"/>
          </w:tcPr>
          <w:p w:rsidR="00B95C96" w:rsidRPr="0092677A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2677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2677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92677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92677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677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92677A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2677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2677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2677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92677A" w:rsidTr="006C3667">
        <w:tc>
          <w:tcPr>
            <w:tcW w:w="2800" w:type="dxa"/>
          </w:tcPr>
          <w:p w:rsidR="00B95C96" w:rsidRPr="0092677A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2677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92677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92677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677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92677A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2677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2677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2677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92677A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E1F0A" w:rsidRPr="0092677A" w:rsidTr="00EB3A4A">
        <w:tc>
          <w:tcPr>
            <w:tcW w:w="9104" w:type="dxa"/>
            <w:shd w:val="clear" w:color="auto" w:fill="D9D9D9"/>
          </w:tcPr>
          <w:p w:rsidR="004E1F0A" w:rsidRPr="0092677A" w:rsidRDefault="004E1F0A" w:rsidP="00EB3A4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2677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E1F0A" w:rsidRPr="0092677A" w:rsidRDefault="004E1F0A" w:rsidP="00EB3A4A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2677A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92677A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92677A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92677A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92677A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92677A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92677A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92677A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92677A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92677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2677A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4E1F0A" w:rsidRPr="0092677A" w:rsidRDefault="004E1F0A" w:rsidP="00EB3A4A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2677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92677A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92677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4E1F0A" w:rsidRPr="0092677A" w:rsidRDefault="004E1F0A" w:rsidP="00EB3A4A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2677A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4E1F0A" w:rsidRPr="0092677A" w:rsidRDefault="004E1F0A" w:rsidP="00EB3A4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2677A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92677A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92677A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92677A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2677A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92677A" w:rsidTr="006C3667">
        <w:tc>
          <w:tcPr>
            <w:tcW w:w="2269" w:type="dxa"/>
          </w:tcPr>
          <w:p w:rsidR="00B95C96" w:rsidRPr="0092677A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677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92677A" w:rsidRDefault="004E1F0A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2677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eksploatacyjnych i drobnego sprzętu do aparatury medycznej na okres 24 miesięcy</w:t>
            </w:r>
            <w:r w:rsidR="00B95C96" w:rsidRPr="0092677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E1F0A" w:rsidRPr="0092677A" w:rsidTr="00EB3A4A">
        <w:tc>
          <w:tcPr>
            <w:tcW w:w="2269" w:type="dxa"/>
          </w:tcPr>
          <w:p w:rsidR="004E1F0A" w:rsidRPr="0092677A" w:rsidRDefault="004E1F0A" w:rsidP="00EB3A4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677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4E1F0A" w:rsidRPr="0092677A" w:rsidRDefault="004E1F0A" w:rsidP="00EB3A4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2677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37/2026</w:t>
            </w:r>
          </w:p>
        </w:tc>
      </w:tr>
    </w:tbl>
    <w:p w:rsidR="00B95C96" w:rsidRPr="0092677A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92677A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2677A">
        <w:rPr>
          <w:rFonts w:ascii="Arial Narrow" w:hAnsi="Arial Narrow" w:cs="Arial"/>
          <w:sz w:val="24"/>
          <w:szCs w:val="24"/>
        </w:rPr>
        <w:t>prowadzonego</w:t>
      </w:r>
      <w:r w:rsidR="005434B3" w:rsidRPr="0092677A">
        <w:rPr>
          <w:rFonts w:ascii="Arial Narrow" w:hAnsi="Arial Narrow" w:cs="Arial"/>
          <w:sz w:val="24"/>
          <w:szCs w:val="24"/>
        </w:rPr>
        <w:t xml:space="preserve"> przez </w:t>
      </w:r>
      <w:r w:rsidR="004E1F0A" w:rsidRPr="0092677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92677A">
        <w:rPr>
          <w:rFonts w:ascii="Arial Narrow" w:hAnsi="Arial Narrow" w:cs="Arial"/>
          <w:b/>
          <w:sz w:val="24"/>
          <w:szCs w:val="24"/>
        </w:rPr>
        <w:t>,</w:t>
      </w:r>
      <w:r w:rsidR="002B2AD9" w:rsidRPr="0092677A">
        <w:rPr>
          <w:rFonts w:ascii="Arial Narrow" w:hAnsi="Arial Narrow" w:cs="Arial"/>
          <w:sz w:val="24"/>
          <w:szCs w:val="24"/>
        </w:rPr>
        <w:t xml:space="preserve"> </w:t>
      </w:r>
      <w:r w:rsidR="00E65685" w:rsidRPr="0092677A">
        <w:rPr>
          <w:rFonts w:ascii="Arial Narrow" w:hAnsi="Arial Narrow" w:cs="Arial"/>
          <w:sz w:val="24"/>
          <w:szCs w:val="24"/>
        </w:rPr>
        <w:t>oświa</w:t>
      </w:r>
      <w:r w:rsidR="00825A09" w:rsidRPr="0092677A">
        <w:rPr>
          <w:rFonts w:ascii="Arial Narrow" w:hAnsi="Arial Narrow" w:cs="Arial"/>
          <w:sz w:val="24"/>
          <w:szCs w:val="24"/>
        </w:rPr>
        <w:t>dczam</w:t>
      </w:r>
      <w:r w:rsidR="00E65685" w:rsidRPr="0092677A">
        <w:rPr>
          <w:rFonts w:ascii="Arial Narrow" w:hAnsi="Arial Narrow" w:cs="Arial"/>
          <w:sz w:val="24"/>
          <w:szCs w:val="24"/>
        </w:rPr>
        <w:t>,</w:t>
      </w:r>
      <w:r w:rsidR="00471B8D" w:rsidRPr="0092677A">
        <w:rPr>
          <w:rFonts w:ascii="Arial Narrow" w:hAnsi="Arial Narrow" w:cs="Arial"/>
          <w:sz w:val="24"/>
          <w:szCs w:val="24"/>
        </w:rPr>
        <w:t xml:space="preserve"> że</w:t>
      </w:r>
      <w:r w:rsidR="00715B48" w:rsidRPr="0092677A">
        <w:rPr>
          <w:rFonts w:ascii="Arial Narrow" w:hAnsi="Arial Narrow" w:cs="Arial"/>
          <w:sz w:val="24"/>
          <w:szCs w:val="24"/>
        </w:rPr>
        <w:t xml:space="preserve"> </w:t>
      </w:r>
      <w:r w:rsidR="00886689" w:rsidRPr="0092677A">
        <w:rPr>
          <w:rFonts w:ascii="Arial Narrow" w:hAnsi="Arial Narrow" w:cs="Arial"/>
          <w:sz w:val="24"/>
          <w:szCs w:val="24"/>
        </w:rPr>
        <w:t>informacje zawarte w</w:t>
      </w:r>
      <w:r w:rsidR="00715B48" w:rsidRPr="0092677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92677A">
        <w:rPr>
          <w:rFonts w:ascii="Arial Narrow" w:hAnsi="Arial Narrow" w:cs="Arial"/>
          <w:sz w:val="24"/>
          <w:szCs w:val="24"/>
        </w:rPr>
        <w:t>m</w:t>
      </w:r>
      <w:r w:rsidR="00886689" w:rsidRPr="0092677A">
        <w:rPr>
          <w:rFonts w:ascii="Arial Narrow" w:hAnsi="Arial Narrow" w:cs="Arial"/>
          <w:sz w:val="24"/>
          <w:szCs w:val="24"/>
        </w:rPr>
        <w:t xml:space="preserve"> </w:t>
      </w:r>
      <w:r w:rsidR="00552625" w:rsidRPr="0092677A">
        <w:rPr>
          <w:rFonts w:ascii="Arial Narrow" w:hAnsi="Arial Narrow" w:cs="Arial"/>
          <w:sz w:val="24"/>
          <w:szCs w:val="24"/>
        </w:rPr>
        <w:t>przez nas</w:t>
      </w:r>
      <w:r w:rsidR="004115BC" w:rsidRPr="0092677A">
        <w:rPr>
          <w:rFonts w:ascii="Arial Narrow" w:hAnsi="Arial Narrow" w:cs="Arial"/>
          <w:sz w:val="24"/>
          <w:szCs w:val="24"/>
        </w:rPr>
        <w:t>:</w:t>
      </w:r>
      <w:r w:rsidR="00552625" w:rsidRPr="0092677A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92677A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92677A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92677A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92677A">
        <w:rPr>
          <w:rFonts w:ascii="Arial Narrow" w:hAnsi="Arial Narrow" w:cs="Arial"/>
          <w:sz w:val="24"/>
          <w:szCs w:val="24"/>
        </w:rPr>
        <w:t>,</w:t>
      </w:r>
      <w:r w:rsidR="00886689" w:rsidRPr="0092677A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92677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92677A">
        <w:rPr>
          <w:rFonts w:ascii="Arial Narrow" w:hAnsi="Arial Narrow" w:cs="Arial"/>
          <w:sz w:val="24"/>
          <w:szCs w:val="24"/>
        </w:rPr>
        <w:t>:</w:t>
      </w:r>
      <w:r w:rsidR="00886689" w:rsidRPr="0092677A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92677A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92677A">
        <w:rPr>
          <w:rFonts w:ascii="Arial Narrow" w:hAnsi="Arial Narrow" w:cs="Arial"/>
          <w:sz w:val="24"/>
          <w:szCs w:val="24"/>
        </w:rPr>
        <w:lastRenderedPageBreak/>
        <w:t xml:space="preserve">art. 108 ust. 1 pkt 3 </w:t>
      </w:r>
      <w:r w:rsidR="00F2660A" w:rsidRPr="0092677A">
        <w:rPr>
          <w:rFonts w:ascii="Arial Narrow" w:hAnsi="Arial Narrow" w:cs="Arial"/>
          <w:sz w:val="24"/>
          <w:szCs w:val="24"/>
        </w:rPr>
        <w:t>ustawy Pzp</w:t>
      </w:r>
      <w:r w:rsidR="001B16D9" w:rsidRPr="0092677A">
        <w:rPr>
          <w:rFonts w:ascii="Arial Narrow" w:hAnsi="Arial Narrow" w:cs="Arial"/>
          <w:sz w:val="24"/>
          <w:szCs w:val="24"/>
        </w:rPr>
        <w:t>,</w:t>
      </w:r>
    </w:p>
    <w:p w:rsidR="00697361" w:rsidRPr="0092677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2677A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92677A">
        <w:rPr>
          <w:rFonts w:ascii="Arial Narrow" w:hAnsi="Arial Narrow" w:cs="Arial"/>
          <w:sz w:val="24"/>
          <w:szCs w:val="24"/>
        </w:rPr>
        <w:t>pkt 4 ustawy Pzp</w:t>
      </w:r>
      <w:r w:rsidR="001B16D9" w:rsidRPr="0092677A">
        <w:rPr>
          <w:rFonts w:ascii="Arial Narrow" w:hAnsi="Arial Narrow" w:cs="Arial"/>
          <w:sz w:val="24"/>
          <w:szCs w:val="24"/>
        </w:rPr>
        <w:t>,</w:t>
      </w:r>
    </w:p>
    <w:p w:rsidR="00697361" w:rsidRPr="0092677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2677A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92677A">
        <w:rPr>
          <w:rFonts w:ascii="Arial Narrow" w:hAnsi="Arial Narrow" w:cs="Arial"/>
          <w:sz w:val="24"/>
          <w:szCs w:val="24"/>
        </w:rPr>
        <w:t>,</w:t>
      </w:r>
      <w:r w:rsidRPr="0092677A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92677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2677A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92677A">
        <w:rPr>
          <w:rFonts w:ascii="Arial Narrow" w:hAnsi="Arial Narrow" w:cs="Arial"/>
          <w:sz w:val="24"/>
          <w:szCs w:val="24"/>
        </w:rPr>
        <w:t>6</w:t>
      </w:r>
      <w:r w:rsidRPr="0092677A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92677A">
        <w:rPr>
          <w:rFonts w:ascii="Arial Narrow" w:hAnsi="Arial Narrow" w:cs="Arial"/>
          <w:sz w:val="24"/>
          <w:szCs w:val="24"/>
        </w:rPr>
        <w:t>,</w:t>
      </w:r>
    </w:p>
    <w:p w:rsidR="004E1F0A" w:rsidRPr="0092677A" w:rsidRDefault="004E1F0A" w:rsidP="004E1F0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4E1F0A" w:rsidRPr="0092677A" w:rsidRDefault="004E1F0A" w:rsidP="004E1F0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92677A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92677A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92677A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92677A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92677A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92677A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92677A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92677A">
        <w:rPr>
          <w:rFonts w:ascii="Arial Narrow" w:hAnsi="Arial Narrow" w:cs="Arial"/>
          <w:b/>
          <w:sz w:val="24"/>
          <w:szCs w:val="24"/>
        </w:rPr>
        <w:t>O</w:t>
      </w:r>
      <w:r w:rsidR="004115BC" w:rsidRPr="0092677A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92677A">
        <w:rPr>
          <w:rFonts w:ascii="Arial Narrow" w:hAnsi="Arial Narrow" w:cs="Arial"/>
          <w:bCs/>
          <w:sz w:val="24"/>
          <w:szCs w:val="24"/>
        </w:rPr>
        <w:t>,</w:t>
      </w:r>
      <w:r w:rsidR="004115BC" w:rsidRPr="0092677A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92677A">
        <w:rPr>
          <w:rFonts w:ascii="Arial Narrow" w:hAnsi="Arial Narrow" w:cs="Arial"/>
          <w:bCs/>
          <w:sz w:val="24"/>
          <w:szCs w:val="24"/>
        </w:rPr>
        <w:t>ym</w:t>
      </w:r>
      <w:r w:rsidR="004115BC" w:rsidRPr="0092677A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92677A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92677A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92677A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92677A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92677A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92677A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92677A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92677A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92677A">
        <w:rPr>
          <w:rFonts w:ascii="Arial Narrow" w:hAnsi="Arial Narrow" w:cs="Arial"/>
          <w:bCs/>
          <w:sz w:val="24"/>
          <w:szCs w:val="24"/>
        </w:rPr>
        <w:t>14</w:t>
      </w:r>
      <w:r w:rsidRPr="0092677A">
        <w:rPr>
          <w:rFonts w:ascii="Arial Narrow" w:hAnsi="Arial Narrow" w:cs="Arial"/>
          <w:bCs/>
          <w:sz w:val="24"/>
          <w:szCs w:val="24"/>
        </w:rPr>
        <w:t>)</w:t>
      </w:r>
      <w:r w:rsidR="00C90B4D" w:rsidRPr="0092677A">
        <w:rPr>
          <w:rFonts w:ascii="Arial Narrow" w:hAnsi="Arial Narrow" w:cs="Arial"/>
          <w:bCs/>
          <w:sz w:val="24"/>
          <w:szCs w:val="24"/>
        </w:rPr>
        <w:t>.</w:t>
      </w:r>
    </w:p>
    <w:p w:rsidR="004E1F0A" w:rsidRPr="0092677A" w:rsidRDefault="00C90B4D" w:rsidP="004E1F0A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92677A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:rsidR="00C90B4D" w:rsidRPr="0092677A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92677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92677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92677A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92677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2677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92677A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92677A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92677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92677A">
        <w:rPr>
          <w:rFonts w:ascii="Arial Narrow" w:hAnsi="Arial Narrow" w:cs="Arial"/>
          <w:sz w:val="24"/>
          <w:szCs w:val="24"/>
        </w:rPr>
        <w:t>niniejszym</w:t>
      </w:r>
      <w:r w:rsidRPr="0092677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92677A">
        <w:rPr>
          <w:rFonts w:ascii="Arial Narrow" w:hAnsi="Arial Narrow" w:cs="Arial"/>
          <w:sz w:val="24"/>
          <w:szCs w:val="24"/>
        </w:rPr>
        <w:t>u</w:t>
      </w:r>
      <w:r w:rsidRPr="0092677A">
        <w:rPr>
          <w:rFonts w:ascii="Arial Narrow" w:hAnsi="Arial Narrow" w:cs="Arial"/>
          <w:sz w:val="24"/>
          <w:szCs w:val="24"/>
        </w:rPr>
        <w:t xml:space="preserve"> są</w:t>
      </w:r>
      <w:r w:rsidR="002C3302" w:rsidRPr="0092677A">
        <w:rPr>
          <w:rFonts w:ascii="Arial Narrow" w:hAnsi="Arial Narrow" w:cs="Arial"/>
          <w:sz w:val="24"/>
          <w:szCs w:val="24"/>
        </w:rPr>
        <w:t xml:space="preserve"> </w:t>
      </w:r>
      <w:r w:rsidRPr="0092677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2677A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92677A" w:rsidTr="006C3667">
        <w:tc>
          <w:tcPr>
            <w:tcW w:w="2660" w:type="dxa"/>
          </w:tcPr>
          <w:p w:rsidR="00B95C96" w:rsidRPr="0092677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92677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2677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92677A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2677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92677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92677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2677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92677A" w:rsidRDefault="00B95C96" w:rsidP="004E1F0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2677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E1F0A" w:rsidRPr="0092677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92677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92677A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92677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374" w:rsidRDefault="00172374" w:rsidP="0038231F">
      <w:pPr>
        <w:spacing w:after="0" w:line="240" w:lineRule="auto"/>
      </w:pPr>
      <w:r>
        <w:separator/>
      </w:r>
    </w:p>
  </w:endnote>
  <w:endnote w:type="continuationSeparator" w:id="1">
    <w:p w:rsidR="00172374" w:rsidRDefault="001723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F0A" w:rsidRDefault="004E1F0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2677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2677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F0A" w:rsidRDefault="004E1F0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374" w:rsidRDefault="00172374" w:rsidP="0038231F">
      <w:pPr>
        <w:spacing w:after="0" w:line="240" w:lineRule="auto"/>
      </w:pPr>
      <w:r>
        <w:separator/>
      </w:r>
    </w:p>
  </w:footnote>
  <w:footnote w:type="continuationSeparator" w:id="1">
    <w:p w:rsidR="00172374" w:rsidRDefault="0017237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F0A" w:rsidRDefault="004E1F0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F0A" w:rsidRDefault="004E1F0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F0A" w:rsidRDefault="004E1F0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1F0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2374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E1F0A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677A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473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2026-03-05T11:05:00Z</dcterms:created>
  <dcterms:modified xsi:type="dcterms:W3CDTF">2026-03-05T11:05:00Z</dcterms:modified>
</cp:coreProperties>
</file>