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911B0" w:rsidRDefault="00114011" w:rsidP="00D34297">
      <w:pPr>
        <w:spacing w:after="480"/>
        <w:jc w:val="right"/>
        <w:rPr>
          <w:rFonts w:ascii="Arial Narrow" w:hAnsi="Arial Narrow" w:cs="Arial"/>
        </w:rPr>
      </w:pPr>
      <w:r w:rsidRPr="001911B0">
        <w:rPr>
          <w:rFonts w:ascii="Arial Narrow" w:hAnsi="Arial Narrow" w:cs="Arial"/>
        </w:rPr>
        <w:t>Bydgoszcz</w:t>
      </w:r>
      <w:r w:rsidR="00D34297" w:rsidRPr="001911B0">
        <w:rPr>
          <w:rFonts w:ascii="Arial Narrow" w:hAnsi="Arial Narrow" w:cs="Arial"/>
        </w:rPr>
        <w:t xml:space="preserve"> dnia: </w:t>
      </w:r>
      <w:r w:rsidRPr="001911B0">
        <w:rPr>
          <w:rFonts w:ascii="Arial Narrow" w:hAnsi="Arial Narrow" w:cs="Arial"/>
        </w:rPr>
        <w:t>2026-03-11</w:t>
      </w:r>
    </w:p>
    <w:p w:rsidR="00D34297" w:rsidRPr="001911B0" w:rsidRDefault="00114011" w:rsidP="00D34297">
      <w:pPr>
        <w:spacing w:line="360" w:lineRule="auto"/>
        <w:rPr>
          <w:rFonts w:ascii="Arial Narrow" w:hAnsi="Arial Narrow" w:cs="Arial"/>
          <w:b/>
          <w:bCs/>
        </w:rPr>
      </w:pPr>
      <w:r w:rsidRPr="001911B0">
        <w:rPr>
          <w:rFonts w:ascii="Arial Narrow" w:hAnsi="Arial Narrow" w:cs="Arial"/>
          <w:b/>
          <w:bCs/>
        </w:rPr>
        <w:t>10</w:t>
      </w:r>
      <w:r w:rsidR="001911B0" w:rsidRPr="001911B0">
        <w:rPr>
          <w:rFonts w:ascii="Arial Narrow" w:hAnsi="Arial Narrow" w:cs="Arial"/>
          <w:b/>
          <w:bCs/>
        </w:rPr>
        <w:t>.</w:t>
      </w:r>
      <w:r w:rsidRPr="001911B0">
        <w:rPr>
          <w:rFonts w:ascii="Arial Narrow" w:hAnsi="Arial Narrow" w:cs="Arial"/>
          <w:b/>
          <w:bCs/>
        </w:rPr>
        <w:t>WSzKzP SPZOZ</w:t>
      </w:r>
    </w:p>
    <w:p w:rsidR="00D34297" w:rsidRPr="001911B0" w:rsidRDefault="00114011" w:rsidP="00D34297">
      <w:pPr>
        <w:spacing w:line="360" w:lineRule="auto"/>
        <w:rPr>
          <w:rFonts w:ascii="Arial Narrow" w:hAnsi="Arial Narrow" w:cs="Arial"/>
        </w:rPr>
      </w:pPr>
      <w:r w:rsidRPr="001911B0">
        <w:rPr>
          <w:rFonts w:ascii="Arial Narrow" w:hAnsi="Arial Narrow" w:cs="Arial"/>
        </w:rPr>
        <w:t>Powstańców Warszawy</w:t>
      </w:r>
      <w:r w:rsidR="00D34297" w:rsidRPr="001911B0">
        <w:rPr>
          <w:rFonts w:ascii="Arial Narrow" w:hAnsi="Arial Narrow" w:cs="Arial"/>
        </w:rPr>
        <w:t xml:space="preserve"> </w:t>
      </w:r>
      <w:r w:rsidRPr="001911B0">
        <w:rPr>
          <w:rFonts w:ascii="Arial Narrow" w:hAnsi="Arial Narrow" w:cs="Arial"/>
        </w:rPr>
        <w:t>5</w:t>
      </w:r>
    </w:p>
    <w:p w:rsidR="00D34297" w:rsidRPr="001911B0" w:rsidRDefault="00114011" w:rsidP="00D34297">
      <w:pPr>
        <w:rPr>
          <w:rFonts w:ascii="Arial Narrow" w:hAnsi="Arial Narrow" w:cs="Arial"/>
        </w:rPr>
      </w:pPr>
      <w:r w:rsidRPr="001911B0">
        <w:rPr>
          <w:rFonts w:ascii="Arial Narrow" w:hAnsi="Arial Narrow" w:cs="Arial"/>
        </w:rPr>
        <w:t>85-681</w:t>
      </w:r>
      <w:r w:rsidR="00D34297" w:rsidRPr="001911B0">
        <w:rPr>
          <w:rFonts w:ascii="Arial Narrow" w:hAnsi="Arial Narrow" w:cs="Arial"/>
        </w:rPr>
        <w:t xml:space="preserve"> </w:t>
      </w:r>
      <w:r w:rsidRPr="001911B0">
        <w:rPr>
          <w:rFonts w:ascii="Arial Narrow" w:hAnsi="Arial Narrow" w:cs="Arial"/>
        </w:rPr>
        <w:t>Bydgoszcz</w:t>
      </w:r>
    </w:p>
    <w:p w:rsidR="00D34297" w:rsidRPr="001911B0" w:rsidRDefault="00D34297" w:rsidP="00D34297">
      <w:pPr>
        <w:jc w:val="both"/>
        <w:rPr>
          <w:rFonts w:ascii="Arial Narrow" w:hAnsi="Arial Narrow" w:cs="Arial"/>
          <w:bCs/>
        </w:rPr>
      </w:pPr>
      <w:r w:rsidRPr="001911B0">
        <w:rPr>
          <w:rFonts w:ascii="Arial Narrow" w:hAnsi="Arial Narrow" w:cs="Arial"/>
          <w:bCs/>
        </w:rPr>
        <w:t>……………………………………</w:t>
      </w:r>
    </w:p>
    <w:p w:rsidR="00D34297" w:rsidRPr="001911B0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1911B0">
        <w:rPr>
          <w:rFonts w:ascii="Arial Narrow" w:hAnsi="Arial Narrow" w:cs="Arial"/>
          <w:bCs/>
        </w:rPr>
        <w:t>[nazwa zamawiającego, adres]</w:t>
      </w:r>
    </w:p>
    <w:p w:rsidR="001911B0" w:rsidRPr="001911B0" w:rsidRDefault="001911B0" w:rsidP="00D34297">
      <w:pPr>
        <w:spacing w:after="480"/>
        <w:jc w:val="both"/>
        <w:rPr>
          <w:rFonts w:ascii="Arial Narrow" w:hAnsi="Arial Narrow"/>
          <w:b/>
          <w:bCs/>
        </w:rPr>
      </w:pPr>
      <w:r w:rsidRPr="001911B0">
        <w:rPr>
          <w:rFonts w:ascii="Arial Narrow" w:hAnsi="Arial Narrow" w:cs="Arial"/>
          <w:b/>
          <w:bCs/>
        </w:rPr>
        <w:t>Pismo nr 2213/26</w:t>
      </w:r>
    </w:p>
    <w:p w:rsidR="00D34297" w:rsidRPr="001911B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1911B0">
        <w:rPr>
          <w:rFonts w:ascii="Arial Narrow" w:hAnsi="Arial Narrow" w:cs="Arial"/>
          <w:b/>
        </w:rPr>
        <w:t>WYKONAWCY</w:t>
      </w:r>
    </w:p>
    <w:p w:rsidR="00D34297" w:rsidRPr="001911B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1911B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911B0" w:rsidTr="00D34297">
        <w:tc>
          <w:tcPr>
            <w:tcW w:w="9180" w:type="dxa"/>
            <w:shd w:val="clear" w:color="auto" w:fill="F2F2F2"/>
            <w:hideMark/>
          </w:tcPr>
          <w:p w:rsidR="00D34297" w:rsidRPr="001911B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911B0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1911B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911B0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1911B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1911B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911B0">
        <w:rPr>
          <w:rFonts w:ascii="Arial Narrow" w:eastAsia="Calibri" w:hAnsi="Arial Narrow" w:cs="Arial"/>
          <w:lang w:eastAsia="en-US"/>
        </w:rPr>
        <w:t xml:space="preserve">Dotyczy </w:t>
      </w:r>
      <w:r w:rsidRPr="001911B0">
        <w:rPr>
          <w:rFonts w:ascii="Arial Narrow" w:hAnsi="Arial Narrow" w:cs="Arial"/>
        </w:rPr>
        <w:t>postępowania o udzielenie zamówienia publicznego</w:t>
      </w:r>
      <w:r w:rsidRPr="001911B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911B0" w:rsidTr="00310284">
        <w:tc>
          <w:tcPr>
            <w:tcW w:w="2269" w:type="dxa"/>
            <w:shd w:val="clear" w:color="auto" w:fill="auto"/>
          </w:tcPr>
          <w:p w:rsidR="00D34297" w:rsidRPr="001911B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911B0" w:rsidRDefault="0011401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911B0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114011" w:rsidRPr="001911B0" w:rsidTr="00361C3A">
        <w:tc>
          <w:tcPr>
            <w:tcW w:w="2269" w:type="dxa"/>
            <w:shd w:val="clear" w:color="auto" w:fill="auto"/>
          </w:tcPr>
          <w:p w:rsidR="00114011" w:rsidRPr="001911B0" w:rsidRDefault="00114011" w:rsidP="00361C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4011" w:rsidRPr="001911B0" w:rsidRDefault="00114011" w:rsidP="00361C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911B0">
              <w:rPr>
                <w:rFonts w:ascii="Arial Narrow" w:hAnsi="Arial Narrow" w:cs="Arial"/>
                <w:bCs/>
              </w:rPr>
              <w:t>130/2025</w:t>
            </w:r>
          </w:p>
        </w:tc>
      </w:tr>
    </w:tbl>
    <w:p w:rsidR="00010B31" w:rsidRPr="001911B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1911B0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1911B0">
        <w:rPr>
          <w:rFonts w:ascii="Arial Narrow" w:hAnsi="Arial Narrow" w:cs="Arial"/>
        </w:rPr>
        <w:t xml:space="preserve">Zamawiający, </w:t>
      </w:r>
      <w:r w:rsidR="00114011" w:rsidRPr="001911B0">
        <w:rPr>
          <w:rFonts w:ascii="Arial Narrow" w:hAnsi="Arial Narrow" w:cs="Arial"/>
          <w:b/>
        </w:rPr>
        <w:t>10</w:t>
      </w:r>
      <w:r w:rsidR="001911B0">
        <w:rPr>
          <w:rFonts w:ascii="Arial Narrow" w:hAnsi="Arial Narrow" w:cs="Arial"/>
          <w:b/>
        </w:rPr>
        <w:t>.</w:t>
      </w:r>
      <w:r w:rsidR="00114011" w:rsidRPr="001911B0">
        <w:rPr>
          <w:rFonts w:ascii="Arial Narrow" w:hAnsi="Arial Narrow" w:cs="Arial"/>
          <w:b/>
        </w:rPr>
        <w:t>WSzKzP SPZOZ</w:t>
      </w:r>
      <w:r w:rsidRPr="001911B0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114011" w:rsidRPr="001911B0">
        <w:rPr>
          <w:rFonts w:ascii="Arial Narrow" w:hAnsi="Arial Narrow" w:cs="Arial"/>
        </w:rPr>
        <w:t>(</w:t>
      </w:r>
      <w:proofErr w:type="spellStart"/>
      <w:r w:rsidR="00114011" w:rsidRPr="001911B0">
        <w:rPr>
          <w:rFonts w:ascii="Arial Narrow" w:hAnsi="Arial Narrow" w:cs="Arial"/>
        </w:rPr>
        <w:t>t.j</w:t>
      </w:r>
      <w:proofErr w:type="spellEnd"/>
      <w:r w:rsidR="00114011" w:rsidRPr="001911B0">
        <w:rPr>
          <w:rFonts w:ascii="Arial Narrow" w:hAnsi="Arial Narrow" w:cs="Arial"/>
        </w:rPr>
        <w:t xml:space="preserve">. Dz. U. z 2024 r. poz. 1320 z </w:t>
      </w:r>
      <w:proofErr w:type="spellStart"/>
      <w:r w:rsidR="00114011" w:rsidRPr="001911B0">
        <w:rPr>
          <w:rFonts w:ascii="Arial Narrow" w:hAnsi="Arial Narrow" w:cs="Arial"/>
        </w:rPr>
        <w:t>późn</w:t>
      </w:r>
      <w:proofErr w:type="spellEnd"/>
      <w:r w:rsidR="00114011" w:rsidRPr="001911B0">
        <w:rPr>
          <w:rFonts w:ascii="Arial Narrow" w:hAnsi="Arial Narrow" w:cs="Arial"/>
        </w:rPr>
        <w:t>. zm.)</w:t>
      </w:r>
      <w:r w:rsidRPr="001911B0">
        <w:rPr>
          <w:rFonts w:ascii="Arial Narrow" w:hAnsi="Arial Narrow" w:cs="Arial"/>
        </w:rPr>
        <w:t xml:space="preserve">, zwanej dalej „ustawą Pzp”, zawiadamia że unieważnia postępowanie o udzielenie zamówienia publicznego </w:t>
      </w:r>
      <w:r w:rsidR="00010B31" w:rsidRPr="001911B0">
        <w:rPr>
          <w:rFonts w:ascii="Arial Narrow" w:hAnsi="Arial Narrow" w:cs="Arial"/>
        </w:rPr>
        <w:t>na</w:t>
      </w:r>
      <w:r w:rsidRPr="001911B0">
        <w:rPr>
          <w:rFonts w:ascii="Arial Narrow" w:hAnsi="Arial Narrow" w:cs="Arial"/>
        </w:rPr>
        <w:t xml:space="preserve"> </w:t>
      </w:r>
      <w:r w:rsidR="00D8293D" w:rsidRPr="001911B0">
        <w:rPr>
          <w:rFonts w:ascii="Arial Narrow" w:hAnsi="Arial Narrow" w:cs="Arial"/>
        </w:rPr>
        <w:t>na</w:t>
      </w:r>
      <w:r w:rsidR="00010B31" w:rsidRPr="001911B0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911B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911B0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911B0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Temat</w:t>
            </w:r>
          </w:p>
          <w:p w:rsidR="00D44D12" w:rsidRPr="001911B0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Diatermie COVIDIEN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1911B0">
              <w:rPr>
                <w:rFonts w:ascii="Arial Narrow" w:hAnsi="Arial Narrow" w:cs="Arial"/>
              </w:rPr>
              <w:t>skladania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ofert, tj. do dnia 12.01.2026 r. do godziny 8:00 na przedmiotowe zadania nie wpłynęła żadna oferta</w:t>
            </w:r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Kapnograf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1911B0">
              <w:rPr>
                <w:rFonts w:ascii="Arial Narrow" w:hAnsi="Arial Narrow" w:cs="Arial"/>
              </w:rPr>
              <w:t>skladania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ofert, tj. do dnia 12.01.2026 r. do godziny 8:00 na przedmiotowe zadania nie wpłynęła </w:t>
            </w:r>
            <w:r w:rsidRPr="001911B0">
              <w:rPr>
                <w:rFonts w:ascii="Arial Narrow" w:hAnsi="Arial Narrow" w:cs="Arial"/>
              </w:rPr>
              <w:lastRenderedPageBreak/>
              <w:t>żadna oferta</w:t>
            </w:r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Laser DS-30C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1911B0">
              <w:rPr>
                <w:rFonts w:ascii="Arial Narrow" w:hAnsi="Arial Narrow" w:cs="Arial"/>
              </w:rPr>
              <w:t>skladania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ofert, tj. do dnia 12.01.2026 r. do godziny 8:00 na przedmiotowe zadania nie wpłynęła żadna oferta</w:t>
            </w:r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 xml:space="preserve">Przeglądy okresowe i naprawy - Diatermie </w:t>
            </w:r>
            <w:proofErr w:type="spellStart"/>
            <w:r w:rsidRPr="001911B0">
              <w:rPr>
                <w:rFonts w:ascii="Arial Narrow" w:hAnsi="Arial Narrow" w:cs="Arial"/>
                <w:b/>
              </w:rPr>
              <w:t>Autocon</w:t>
            </w:r>
            <w:proofErr w:type="spellEnd"/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1911B0">
              <w:rPr>
                <w:rFonts w:ascii="Arial Narrow" w:hAnsi="Arial Narrow" w:cs="Arial"/>
              </w:rPr>
              <w:t>skladania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ofert, tj. do dnia 12.01.2026 r. do godziny 8:00 na przedmiotowe zadania nie wpłynęła żadna oferta</w:t>
            </w:r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 xml:space="preserve">Przeglądy okresowe i naprawy - Diatermie </w:t>
            </w:r>
            <w:proofErr w:type="spellStart"/>
            <w:r w:rsidRPr="001911B0">
              <w:rPr>
                <w:rFonts w:ascii="Arial Narrow" w:hAnsi="Arial Narrow" w:cs="Arial"/>
                <w:b/>
              </w:rPr>
              <w:t>Valleylab</w:t>
            </w:r>
            <w:proofErr w:type="spellEnd"/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Diatermie elektrochirurgiczne BECHTOLD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 xml:space="preserve">Przeglądy okresowe i naprawy - Kardiomonitor </w:t>
            </w:r>
            <w:proofErr w:type="spellStart"/>
            <w:r w:rsidRPr="001911B0">
              <w:rPr>
                <w:rFonts w:ascii="Arial Narrow" w:hAnsi="Arial Narrow" w:cs="Arial"/>
                <w:b/>
              </w:rPr>
              <w:t>Cardio</w:t>
            </w:r>
            <w:proofErr w:type="spellEnd"/>
            <w:r w:rsidRPr="001911B0">
              <w:rPr>
                <w:rFonts w:ascii="Arial Narrow" w:hAnsi="Arial Narrow" w:cs="Arial"/>
                <w:b/>
              </w:rPr>
              <w:t xml:space="preserve"> 9000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Audiometry MADSEN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lastRenderedPageBreak/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Aparaty USG Samsung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 xml:space="preserve">Przeglądy okresowe i naprawy - Aparat USG </w:t>
            </w:r>
            <w:proofErr w:type="spellStart"/>
            <w:r w:rsidRPr="001911B0">
              <w:rPr>
                <w:rFonts w:ascii="Arial Narrow" w:hAnsi="Arial Narrow" w:cs="Arial"/>
                <w:b/>
              </w:rPr>
              <w:t>Mindray</w:t>
            </w:r>
            <w:proofErr w:type="spellEnd"/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Aparat USG SONOSCAPE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Platformy elektrochirurgiczne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114011" w:rsidRPr="001911B0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011" w:rsidRPr="001911B0" w:rsidRDefault="00114011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911B0">
              <w:rPr>
                <w:rFonts w:ascii="Arial Narrow" w:hAnsi="Arial Narrow" w:cs="Arial"/>
                <w:b/>
              </w:rPr>
              <w:t>Przeglądy okresowe i naprawy - Diatermia VALLEYLAB LIGASURE-8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prawne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- wszystkie złożone wnioski o dopuszczenie do udziału w postępowaniu albo oferty </w:t>
            </w:r>
            <w:r w:rsidRPr="001911B0">
              <w:rPr>
                <w:rFonts w:ascii="Arial Narrow" w:hAnsi="Arial Narrow" w:cs="Arial"/>
              </w:rPr>
              <w:lastRenderedPageBreak/>
              <w:t>podlegały odrzuceniu.</w:t>
            </w:r>
          </w:p>
          <w:p w:rsidR="00114011" w:rsidRPr="001911B0" w:rsidRDefault="00114011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  <w:u w:val="single"/>
              </w:rPr>
              <w:t>Uzasadnienie faktyczne</w:t>
            </w:r>
            <w:r w:rsidRPr="001911B0">
              <w:rPr>
                <w:rFonts w:ascii="Arial Narrow" w:hAnsi="Arial Narrow" w:cs="Arial"/>
              </w:rPr>
              <w:t>:</w:t>
            </w:r>
          </w:p>
          <w:p w:rsidR="00114011" w:rsidRPr="001911B0" w:rsidRDefault="00114011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911B0">
              <w:rPr>
                <w:rFonts w:ascii="Arial Narrow" w:hAnsi="Arial Narrow" w:cs="Arial"/>
              </w:rPr>
              <w:t xml:space="preserve">Jedyna złożona na przedmiotowe zadanie oferta podlegała odrzuceniu na podstawie art. 226 ust. 1 </w:t>
            </w:r>
            <w:proofErr w:type="spellStart"/>
            <w:r w:rsidRPr="001911B0">
              <w:rPr>
                <w:rFonts w:ascii="Arial Narrow" w:hAnsi="Arial Narrow" w:cs="Arial"/>
              </w:rPr>
              <w:t>pkt</w:t>
            </w:r>
            <w:proofErr w:type="spellEnd"/>
            <w:r w:rsidRPr="001911B0">
              <w:rPr>
                <w:rFonts w:ascii="Arial Narrow" w:hAnsi="Arial Narrow" w:cs="Arial"/>
              </w:rPr>
              <w:t xml:space="preserve"> 2 lit. c ustawy </w:t>
            </w:r>
            <w:proofErr w:type="spellStart"/>
            <w:r w:rsidRPr="001911B0">
              <w:rPr>
                <w:rFonts w:ascii="Arial Narrow" w:hAnsi="Arial Narrow" w:cs="Arial"/>
              </w:rPr>
              <w:t>Pzp</w:t>
            </w:r>
            <w:proofErr w:type="spellEnd"/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911B0">
        <w:rPr>
          <w:rFonts w:ascii="Arial Narrow" w:hAnsi="Arial Narrow" w:cs="Arial"/>
          <w:i/>
          <w:sz w:val="20"/>
        </w:rPr>
        <w:lastRenderedPageBreak/>
        <w:t>Zamawiający</w:t>
      </w: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Wykonano w 2 egz. na </w:t>
      </w:r>
      <w:r w:rsidR="00C13C2A">
        <w:rPr>
          <w:rFonts w:ascii="Arial Narrow" w:hAnsi="Arial Narrow" w:cs="Arial"/>
          <w:sz w:val="16"/>
          <w:szCs w:val="16"/>
        </w:rPr>
        <w:t>2</w:t>
      </w:r>
      <w:r>
        <w:rPr>
          <w:rFonts w:ascii="Arial Narrow" w:hAnsi="Arial Narrow" w:cs="Arial"/>
          <w:sz w:val="16"/>
          <w:szCs w:val="16"/>
        </w:rPr>
        <w:t xml:space="preserve"> ark.</w:t>
      </w:r>
    </w:p>
    <w:p w:rsidR="001911B0" w:rsidRP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 w:rsidRPr="001911B0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1911B0" w:rsidRP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 w:rsidRPr="001911B0">
        <w:rPr>
          <w:rFonts w:ascii="Arial Narrow" w:hAnsi="Arial Narrow" w:cs="Arial"/>
          <w:sz w:val="16"/>
          <w:szCs w:val="16"/>
        </w:rPr>
        <w:t xml:space="preserve">Egz. 2 - adresat (platforma e-propublico.pl), </w:t>
      </w:r>
      <w:proofErr w:type="spellStart"/>
      <w:r w:rsidRPr="001911B0">
        <w:rPr>
          <w:rFonts w:ascii="Arial Narrow" w:hAnsi="Arial Narrow" w:cs="Arial"/>
          <w:sz w:val="16"/>
          <w:szCs w:val="16"/>
        </w:rPr>
        <w:t>SZPubl</w:t>
      </w:r>
      <w:proofErr w:type="spellEnd"/>
      <w:r w:rsidRPr="001911B0">
        <w:rPr>
          <w:rFonts w:ascii="Arial Narrow" w:hAnsi="Arial Narrow" w:cs="Arial"/>
          <w:sz w:val="16"/>
          <w:szCs w:val="16"/>
        </w:rPr>
        <w:t>. T2612 B5</w:t>
      </w: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1911B0" w:rsidRDefault="001911B0" w:rsidP="001911B0">
      <w:pPr>
        <w:tabs>
          <w:tab w:val="left" w:pos="522"/>
        </w:tabs>
        <w:rPr>
          <w:rFonts w:ascii="Arial Narrow" w:hAnsi="Arial Narrow" w:cs="Arial"/>
        </w:rPr>
      </w:pPr>
      <w:r>
        <w:rPr>
          <w:rFonts w:ascii="Arial Narrow" w:hAnsi="Arial Narrow" w:cs="Arial"/>
          <w:sz w:val="16"/>
          <w:szCs w:val="16"/>
        </w:rPr>
        <w:t>Data: 11.03.2026</w:t>
      </w:r>
    </w:p>
    <w:p w:rsidR="001911B0" w:rsidRPr="001911B0" w:rsidRDefault="001911B0" w:rsidP="001911B0">
      <w:pPr>
        <w:pStyle w:val="Tekstpodstawowy"/>
        <w:spacing w:before="600" w:after="480" w:line="276" w:lineRule="auto"/>
        <w:jc w:val="left"/>
        <w:rPr>
          <w:rFonts w:ascii="Arial Narrow" w:hAnsi="Arial Narrow" w:cs="Arial"/>
          <w:i/>
          <w:sz w:val="20"/>
        </w:rPr>
      </w:pPr>
    </w:p>
    <w:sectPr w:rsidR="001911B0" w:rsidRPr="001911B0" w:rsidSect="001911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906" w:rsidRDefault="005C6906" w:rsidP="00D34297">
      <w:r>
        <w:separator/>
      </w:r>
    </w:p>
  </w:endnote>
  <w:endnote w:type="continuationSeparator" w:id="1">
    <w:p w:rsidR="005C6906" w:rsidRDefault="005C690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011" w:rsidRDefault="0011401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04438F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04438F" w:rsidRPr="00471F3F">
      <w:rPr>
        <w:rFonts w:ascii="Arial" w:hAnsi="Arial"/>
        <w:sz w:val="18"/>
        <w:szCs w:val="24"/>
      </w:rPr>
      <w:fldChar w:fldCharType="separate"/>
    </w:r>
    <w:r w:rsidR="00C13C2A">
      <w:rPr>
        <w:rFonts w:ascii="Arial" w:hAnsi="Arial"/>
        <w:noProof/>
        <w:sz w:val="18"/>
        <w:szCs w:val="24"/>
      </w:rPr>
      <w:t>1</w:t>
    </w:r>
    <w:r w:rsidR="0004438F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04438F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04438F" w:rsidRPr="00471F3F">
      <w:rPr>
        <w:rFonts w:ascii="Arial" w:hAnsi="Arial"/>
        <w:sz w:val="18"/>
        <w:szCs w:val="24"/>
      </w:rPr>
      <w:fldChar w:fldCharType="separate"/>
    </w:r>
    <w:r w:rsidR="00C13C2A">
      <w:rPr>
        <w:rFonts w:ascii="Arial" w:hAnsi="Arial"/>
        <w:noProof/>
        <w:sz w:val="18"/>
        <w:szCs w:val="24"/>
      </w:rPr>
      <w:t>4</w:t>
    </w:r>
    <w:r w:rsidR="0004438F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011" w:rsidRDefault="001140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906" w:rsidRDefault="005C6906" w:rsidP="00D34297">
      <w:r>
        <w:separator/>
      </w:r>
    </w:p>
  </w:footnote>
  <w:footnote w:type="continuationSeparator" w:id="1">
    <w:p w:rsidR="005C6906" w:rsidRDefault="005C690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011" w:rsidRDefault="001140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011" w:rsidRDefault="001140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011" w:rsidRDefault="0011401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011"/>
    <w:rsid w:val="00010B31"/>
    <w:rsid w:val="0004438F"/>
    <w:rsid w:val="00104963"/>
    <w:rsid w:val="00114011"/>
    <w:rsid w:val="00150F65"/>
    <w:rsid w:val="001911B0"/>
    <w:rsid w:val="002A7DFF"/>
    <w:rsid w:val="00310284"/>
    <w:rsid w:val="004E2226"/>
    <w:rsid w:val="005464E2"/>
    <w:rsid w:val="005C6906"/>
    <w:rsid w:val="00823326"/>
    <w:rsid w:val="00856A3E"/>
    <w:rsid w:val="00894412"/>
    <w:rsid w:val="009462DF"/>
    <w:rsid w:val="009500EB"/>
    <w:rsid w:val="00993EFC"/>
    <w:rsid w:val="00AB3E72"/>
    <w:rsid w:val="00AC1A4B"/>
    <w:rsid w:val="00C13C2A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815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2026-03-11T11:33:00Z</cp:lastPrinted>
  <dcterms:created xsi:type="dcterms:W3CDTF">2026-03-11T11:29:00Z</dcterms:created>
  <dcterms:modified xsi:type="dcterms:W3CDTF">2026-03-11T12:03:00Z</dcterms:modified>
</cp:coreProperties>
</file>