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0258BDCF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EA672B">
        <w:rPr>
          <w:rFonts w:ascii="Arial" w:hAnsi="Arial" w:cs="Arial"/>
          <w:b/>
          <w:bCs/>
          <w:u w:val="single"/>
        </w:rPr>
        <w:t>3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EA672B" w:rsidRPr="00EA672B">
        <w:rPr>
          <w:rFonts w:ascii="Arial" w:hAnsi="Arial" w:cs="Arial"/>
          <w:b/>
          <w:bCs/>
          <w:u w:val="single"/>
        </w:rPr>
        <w:t>Przystosowanie pomieszczenia do tymczasowego przechowywania odpadów w budynku Wydziału Biologii ul. Uniwersytetu Poznańskiego 6 w</w:t>
      </w:r>
      <w:r w:rsidR="00EA672B">
        <w:rPr>
          <w:rFonts w:ascii="Arial" w:hAnsi="Arial" w:cs="Arial"/>
          <w:b/>
          <w:bCs/>
          <w:u w:val="single"/>
        </w:rPr>
        <w:t> </w:t>
      </w:r>
      <w:r w:rsidR="00EA672B" w:rsidRPr="00EA672B">
        <w:rPr>
          <w:rFonts w:ascii="Arial" w:hAnsi="Arial" w:cs="Arial"/>
          <w:b/>
          <w:bCs/>
          <w:u w:val="single"/>
        </w:rPr>
        <w:t>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6406E16F" w:rsidR="00EC6581" w:rsidRPr="00BF2C1A" w:rsidRDefault="00EA672B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672B">
              <w:rPr>
                <w:rFonts w:ascii="Arial" w:hAnsi="Arial" w:cs="Arial"/>
                <w:sz w:val="18"/>
                <w:szCs w:val="18"/>
              </w:rPr>
              <w:t>Przystosowanie pomieszczenia do tymczasowego przechowywania odpadów w budynku Wydziału Biologii ul. Uniwersytetu Poznańskiego 6 w Poznaniu</w:t>
            </w:r>
            <w:r w:rsidRPr="00EA672B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>– branża sanitarna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BF2C1A" w:rsidRPr="002316CD" w14:paraId="633CADB1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82B7" w14:textId="26775784" w:rsidR="00BF2C1A" w:rsidRPr="0099235A" w:rsidRDefault="00EA672B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4AAB" w14:textId="29B5B756" w:rsidR="00BF2C1A" w:rsidRPr="00BF2C1A" w:rsidRDefault="00EA672B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672B">
              <w:rPr>
                <w:rFonts w:ascii="Arial" w:hAnsi="Arial" w:cs="Arial"/>
                <w:sz w:val="18"/>
                <w:szCs w:val="18"/>
              </w:rPr>
              <w:t>Przystosowanie pomieszczenia do tymczasowego przechowywania odpadów w budynku Wydziału Biologii ul. Uniwersytetu Poznańskiego 6 w Poznaniu</w:t>
            </w:r>
            <w:r w:rsidR="00BF2C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elektryczna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7810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020A7B75" w:rsidR="00EC6581" w:rsidRPr="0099235A" w:rsidRDefault="00EA672B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proofErr w:type="gramStart"/>
      <w:r w:rsidR="001E05B7" w:rsidRPr="00335020">
        <w:rPr>
          <w:rFonts w:ascii="Arial" w:eastAsia="MS Mincho" w:hAnsi="Arial" w:cs="Arial"/>
          <w:i/>
          <w:sz w:val="20"/>
          <w:szCs w:val="22"/>
        </w:rPr>
        <w:t>przypadku</w:t>
      </w:r>
      <w:proofErr w:type="gramEnd"/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lastRenderedPageBreak/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0A83D" w14:textId="77777777" w:rsidR="00E8049B" w:rsidRDefault="00E8049B">
      <w:r>
        <w:separator/>
      </w:r>
    </w:p>
  </w:endnote>
  <w:endnote w:type="continuationSeparator" w:id="0">
    <w:p w14:paraId="67B1B2D4" w14:textId="77777777" w:rsidR="00E8049B" w:rsidRDefault="00E80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7D5C8" w14:textId="77777777" w:rsidR="00E8049B" w:rsidRDefault="00E8049B">
      <w:r>
        <w:separator/>
      </w:r>
    </w:p>
  </w:footnote>
  <w:footnote w:type="continuationSeparator" w:id="0">
    <w:p w14:paraId="0F5F0192" w14:textId="77777777" w:rsidR="00E8049B" w:rsidRDefault="00E80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058F706D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BF2C1A">
      <w:rPr>
        <w:rFonts w:ascii="Arial" w:hAnsi="Arial" w:cs="Arial"/>
        <w:i/>
        <w:sz w:val="20"/>
        <w:szCs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6C6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049B"/>
    <w:rsid w:val="00E87236"/>
    <w:rsid w:val="00E951F4"/>
    <w:rsid w:val="00EA2785"/>
    <w:rsid w:val="00EA672B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1052</Words>
  <Characters>7630</Characters>
  <Application>Microsoft Office Word</Application>
  <DocSecurity>0</DocSecurity>
  <Lines>218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3</cp:revision>
  <cp:lastPrinted>2023-11-02T10:33:00Z</cp:lastPrinted>
  <dcterms:created xsi:type="dcterms:W3CDTF">2026-02-25T09:11:00Z</dcterms:created>
  <dcterms:modified xsi:type="dcterms:W3CDTF">2026-02-25T09:14:00Z</dcterms:modified>
</cp:coreProperties>
</file>