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E3596" w14:textId="23AFE45C" w:rsidR="00035DEC" w:rsidRPr="00AB17C5" w:rsidRDefault="00037AB0" w:rsidP="00035DEC">
      <w:pPr>
        <w:spacing w:after="480"/>
        <w:jc w:val="right"/>
        <w:rPr>
          <w:rFonts w:ascii="Arial Narrow" w:hAnsi="Arial Narrow" w:cs="Arial"/>
        </w:rPr>
      </w:pPr>
      <w:r w:rsidRPr="00AB17C5">
        <w:rPr>
          <w:rFonts w:ascii="Arial Narrow" w:hAnsi="Arial Narrow" w:cs="Arial"/>
        </w:rPr>
        <w:t>Bydgoszcz</w:t>
      </w:r>
      <w:r w:rsidR="00035DEC" w:rsidRPr="00AB17C5">
        <w:rPr>
          <w:rFonts w:ascii="Arial Narrow" w:hAnsi="Arial Narrow" w:cs="Arial"/>
        </w:rPr>
        <w:t xml:space="preserve"> dnia: </w:t>
      </w:r>
      <w:r w:rsidRPr="00AB17C5">
        <w:rPr>
          <w:rFonts w:ascii="Arial Narrow" w:hAnsi="Arial Narrow" w:cs="Arial"/>
        </w:rPr>
        <w:t>2026-03-</w:t>
      </w:r>
      <w:r w:rsidR="007D1184">
        <w:rPr>
          <w:rFonts w:ascii="Arial Narrow" w:hAnsi="Arial Narrow" w:cs="Arial"/>
        </w:rPr>
        <w:t>17</w:t>
      </w:r>
    </w:p>
    <w:p w14:paraId="36EAA13F" w14:textId="4FCC1114" w:rsidR="00035DEC" w:rsidRPr="00AB17C5" w:rsidRDefault="00037AB0" w:rsidP="002D08C7">
      <w:pPr>
        <w:spacing w:line="276" w:lineRule="auto"/>
        <w:rPr>
          <w:rFonts w:ascii="Arial Narrow" w:hAnsi="Arial Narrow" w:cs="Arial"/>
          <w:b/>
          <w:bCs/>
        </w:rPr>
      </w:pPr>
      <w:r w:rsidRPr="00AB17C5">
        <w:rPr>
          <w:rFonts w:ascii="Arial Narrow" w:hAnsi="Arial Narrow" w:cs="Arial"/>
          <w:b/>
          <w:bCs/>
        </w:rPr>
        <w:t>10</w:t>
      </w:r>
      <w:r w:rsidR="00B756ED">
        <w:rPr>
          <w:rFonts w:ascii="Arial Narrow" w:hAnsi="Arial Narrow" w:cs="Arial"/>
          <w:b/>
          <w:bCs/>
        </w:rPr>
        <w:t>.</w:t>
      </w:r>
      <w:r w:rsidRPr="00AB17C5">
        <w:rPr>
          <w:rFonts w:ascii="Arial Narrow" w:hAnsi="Arial Narrow" w:cs="Arial"/>
          <w:b/>
          <w:bCs/>
        </w:rPr>
        <w:t>WSzKzP SPZOZ</w:t>
      </w:r>
    </w:p>
    <w:p w14:paraId="6238BAFC" w14:textId="33FFBB69" w:rsidR="00035DEC" w:rsidRPr="00AB17C5" w:rsidRDefault="00037AB0" w:rsidP="002D08C7">
      <w:pPr>
        <w:spacing w:line="276" w:lineRule="auto"/>
        <w:rPr>
          <w:rFonts w:ascii="Arial Narrow" w:hAnsi="Arial Narrow" w:cs="Arial"/>
        </w:rPr>
      </w:pPr>
      <w:r w:rsidRPr="00AB17C5">
        <w:rPr>
          <w:rFonts w:ascii="Arial Narrow" w:hAnsi="Arial Narrow" w:cs="Arial"/>
        </w:rPr>
        <w:t>Powstańców Warszawy</w:t>
      </w:r>
      <w:r w:rsidR="00035DEC" w:rsidRPr="00AB17C5">
        <w:rPr>
          <w:rFonts w:ascii="Arial Narrow" w:hAnsi="Arial Narrow" w:cs="Arial"/>
        </w:rPr>
        <w:t xml:space="preserve"> </w:t>
      </w:r>
      <w:r w:rsidRPr="00AB17C5">
        <w:rPr>
          <w:rFonts w:ascii="Arial Narrow" w:hAnsi="Arial Narrow" w:cs="Arial"/>
        </w:rPr>
        <w:t>5</w:t>
      </w:r>
    </w:p>
    <w:p w14:paraId="356A523B" w14:textId="586144B4" w:rsidR="00035DEC" w:rsidRPr="00AB17C5" w:rsidRDefault="00037AB0" w:rsidP="002D08C7">
      <w:pPr>
        <w:spacing w:line="276" w:lineRule="auto"/>
        <w:rPr>
          <w:rFonts w:ascii="Arial Narrow" w:hAnsi="Arial Narrow" w:cs="Arial"/>
        </w:rPr>
      </w:pPr>
      <w:r w:rsidRPr="00AB17C5">
        <w:rPr>
          <w:rFonts w:ascii="Arial Narrow" w:hAnsi="Arial Narrow" w:cs="Arial"/>
        </w:rPr>
        <w:t>85-681</w:t>
      </w:r>
      <w:r w:rsidR="00035DEC" w:rsidRPr="00AB17C5">
        <w:rPr>
          <w:rFonts w:ascii="Arial Narrow" w:hAnsi="Arial Narrow" w:cs="Arial"/>
        </w:rPr>
        <w:t xml:space="preserve"> </w:t>
      </w:r>
      <w:r w:rsidRPr="00AB17C5">
        <w:rPr>
          <w:rFonts w:ascii="Arial Narrow" w:hAnsi="Arial Narrow" w:cs="Arial"/>
        </w:rPr>
        <w:t>Bydgoszcz</w:t>
      </w:r>
    </w:p>
    <w:p w14:paraId="4AE15E80" w14:textId="77777777" w:rsidR="00035DEC" w:rsidRPr="00AB17C5" w:rsidRDefault="00035DEC" w:rsidP="00035DEC">
      <w:pPr>
        <w:jc w:val="both"/>
        <w:rPr>
          <w:rFonts w:ascii="Arial Narrow" w:hAnsi="Arial Narrow" w:cs="Arial"/>
          <w:bCs/>
          <w:sz w:val="14"/>
          <w:szCs w:val="14"/>
        </w:rPr>
      </w:pPr>
      <w:r w:rsidRPr="00AB17C5">
        <w:rPr>
          <w:rFonts w:ascii="Arial Narrow" w:hAnsi="Arial Narrow" w:cs="Arial"/>
          <w:bCs/>
          <w:sz w:val="14"/>
          <w:szCs w:val="14"/>
        </w:rPr>
        <w:t>……………………………………</w:t>
      </w:r>
    </w:p>
    <w:p w14:paraId="42F32FC3" w14:textId="77777777" w:rsidR="00035DEC" w:rsidRDefault="00035DEC" w:rsidP="00035DEC">
      <w:pPr>
        <w:spacing w:after="480"/>
        <w:jc w:val="both"/>
        <w:rPr>
          <w:rFonts w:ascii="Arial Narrow" w:hAnsi="Arial Narrow" w:cs="Arial"/>
          <w:bCs/>
          <w:sz w:val="14"/>
          <w:szCs w:val="14"/>
        </w:rPr>
      </w:pPr>
      <w:r w:rsidRPr="00AB17C5">
        <w:rPr>
          <w:rFonts w:ascii="Arial Narrow" w:hAnsi="Arial Narrow" w:cs="Arial"/>
          <w:bCs/>
          <w:sz w:val="14"/>
          <w:szCs w:val="14"/>
        </w:rPr>
        <w:t>[nazwa zamawiającego, adres]</w:t>
      </w:r>
    </w:p>
    <w:p w14:paraId="4BEFE167" w14:textId="2D136EE0" w:rsidR="00AB17C5" w:rsidRPr="002B02C8" w:rsidRDefault="00AB17C5" w:rsidP="00035DEC">
      <w:pPr>
        <w:spacing w:after="480"/>
        <w:jc w:val="both"/>
        <w:rPr>
          <w:rFonts w:ascii="Arial Narrow" w:hAnsi="Arial Narrow"/>
          <w:b/>
          <w:sz w:val="22"/>
          <w:szCs w:val="22"/>
        </w:rPr>
      </w:pPr>
      <w:r w:rsidRPr="00AB17C5">
        <w:rPr>
          <w:rFonts w:ascii="Arial Narrow" w:hAnsi="Arial Narrow" w:cs="Arial"/>
          <w:bCs/>
          <w:sz w:val="22"/>
          <w:szCs w:val="22"/>
        </w:rPr>
        <w:t xml:space="preserve">Pismo </w:t>
      </w:r>
      <w:proofErr w:type="gramStart"/>
      <w:r w:rsidRPr="00AB17C5">
        <w:rPr>
          <w:rFonts w:ascii="Arial Narrow" w:hAnsi="Arial Narrow" w:cs="Arial"/>
          <w:bCs/>
          <w:sz w:val="22"/>
          <w:szCs w:val="22"/>
        </w:rPr>
        <w:t xml:space="preserve">nr: </w:t>
      </w:r>
      <w:r w:rsidR="002B02C8">
        <w:rPr>
          <w:rFonts w:ascii="Arial Narrow" w:hAnsi="Arial Narrow" w:cs="Arial"/>
          <w:bCs/>
          <w:sz w:val="22"/>
          <w:szCs w:val="22"/>
        </w:rPr>
        <w:t xml:space="preserve"> </w:t>
      </w:r>
      <w:r w:rsidR="002B02C8" w:rsidRPr="002B02C8">
        <w:rPr>
          <w:rFonts w:ascii="Arial Narrow" w:hAnsi="Arial Narrow" w:cs="Arial"/>
          <w:b/>
          <w:sz w:val="22"/>
          <w:szCs w:val="22"/>
        </w:rPr>
        <w:t>2347</w:t>
      </w:r>
      <w:proofErr w:type="gramEnd"/>
      <w:r w:rsidR="002B02C8" w:rsidRPr="002B02C8">
        <w:rPr>
          <w:rFonts w:ascii="Arial Narrow" w:hAnsi="Arial Narrow" w:cs="Arial"/>
          <w:b/>
          <w:sz w:val="22"/>
          <w:szCs w:val="22"/>
        </w:rPr>
        <w:t>/26</w:t>
      </w:r>
    </w:p>
    <w:p w14:paraId="067C2ED3" w14:textId="77777777" w:rsidR="00035DEC" w:rsidRPr="00AB17C5" w:rsidRDefault="00035DEC" w:rsidP="00035DEC">
      <w:pPr>
        <w:tabs>
          <w:tab w:val="left" w:pos="708"/>
          <w:tab w:val="center" w:pos="4536"/>
          <w:tab w:val="right" w:pos="9072"/>
        </w:tabs>
        <w:spacing w:after="20" w:line="360" w:lineRule="auto"/>
        <w:ind w:left="5103"/>
        <w:rPr>
          <w:rFonts w:ascii="Arial Narrow" w:hAnsi="Arial Narrow" w:cs="Arial"/>
          <w:b/>
        </w:rPr>
      </w:pPr>
      <w:r w:rsidRPr="00AB17C5">
        <w:rPr>
          <w:rFonts w:ascii="Arial Narrow" w:hAnsi="Arial Narrow" w:cs="Arial"/>
          <w:b/>
        </w:rPr>
        <w:t>WYKONAWCY</w:t>
      </w:r>
    </w:p>
    <w:p w14:paraId="651D061A" w14:textId="77777777" w:rsidR="00035DEC" w:rsidRPr="00AB17C5" w:rsidRDefault="00035DEC" w:rsidP="00035DEC">
      <w:pPr>
        <w:tabs>
          <w:tab w:val="left" w:pos="708"/>
          <w:tab w:val="center" w:pos="4536"/>
          <w:tab w:val="right" w:pos="9072"/>
        </w:tabs>
        <w:spacing w:after="480" w:line="360" w:lineRule="auto"/>
        <w:ind w:left="5103"/>
        <w:rPr>
          <w:rFonts w:ascii="Arial Narrow" w:hAnsi="Arial Narrow" w:cs="Arial"/>
        </w:rPr>
      </w:pPr>
      <w:r w:rsidRPr="00AB17C5">
        <w:rPr>
          <w:rFonts w:ascii="Arial Narrow" w:hAnsi="Arial Narrow" w:cs="Arial"/>
        </w:rPr>
        <w:t>ubiegający się o zamówienie</w:t>
      </w:r>
    </w:p>
    <w:p w14:paraId="25800F27" w14:textId="77777777" w:rsidR="00035DEC" w:rsidRPr="00AB17C5" w:rsidRDefault="00035DEC" w:rsidP="00035DEC">
      <w:pPr>
        <w:spacing w:after="120" w:line="360" w:lineRule="auto"/>
        <w:jc w:val="both"/>
        <w:rPr>
          <w:rFonts w:ascii="Arial Narrow" w:eastAsia="Calibri" w:hAnsi="Arial Narrow" w:cs="Arial"/>
          <w:lang w:eastAsia="en-US"/>
        </w:rPr>
      </w:pPr>
      <w:r w:rsidRPr="00AB17C5">
        <w:rPr>
          <w:rFonts w:ascii="Arial Narrow" w:eastAsia="Calibri" w:hAnsi="Arial Narrow" w:cs="Arial"/>
          <w:lang w:eastAsia="en-US"/>
        </w:rPr>
        <w:t xml:space="preserve">Dotyczy: </w:t>
      </w:r>
      <w:r w:rsidRPr="00AB17C5">
        <w:rPr>
          <w:rFonts w:ascii="Arial Narrow" w:hAnsi="Arial Narrow" w:cs="Arial"/>
        </w:rPr>
        <w:t>postępowania o udzielenie zamówienia publicznego</w:t>
      </w:r>
      <w:r w:rsidRPr="00AB17C5">
        <w:rPr>
          <w:rFonts w:ascii="Arial Narrow" w:eastAsia="Calibri" w:hAnsi="Arial Narrow" w:cs="Arial"/>
          <w:lang w:eastAsia="en-US"/>
        </w:rPr>
        <w:t>:</w:t>
      </w:r>
    </w:p>
    <w:tbl>
      <w:tblPr>
        <w:tblW w:w="9072" w:type="dxa"/>
        <w:tblInd w:w="108" w:type="dxa"/>
        <w:tblLook w:val="04A0" w:firstRow="1" w:lastRow="0" w:firstColumn="1" w:lastColumn="0" w:noHBand="0" w:noVBand="1"/>
      </w:tblPr>
      <w:tblGrid>
        <w:gridCol w:w="2269"/>
        <w:gridCol w:w="6803"/>
      </w:tblGrid>
      <w:tr w:rsidR="00035DEC" w:rsidRPr="00AB17C5" w14:paraId="54F681AD" w14:textId="77777777" w:rsidTr="00B32FF9">
        <w:tc>
          <w:tcPr>
            <w:tcW w:w="2269" w:type="dxa"/>
          </w:tcPr>
          <w:p w14:paraId="3CD220BD" w14:textId="77777777" w:rsidR="00035DEC" w:rsidRPr="00AB17C5" w:rsidRDefault="00035DEC" w:rsidP="00B32FF9">
            <w:pPr>
              <w:tabs>
                <w:tab w:val="center" w:pos="4536"/>
                <w:tab w:val="right" w:pos="9072"/>
              </w:tabs>
              <w:spacing w:line="360" w:lineRule="auto"/>
              <w:ind w:left="-105"/>
              <w:jc w:val="both"/>
              <w:rPr>
                <w:rFonts w:ascii="Arial Narrow" w:hAnsi="Arial Narrow" w:cs="Arial"/>
              </w:rPr>
            </w:pPr>
            <w:r w:rsidRPr="00AB17C5">
              <w:rPr>
                <w:rFonts w:ascii="Arial Narrow" w:hAnsi="Arial Narrow" w:cs="Arial"/>
              </w:rPr>
              <w:t>Nazwa zamówienia:</w:t>
            </w:r>
          </w:p>
        </w:tc>
        <w:tc>
          <w:tcPr>
            <w:tcW w:w="6803" w:type="dxa"/>
          </w:tcPr>
          <w:p w14:paraId="643EB6C5" w14:textId="75C338CE" w:rsidR="00035DEC" w:rsidRPr="00AB17C5" w:rsidRDefault="00037AB0" w:rsidP="00B756ED">
            <w:pPr>
              <w:tabs>
                <w:tab w:val="center" w:pos="4536"/>
                <w:tab w:val="right" w:pos="9072"/>
              </w:tabs>
              <w:spacing w:line="276" w:lineRule="auto"/>
              <w:jc w:val="both"/>
              <w:rPr>
                <w:rFonts w:ascii="Arial Narrow" w:hAnsi="Arial Narrow" w:cs="Arial"/>
                <w:b/>
              </w:rPr>
            </w:pPr>
            <w:r w:rsidRPr="00AB17C5">
              <w:rPr>
                <w:rFonts w:ascii="Arial Narrow" w:hAnsi="Arial Narrow" w:cs="Arial"/>
                <w:b/>
              </w:rPr>
              <w:t xml:space="preserve">Zakup diatermii, aparatu RTG i mobilnego stołu chirurgicznego z systemem obrazowania </w:t>
            </w:r>
            <w:proofErr w:type="gramStart"/>
            <w:r w:rsidRPr="00AB17C5">
              <w:rPr>
                <w:rFonts w:ascii="Arial Narrow" w:hAnsi="Arial Narrow" w:cs="Arial"/>
                <w:b/>
              </w:rPr>
              <w:t>RTG  w</w:t>
            </w:r>
            <w:proofErr w:type="gramEnd"/>
            <w:r w:rsidRPr="00AB17C5">
              <w:rPr>
                <w:rFonts w:ascii="Arial Narrow" w:hAnsi="Arial Narrow" w:cs="Arial"/>
                <w:b/>
              </w:rPr>
              <w:t xml:space="preserve"> ramach Projektu nr FENX.06.01-IP.03-0018/25 </w:t>
            </w:r>
            <w:proofErr w:type="spellStart"/>
            <w:r w:rsidRPr="00AB17C5">
              <w:rPr>
                <w:rFonts w:ascii="Arial Narrow" w:hAnsi="Arial Narrow" w:cs="Arial"/>
                <w:b/>
              </w:rPr>
              <w:t>pn</w:t>
            </w:r>
            <w:proofErr w:type="spellEnd"/>
            <w:r w:rsidRPr="00AB17C5">
              <w:rPr>
                <w:rFonts w:ascii="Arial Narrow" w:hAnsi="Arial Narrow" w:cs="Arial"/>
                <w:b/>
              </w:rPr>
              <w:t xml:space="preserve">: "Wsparcie </w:t>
            </w:r>
            <w:proofErr w:type="gramStart"/>
            <w:r w:rsidRPr="00AB17C5">
              <w:rPr>
                <w:rFonts w:ascii="Arial Narrow" w:hAnsi="Arial Narrow" w:cs="Arial"/>
                <w:b/>
              </w:rPr>
              <w:t>infrastruktury  10.</w:t>
            </w:r>
            <w:proofErr w:type="gramEnd"/>
            <w:r w:rsidRPr="00AB17C5">
              <w:rPr>
                <w:rFonts w:ascii="Arial Narrow" w:hAnsi="Arial Narrow" w:cs="Arial"/>
                <w:b/>
              </w:rPr>
              <w:t>WSzKzP SP ZOZ w Bydgoszczy w zakresie AOS i leczenia jednego dnia poprzez zakup niezbędnych wyrobów medycznych"</w:t>
            </w:r>
            <w:r w:rsidR="00035DEC" w:rsidRPr="00AB17C5">
              <w:rPr>
                <w:rFonts w:ascii="Arial Narrow" w:hAnsi="Arial Narrow" w:cs="Arial"/>
                <w:b/>
              </w:rPr>
              <w:t>.</w:t>
            </w:r>
          </w:p>
        </w:tc>
      </w:tr>
      <w:tr w:rsidR="00037AB0" w:rsidRPr="00AB17C5" w14:paraId="4B0A9A1F" w14:textId="77777777" w:rsidTr="00867FC2">
        <w:tc>
          <w:tcPr>
            <w:tcW w:w="2269" w:type="dxa"/>
          </w:tcPr>
          <w:p w14:paraId="12369378" w14:textId="77777777" w:rsidR="00037AB0" w:rsidRPr="00AB17C5" w:rsidRDefault="00037AB0" w:rsidP="00867FC2">
            <w:pPr>
              <w:tabs>
                <w:tab w:val="center" w:pos="4536"/>
                <w:tab w:val="right" w:pos="9072"/>
              </w:tabs>
              <w:spacing w:line="360" w:lineRule="auto"/>
              <w:ind w:left="-105" w:right="-115"/>
              <w:jc w:val="both"/>
              <w:rPr>
                <w:rFonts w:ascii="Arial Narrow" w:hAnsi="Arial Narrow" w:cs="Arial"/>
              </w:rPr>
            </w:pPr>
            <w:r w:rsidRPr="00AB17C5">
              <w:rPr>
                <w:rFonts w:ascii="Arial Narrow" w:hAnsi="Arial Narrow" w:cs="Arial"/>
              </w:rPr>
              <w:t>Numer referencyjny:</w:t>
            </w:r>
          </w:p>
        </w:tc>
        <w:tc>
          <w:tcPr>
            <w:tcW w:w="6803" w:type="dxa"/>
          </w:tcPr>
          <w:p w14:paraId="52C42D4C" w14:textId="2C7ED8D0" w:rsidR="00037AB0" w:rsidRPr="00AB17C5" w:rsidRDefault="00037AB0" w:rsidP="00867FC2">
            <w:pPr>
              <w:tabs>
                <w:tab w:val="center" w:pos="4536"/>
                <w:tab w:val="right" w:pos="9072"/>
              </w:tabs>
              <w:spacing w:line="360" w:lineRule="auto"/>
              <w:jc w:val="both"/>
              <w:rPr>
                <w:rFonts w:ascii="Arial Narrow" w:hAnsi="Arial Narrow" w:cs="Arial"/>
                <w:b/>
              </w:rPr>
            </w:pPr>
            <w:r w:rsidRPr="00AB17C5">
              <w:rPr>
                <w:rFonts w:ascii="Arial Narrow" w:hAnsi="Arial Narrow" w:cs="Arial"/>
                <w:b/>
              </w:rPr>
              <w:t>144/2025</w:t>
            </w:r>
          </w:p>
        </w:tc>
      </w:tr>
    </w:tbl>
    <w:p w14:paraId="44D57CA3" w14:textId="77777777" w:rsidR="00035DEC" w:rsidRPr="00AB17C5" w:rsidRDefault="00035DEC" w:rsidP="00035D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B17C5" w14:paraId="2C709035" w14:textId="77777777" w:rsidTr="00B32FF9">
        <w:tc>
          <w:tcPr>
            <w:tcW w:w="9330" w:type="dxa"/>
            <w:shd w:val="clear" w:color="auto" w:fill="F2F2F2"/>
            <w:hideMark/>
          </w:tcPr>
          <w:p w14:paraId="4D1B53F4" w14:textId="77777777" w:rsidR="00035DEC" w:rsidRPr="00AB17C5" w:rsidRDefault="00035DEC" w:rsidP="00B32FF9">
            <w:pPr>
              <w:keepNext/>
              <w:spacing w:before="240" w:after="240"/>
              <w:jc w:val="center"/>
              <w:outlineLvl w:val="0"/>
              <w:rPr>
                <w:rFonts w:ascii="Arial Narrow" w:hAnsi="Arial Narrow" w:cs="Arial"/>
                <w:b/>
                <w:spacing w:val="50"/>
                <w:kern w:val="28"/>
                <w:sz w:val="24"/>
                <w:szCs w:val="24"/>
              </w:rPr>
            </w:pPr>
            <w:r w:rsidRPr="00AB17C5">
              <w:rPr>
                <w:rFonts w:ascii="Arial Narrow" w:hAnsi="Arial Narrow" w:cs="Arial"/>
                <w:b/>
                <w:spacing w:val="50"/>
                <w:kern w:val="28"/>
                <w:sz w:val="24"/>
                <w:szCs w:val="24"/>
              </w:rPr>
              <w:t>WYJAŚNIENIA TREŚCI SWZ</w:t>
            </w:r>
          </w:p>
        </w:tc>
      </w:tr>
    </w:tbl>
    <w:p w14:paraId="75590F8D" w14:textId="2BFB5E9E" w:rsidR="0012774F" w:rsidRPr="00AB17C5" w:rsidRDefault="00520165" w:rsidP="002D08C7">
      <w:pPr>
        <w:spacing w:before="600" w:after="240" w:line="276" w:lineRule="auto"/>
        <w:jc w:val="both"/>
        <w:rPr>
          <w:rFonts w:ascii="Arial Narrow" w:hAnsi="Arial Narrow" w:cs="Arial"/>
          <w:sz w:val="18"/>
          <w:szCs w:val="18"/>
        </w:rPr>
      </w:pPr>
      <w:r w:rsidRPr="00AB17C5">
        <w:rPr>
          <w:rFonts w:ascii="Arial Narrow" w:hAnsi="Arial Narrow" w:cs="Arial"/>
        </w:rPr>
        <w:t xml:space="preserve">Zamawiający, </w:t>
      </w:r>
      <w:r w:rsidR="00037AB0" w:rsidRPr="00AB17C5">
        <w:rPr>
          <w:rFonts w:ascii="Arial Narrow" w:hAnsi="Arial Narrow" w:cs="Arial"/>
          <w:b/>
        </w:rPr>
        <w:t>10</w:t>
      </w:r>
      <w:r w:rsidR="00B756ED">
        <w:rPr>
          <w:rFonts w:ascii="Arial Narrow" w:hAnsi="Arial Narrow" w:cs="Arial"/>
          <w:b/>
        </w:rPr>
        <w:t>.</w:t>
      </w:r>
      <w:r w:rsidR="00037AB0" w:rsidRPr="00AB17C5">
        <w:rPr>
          <w:rFonts w:ascii="Arial Narrow" w:hAnsi="Arial Narrow" w:cs="Arial"/>
          <w:b/>
        </w:rPr>
        <w:t>WSzKzP SPZOZ</w:t>
      </w:r>
      <w:r w:rsidRPr="00AB17C5">
        <w:rPr>
          <w:rFonts w:ascii="Arial Narrow" w:hAnsi="Arial Narrow" w:cs="Arial"/>
        </w:rPr>
        <w:t xml:space="preserve">, działając na podstawie art. </w:t>
      </w:r>
      <w:r w:rsidR="0029606A" w:rsidRPr="00AB17C5">
        <w:rPr>
          <w:rFonts w:ascii="Arial Narrow" w:hAnsi="Arial Narrow" w:cs="Arial"/>
        </w:rPr>
        <w:t>1</w:t>
      </w:r>
      <w:r w:rsidRPr="00AB17C5">
        <w:rPr>
          <w:rFonts w:ascii="Arial Narrow" w:hAnsi="Arial Narrow" w:cs="Arial"/>
        </w:rPr>
        <w:t>3</w:t>
      </w:r>
      <w:r w:rsidR="0029606A" w:rsidRPr="00AB17C5">
        <w:rPr>
          <w:rFonts w:ascii="Arial Narrow" w:hAnsi="Arial Narrow" w:cs="Arial"/>
        </w:rPr>
        <w:t>5</w:t>
      </w:r>
      <w:r w:rsidRPr="00AB17C5">
        <w:rPr>
          <w:rFonts w:ascii="Arial Narrow" w:hAnsi="Arial Narrow" w:cs="Arial"/>
        </w:rPr>
        <w:t xml:space="preserve"> ust</w:t>
      </w:r>
      <w:r w:rsidR="00D9049C" w:rsidRPr="00AB17C5">
        <w:rPr>
          <w:rFonts w:ascii="Arial Narrow" w:hAnsi="Arial Narrow" w:cs="Arial"/>
        </w:rPr>
        <w:t xml:space="preserve">. </w:t>
      </w:r>
      <w:r w:rsidR="0029606A" w:rsidRPr="00AB17C5">
        <w:rPr>
          <w:rFonts w:ascii="Arial Narrow" w:hAnsi="Arial Narrow" w:cs="Arial"/>
        </w:rPr>
        <w:t>6</w:t>
      </w:r>
      <w:r w:rsidRPr="00AB17C5">
        <w:rPr>
          <w:rFonts w:ascii="Arial Narrow" w:hAnsi="Arial Narrow" w:cs="Arial"/>
        </w:rPr>
        <w:t xml:space="preserve"> ustawy z dnia </w:t>
      </w:r>
      <w:r w:rsidR="0029606A" w:rsidRPr="00AB17C5">
        <w:rPr>
          <w:rFonts w:ascii="Arial Narrow" w:hAnsi="Arial Narrow" w:cs="Arial"/>
        </w:rPr>
        <w:t>11</w:t>
      </w:r>
      <w:r w:rsidRPr="00AB17C5">
        <w:rPr>
          <w:rFonts w:ascii="Arial Narrow" w:hAnsi="Arial Narrow" w:cs="Arial"/>
        </w:rPr>
        <w:t xml:space="preserve"> </w:t>
      </w:r>
      <w:r w:rsidR="0029606A" w:rsidRPr="00AB17C5">
        <w:rPr>
          <w:rFonts w:ascii="Arial Narrow" w:hAnsi="Arial Narrow" w:cs="Arial"/>
        </w:rPr>
        <w:t xml:space="preserve">września </w:t>
      </w:r>
      <w:r w:rsidRPr="00AB17C5">
        <w:rPr>
          <w:rFonts w:ascii="Arial Narrow" w:hAnsi="Arial Narrow" w:cs="Arial"/>
        </w:rPr>
        <w:t>20</w:t>
      </w:r>
      <w:r w:rsidR="0029606A" w:rsidRPr="00AB17C5">
        <w:rPr>
          <w:rFonts w:ascii="Arial Narrow" w:hAnsi="Arial Narrow" w:cs="Arial"/>
        </w:rPr>
        <w:t>19</w:t>
      </w:r>
      <w:r w:rsidRPr="00AB17C5">
        <w:rPr>
          <w:rFonts w:ascii="Arial Narrow" w:hAnsi="Arial Narrow" w:cs="Arial"/>
        </w:rPr>
        <w:t xml:space="preserve"> r</w:t>
      </w:r>
      <w:r w:rsidR="0029606A" w:rsidRPr="00AB17C5">
        <w:rPr>
          <w:rFonts w:ascii="Arial Narrow" w:hAnsi="Arial Narrow" w:cs="Arial"/>
        </w:rPr>
        <w:t>.</w:t>
      </w:r>
      <w:r w:rsidRPr="00AB17C5">
        <w:rPr>
          <w:rFonts w:ascii="Arial Narrow" w:hAnsi="Arial Narrow" w:cs="Arial"/>
        </w:rPr>
        <w:t xml:space="preserve"> Prawo </w:t>
      </w:r>
      <w:r w:rsidR="0029606A" w:rsidRPr="00AB17C5">
        <w:rPr>
          <w:rFonts w:ascii="Arial Narrow" w:hAnsi="Arial Narrow" w:cs="Arial"/>
        </w:rPr>
        <w:t>z</w:t>
      </w:r>
      <w:r w:rsidRPr="00AB17C5">
        <w:rPr>
          <w:rFonts w:ascii="Arial Narrow" w:hAnsi="Arial Narrow" w:cs="Arial"/>
        </w:rPr>
        <w:t xml:space="preserve">amówień </w:t>
      </w:r>
      <w:r w:rsidR="0029606A" w:rsidRPr="00AB17C5">
        <w:rPr>
          <w:rFonts w:ascii="Arial Narrow" w:hAnsi="Arial Narrow" w:cs="Arial"/>
        </w:rPr>
        <w:t>p</w:t>
      </w:r>
      <w:r w:rsidRPr="00AB17C5">
        <w:rPr>
          <w:rFonts w:ascii="Arial Narrow" w:hAnsi="Arial Narrow" w:cs="Arial"/>
        </w:rPr>
        <w:t xml:space="preserve">ublicznych </w:t>
      </w:r>
      <w:r w:rsidR="00037AB0" w:rsidRPr="00AB17C5">
        <w:rPr>
          <w:rFonts w:ascii="Arial Narrow" w:hAnsi="Arial Narrow" w:cs="Arial"/>
        </w:rPr>
        <w:t>(</w:t>
      </w:r>
      <w:proofErr w:type="spellStart"/>
      <w:r w:rsidR="00037AB0" w:rsidRPr="00AB17C5">
        <w:rPr>
          <w:rFonts w:ascii="Arial Narrow" w:hAnsi="Arial Narrow" w:cs="Arial"/>
        </w:rPr>
        <w:t>t.j</w:t>
      </w:r>
      <w:proofErr w:type="spellEnd"/>
      <w:r w:rsidR="00037AB0" w:rsidRPr="00AB17C5">
        <w:rPr>
          <w:rFonts w:ascii="Arial Narrow" w:hAnsi="Arial Narrow" w:cs="Arial"/>
        </w:rPr>
        <w:t xml:space="preserve">. Dz. U. z 2024 r. poz. 1320 z </w:t>
      </w:r>
      <w:proofErr w:type="spellStart"/>
      <w:r w:rsidR="00037AB0" w:rsidRPr="00AB17C5">
        <w:rPr>
          <w:rFonts w:ascii="Arial Narrow" w:hAnsi="Arial Narrow" w:cs="Arial"/>
        </w:rPr>
        <w:t>p</w:t>
      </w:r>
      <w:r w:rsidR="002D08C7">
        <w:rPr>
          <w:rFonts w:ascii="Arial Narrow" w:hAnsi="Arial Narrow" w:cs="Arial"/>
        </w:rPr>
        <w:t>óz</w:t>
      </w:r>
      <w:r w:rsidR="00037AB0" w:rsidRPr="00AB17C5">
        <w:rPr>
          <w:rFonts w:ascii="Arial Narrow" w:hAnsi="Arial Narrow" w:cs="Arial"/>
        </w:rPr>
        <w:t>n</w:t>
      </w:r>
      <w:proofErr w:type="spellEnd"/>
      <w:r w:rsidR="00037AB0" w:rsidRPr="00AB17C5">
        <w:rPr>
          <w:rFonts w:ascii="Arial Narrow" w:hAnsi="Arial Narrow" w:cs="Arial"/>
        </w:rPr>
        <w:t>. zm.)</w:t>
      </w:r>
      <w:r w:rsidR="00BE7BFD" w:rsidRPr="00AB17C5">
        <w:rPr>
          <w:rFonts w:ascii="Arial Narrow" w:hAnsi="Arial Narrow" w:cs="Arial"/>
        </w:rPr>
        <w:t xml:space="preserve">, </w:t>
      </w:r>
      <w:r w:rsidR="00D9049C" w:rsidRPr="00AB17C5">
        <w:rPr>
          <w:rFonts w:ascii="Arial Narrow" w:hAnsi="Arial Narrow" w:cs="Arial"/>
        </w:rPr>
        <w:t>udostępnia</w:t>
      </w:r>
      <w:r w:rsidR="00BE7BFD" w:rsidRPr="00AB17C5">
        <w:rPr>
          <w:rFonts w:ascii="Arial Narrow" w:hAnsi="Arial Narrow" w:cs="Arial"/>
        </w:rPr>
        <w:t xml:space="preserve"> poniżej treść zapytań do S</w:t>
      </w:r>
      <w:r w:rsidR="0012774F" w:rsidRPr="00AB17C5">
        <w:rPr>
          <w:rFonts w:ascii="Arial Narrow" w:hAnsi="Arial Narrow" w:cs="Arial"/>
        </w:rPr>
        <w:t>pecyfikacji Warunków Zamówienia (</w:t>
      </w:r>
      <w:r w:rsidR="0012774F" w:rsidRPr="00AB17C5">
        <w:rPr>
          <w:rFonts w:ascii="Arial Narrow" w:hAnsi="Arial Narrow" w:cs="Arial"/>
          <w:lang w:eastAsia="ar-SA"/>
        </w:rPr>
        <w:t xml:space="preserve">zwanej </w:t>
      </w:r>
      <w:proofErr w:type="gramStart"/>
      <w:r w:rsidR="0012774F" w:rsidRPr="00AB17C5">
        <w:rPr>
          <w:rFonts w:ascii="Arial Narrow" w:hAnsi="Arial Narrow" w:cs="Arial"/>
          <w:lang w:eastAsia="ar-SA"/>
        </w:rPr>
        <w:t>dalej</w:t>
      </w:r>
      <w:r w:rsidR="0012774F" w:rsidRPr="00AB17C5">
        <w:rPr>
          <w:rFonts w:ascii="Arial Narrow" w:hAnsi="Arial Narrow" w:cs="Arial"/>
          <w:b/>
          <w:lang w:eastAsia="ar-SA"/>
        </w:rPr>
        <w:t xml:space="preserve"> </w:t>
      </w:r>
      <w:r w:rsidR="0012774F" w:rsidRPr="00AB17C5">
        <w:rPr>
          <w:rFonts w:ascii="Arial Narrow" w:hAnsi="Arial Narrow" w:cs="Arial"/>
          <w:bCs/>
          <w:lang w:eastAsia="ar-SA"/>
        </w:rPr>
        <w:t>”SWZ</w:t>
      </w:r>
      <w:proofErr w:type="gramEnd"/>
      <w:r w:rsidR="0012774F" w:rsidRPr="00AB17C5">
        <w:rPr>
          <w:rFonts w:ascii="Arial Narrow" w:hAnsi="Arial Narrow" w:cs="Arial"/>
          <w:bCs/>
          <w:lang w:eastAsia="ar-SA"/>
        </w:rPr>
        <w:t>”)</w:t>
      </w:r>
      <w:r w:rsidR="00D9049C" w:rsidRPr="00AB17C5">
        <w:rPr>
          <w:rFonts w:ascii="Arial Narrow" w:hAnsi="Arial Narrow" w:cs="Arial"/>
          <w:bCs/>
          <w:lang w:eastAsia="ar-SA"/>
        </w:rPr>
        <w:t xml:space="preserve"> </w:t>
      </w:r>
      <w:r w:rsidR="00D9049C" w:rsidRPr="00AB17C5">
        <w:rPr>
          <w:rFonts w:ascii="Arial Narrow" w:hAnsi="Arial Narrow" w:cs="Arial"/>
        </w:rPr>
        <w:t>wraz z wyjaśnieniami</w:t>
      </w:r>
      <w:r w:rsidR="0012774F" w:rsidRPr="00AB17C5">
        <w:rPr>
          <w:rFonts w:ascii="Arial Narrow" w:hAnsi="Arial Narrow" w:cs="Arial"/>
          <w:bCs/>
          <w:lang w:eastAsia="ar-SA"/>
        </w:rPr>
        <w:t>:</w:t>
      </w:r>
    </w:p>
    <w:tbl>
      <w:tblPr>
        <w:tblW w:w="9356" w:type="dxa"/>
        <w:tblInd w:w="-34" w:type="dxa"/>
        <w:tblLook w:val="04A0" w:firstRow="1" w:lastRow="0" w:firstColumn="1" w:lastColumn="0" w:noHBand="0" w:noVBand="1"/>
      </w:tblPr>
      <w:tblGrid>
        <w:gridCol w:w="9356"/>
      </w:tblGrid>
      <w:tr w:rsidR="00037AB0" w:rsidRPr="00AB17C5" w14:paraId="11B07C21" w14:textId="77777777" w:rsidTr="00867FC2">
        <w:tc>
          <w:tcPr>
            <w:tcW w:w="9356" w:type="dxa"/>
          </w:tcPr>
          <w:p w14:paraId="3254FC3B" w14:textId="3FEAB768" w:rsidR="00037AB0" w:rsidRPr="00AB17C5" w:rsidRDefault="007552CD" w:rsidP="00867FC2">
            <w:pPr>
              <w:spacing w:before="60" w:after="60" w:line="276" w:lineRule="auto"/>
              <w:ind w:left="30" w:right="-72"/>
              <w:rPr>
                <w:rFonts w:ascii="Arial Narrow" w:hAnsi="Arial Narrow" w:cs="Arial"/>
                <w:b/>
                <w:bCs/>
              </w:rPr>
            </w:pPr>
            <w:r w:rsidRPr="00AB17C5">
              <w:rPr>
                <w:rFonts w:ascii="Arial Narrow" w:hAnsi="Arial Narrow" w:cs="Arial"/>
                <w:b/>
                <w:bCs/>
              </w:rPr>
              <w:t>PYTANIE NR 1</w:t>
            </w:r>
          </w:p>
          <w:p w14:paraId="3802F92E" w14:textId="77777777" w:rsidR="00037AB0" w:rsidRPr="00AB17C5" w:rsidRDefault="00037AB0" w:rsidP="00867FC2">
            <w:pPr>
              <w:spacing w:after="120" w:line="360" w:lineRule="auto"/>
              <w:ind w:left="30" w:right="-72"/>
              <w:jc w:val="both"/>
              <w:rPr>
                <w:rFonts w:ascii="Arial Narrow" w:hAnsi="Arial Narrow" w:cs="Arial"/>
              </w:rPr>
            </w:pPr>
            <w:r w:rsidRPr="00AB17C5">
              <w:rPr>
                <w:rFonts w:ascii="Arial Narrow" w:hAnsi="Arial Narrow" w:cs="Arial"/>
              </w:rPr>
              <w:t xml:space="preserve">SWZ </w:t>
            </w:r>
          </w:p>
          <w:p w14:paraId="3469C85F" w14:textId="22BEE229" w:rsidR="00037AB0" w:rsidRDefault="00037AB0" w:rsidP="007552CD">
            <w:pPr>
              <w:numPr>
                <w:ilvl w:val="0"/>
                <w:numId w:val="8"/>
              </w:numPr>
              <w:spacing w:after="120" w:line="276" w:lineRule="auto"/>
              <w:ind w:right="-72"/>
              <w:jc w:val="both"/>
              <w:rPr>
                <w:rFonts w:ascii="Arial Narrow" w:hAnsi="Arial Narrow" w:cs="Arial"/>
              </w:rPr>
            </w:pPr>
            <w:r w:rsidRPr="00AB17C5">
              <w:rPr>
                <w:rFonts w:ascii="Arial Narrow" w:hAnsi="Arial Narrow" w:cs="Arial"/>
              </w:rPr>
              <w:t>Czy Zamawiający dopuści oświadczenie autoryzowanego dystrybutora potwierdzające spełnienie danego parametru w przypadku braku danej informacji w oficjalnym katalogu producenta? Oryginalny katalog producenta nie uwzględnia wszystkich parametrów wyszczególnionych w załącznikach Zamawiającego.</w:t>
            </w:r>
          </w:p>
          <w:p w14:paraId="70C077C0" w14:textId="0CE8A2BE" w:rsidR="00AB17C5" w:rsidRDefault="00AB17C5" w:rsidP="003B545D">
            <w:pPr>
              <w:spacing w:line="276" w:lineRule="auto"/>
              <w:ind w:left="30" w:right="-72"/>
              <w:jc w:val="both"/>
              <w:rPr>
                <w:rFonts w:ascii="Arial Narrow" w:hAnsi="Arial Narrow" w:cs="Arial"/>
                <w:b/>
                <w:bCs/>
              </w:rPr>
            </w:pPr>
            <w:r w:rsidRPr="00AB17C5">
              <w:rPr>
                <w:rFonts w:ascii="Arial Narrow" w:hAnsi="Arial Narrow" w:cs="Arial"/>
                <w:b/>
                <w:bCs/>
              </w:rPr>
              <w:t>Stanowisko (wyjaśnienie) Zamawiającego:</w:t>
            </w:r>
          </w:p>
          <w:p w14:paraId="107F31F7" w14:textId="77777777" w:rsidR="007552CD" w:rsidRPr="007552CD" w:rsidRDefault="007552CD" w:rsidP="007552CD">
            <w:pPr>
              <w:spacing w:after="120" w:line="360" w:lineRule="auto"/>
              <w:ind w:left="30" w:right="-72"/>
              <w:jc w:val="both"/>
              <w:rPr>
                <w:rFonts w:ascii="Arial Narrow" w:hAnsi="Arial Narrow" w:cs="Arial"/>
                <w:b/>
                <w:bCs/>
              </w:rPr>
            </w:pPr>
            <w:r w:rsidRPr="007552CD">
              <w:rPr>
                <w:rFonts w:ascii="Arial Narrow" w:hAnsi="Arial Narrow" w:cs="Arial"/>
                <w:b/>
                <w:bCs/>
              </w:rPr>
              <w:t>Zamawiający dopuszcza</w:t>
            </w:r>
          </w:p>
          <w:p w14:paraId="6CEC0268" w14:textId="4A1297BA" w:rsidR="00037AB0" w:rsidRDefault="00037AB0" w:rsidP="007552CD">
            <w:pPr>
              <w:numPr>
                <w:ilvl w:val="0"/>
                <w:numId w:val="8"/>
              </w:numPr>
              <w:spacing w:after="120" w:line="276" w:lineRule="auto"/>
              <w:ind w:right="-72"/>
              <w:jc w:val="both"/>
              <w:rPr>
                <w:rFonts w:ascii="Arial Narrow" w:hAnsi="Arial Narrow" w:cs="Arial"/>
              </w:rPr>
            </w:pPr>
            <w:r w:rsidRPr="00AB17C5">
              <w:rPr>
                <w:rFonts w:ascii="Arial Narrow" w:hAnsi="Arial Narrow" w:cs="Arial"/>
              </w:rPr>
              <w:t>Czy Zamawiający wyrazi zgodę na dołączenie instrukcji obsługi w formie linku do strony www do samodzielnego pobrania na etapie składania postępowania? Instrukcja ma dużą pojemność.</w:t>
            </w:r>
          </w:p>
          <w:p w14:paraId="607D82DF" w14:textId="465397EE" w:rsidR="00AB17C5" w:rsidRDefault="00AB17C5" w:rsidP="003B545D">
            <w:pPr>
              <w:spacing w:line="276" w:lineRule="auto"/>
              <w:ind w:right="-72"/>
              <w:jc w:val="both"/>
              <w:rPr>
                <w:rFonts w:ascii="Arial Narrow" w:hAnsi="Arial Narrow" w:cs="Arial"/>
                <w:b/>
                <w:bCs/>
              </w:rPr>
            </w:pPr>
            <w:r w:rsidRPr="00AB17C5">
              <w:rPr>
                <w:rFonts w:ascii="Arial Narrow" w:hAnsi="Arial Narrow" w:cs="Arial"/>
                <w:b/>
                <w:bCs/>
              </w:rPr>
              <w:t>Stanowisko (wyjaśnienie) Zamawiającego:</w:t>
            </w:r>
          </w:p>
          <w:p w14:paraId="0A2CA6C9" w14:textId="65393A1E" w:rsidR="007552CD" w:rsidRPr="00AB17C5" w:rsidRDefault="007552CD" w:rsidP="00E41617">
            <w:pPr>
              <w:spacing w:after="240" w:line="276" w:lineRule="auto"/>
              <w:ind w:right="-72"/>
              <w:jc w:val="both"/>
              <w:rPr>
                <w:rFonts w:ascii="Arial Narrow" w:hAnsi="Arial Narrow" w:cs="Arial"/>
              </w:rPr>
            </w:pPr>
            <w:r w:rsidRPr="007552CD">
              <w:rPr>
                <w:rFonts w:ascii="Arial Narrow" w:hAnsi="Arial Narrow" w:cs="Calibri"/>
                <w:b/>
                <w:sz w:val="22"/>
                <w:szCs w:val="22"/>
              </w:rPr>
              <w:t xml:space="preserve">Zamawiający dopuszcza </w:t>
            </w:r>
            <w:r w:rsidR="003B545D">
              <w:rPr>
                <w:rFonts w:ascii="Arial Narrow" w:hAnsi="Arial Narrow" w:cs="Calibri"/>
                <w:b/>
                <w:sz w:val="22"/>
                <w:szCs w:val="22"/>
              </w:rPr>
              <w:t>zaproponowane</w:t>
            </w:r>
            <w:r>
              <w:rPr>
                <w:rFonts w:ascii="Arial Narrow" w:hAnsi="Arial Narrow" w:cs="Calibri"/>
                <w:b/>
                <w:sz w:val="22"/>
                <w:szCs w:val="22"/>
              </w:rPr>
              <w:t xml:space="preserve"> rozwiązanie </w:t>
            </w:r>
            <w:r w:rsidRPr="007552CD">
              <w:rPr>
                <w:rFonts w:ascii="Arial Narrow" w:hAnsi="Arial Narrow" w:cs="Calibri"/>
                <w:b/>
                <w:sz w:val="22"/>
                <w:szCs w:val="22"/>
              </w:rPr>
              <w:t>na etapie składania ofert, ponieważ instrukcja obsługi na tym etapie ma na celu potwierdzenie wymaganych przez zamawiającego parametrów sprzętu, wskazanych w Specyfikacji Technicznej. Natomiast wymaga dostarczenia instrukcji obsługi w formie papierowej lub elektronicznej (pendrive lub płyta CD/DVD) wraz z dostawą urządzenia</w:t>
            </w:r>
            <w:r w:rsidR="003B545D">
              <w:rPr>
                <w:rFonts w:ascii="Arial Narrow" w:hAnsi="Arial Narrow" w:cs="Calibri"/>
                <w:b/>
                <w:sz w:val="22"/>
                <w:szCs w:val="22"/>
              </w:rPr>
              <w:t>.</w:t>
            </w:r>
          </w:p>
          <w:p w14:paraId="7CD54CAE" w14:textId="77777777" w:rsidR="00037AB0" w:rsidRPr="00E41617" w:rsidRDefault="00037AB0" w:rsidP="00E41617">
            <w:pPr>
              <w:spacing w:line="276" w:lineRule="auto"/>
              <w:ind w:left="30" w:right="-72"/>
              <w:jc w:val="both"/>
              <w:rPr>
                <w:rFonts w:ascii="Arial Narrow" w:hAnsi="Arial Narrow" w:cs="Arial"/>
                <w:u w:val="single"/>
              </w:rPr>
            </w:pPr>
            <w:r w:rsidRPr="00E41617">
              <w:rPr>
                <w:rFonts w:ascii="Arial Narrow" w:hAnsi="Arial Narrow" w:cs="Arial"/>
                <w:u w:val="single"/>
              </w:rPr>
              <w:lastRenderedPageBreak/>
              <w:t xml:space="preserve">Załącznik nr 2C do SWZ - Zadanie nr 3 Aparat RTG </w:t>
            </w:r>
          </w:p>
          <w:p w14:paraId="7439D853" w14:textId="49A92CA2" w:rsidR="00037AB0" w:rsidRDefault="00037AB0" w:rsidP="00E41617">
            <w:pPr>
              <w:numPr>
                <w:ilvl w:val="0"/>
                <w:numId w:val="9"/>
              </w:numPr>
              <w:spacing w:after="120" w:line="276" w:lineRule="auto"/>
              <w:ind w:right="-72"/>
              <w:jc w:val="both"/>
              <w:rPr>
                <w:rFonts w:ascii="Arial Narrow" w:hAnsi="Arial Narrow" w:cs="Arial"/>
              </w:rPr>
            </w:pPr>
            <w:r w:rsidRPr="00AB17C5">
              <w:rPr>
                <w:rFonts w:ascii="Arial Narrow" w:hAnsi="Arial Narrow" w:cs="Arial"/>
              </w:rPr>
              <w:t xml:space="preserve">Pkt. 63 Prosimy Zamawiającego o dopuszczenie do zaoferowania aparatu o roku produkcji 2026. Oferowany parametr jest lepszy niż wymagany. </w:t>
            </w:r>
          </w:p>
          <w:p w14:paraId="43811255" w14:textId="1C615BAD" w:rsidR="00AB17C5" w:rsidRDefault="00AB17C5" w:rsidP="00D60A09">
            <w:pPr>
              <w:spacing w:line="360" w:lineRule="auto"/>
              <w:ind w:right="-72"/>
              <w:jc w:val="both"/>
              <w:rPr>
                <w:rFonts w:ascii="Arial Narrow" w:hAnsi="Arial Narrow" w:cs="Arial"/>
                <w:b/>
                <w:bCs/>
              </w:rPr>
            </w:pPr>
            <w:r w:rsidRPr="00AB17C5">
              <w:rPr>
                <w:rFonts w:ascii="Arial Narrow" w:hAnsi="Arial Narrow" w:cs="Arial"/>
                <w:b/>
                <w:bCs/>
              </w:rPr>
              <w:t>Stanowisko (wyjaśnienie) Zamawiającego:</w:t>
            </w:r>
          </w:p>
          <w:p w14:paraId="0EE6DB25" w14:textId="77777777" w:rsidR="007552CD" w:rsidRPr="007552CD" w:rsidRDefault="007552CD" w:rsidP="007552CD">
            <w:pPr>
              <w:spacing w:after="120" w:line="360" w:lineRule="auto"/>
              <w:ind w:right="-72"/>
              <w:jc w:val="both"/>
              <w:rPr>
                <w:rFonts w:ascii="Arial Narrow" w:hAnsi="Arial Narrow" w:cs="Arial"/>
                <w:b/>
                <w:bCs/>
              </w:rPr>
            </w:pPr>
            <w:r w:rsidRPr="007552CD">
              <w:rPr>
                <w:rFonts w:ascii="Arial Narrow" w:hAnsi="Arial Narrow" w:cs="Arial"/>
                <w:b/>
                <w:bCs/>
              </w:rPr>
              <w:t>Zamawiający dopuszcza</w:t>
            </w:r>
          </w:p>
          <w:p w14:paraId="0BF52D7A" w14:textId="3B600428" w:rsidR="00037AB0" w:rsidRDefault="00037AB0" w:rsidP="00E41617">
            <w:pPr>
              <w:numPr>
                <w:ilvl w:val="0"/>
                <w:numId w:val="9"/>
              </w:numPr>
              <w:spacing w:after="120" w:line="276" w:lineRule="auto"/>
              <w:ind w:right="-72"/>
              <w:jc w:val="both"/>
              <w:rPr>
                <w:rFonts w:ascii="Arial Narrow" w:hAnsi="Arial Narrow" w:cs="Arial"/>
              </w:rPr>
            </w:pPr>
            <w:r w:rsidRPr="00AB17C5">
              <w:rPr>
                <w:rFonts w:ascii="Arial Narrow" w:hAnsi="Arial Narrow" w:cs="Arial"/>
              </w:rPr>
              <w:t>Pkt. 74 Czy Zamawiający wyrazi zgodę na wydłużenie czasu naprawy bez użycia części zamiennych do 3 dni (72 h) od momentu podjęcia naprawy?</w:t>
            </w:r>
          </w:p>
          <w:p w14:paraId="42EDE466" w14:textId="6D8C49F8" w:rsidR="00AB17C5" w:rsidRDefault="00AB17C5" w:rsidP="003B545D">
            <w:pPr>
              <w:spacing w:line="360" w:lineRule="auto"/>
              <w:ind w:right="-72"/>
              <w:jc w:val="both"/>
              <w:rPr>
                <w:rFonts w:ascii="Arial Narrow" w:hAnsi="Arial Narrow" w:cs="Arial"/>
                <w:b/>
                <w:bCs/>
              </w:rPr>
            </w:pPr>
            <w:r w:rsidRPr="00AB17C5">
              <w:rPr>
                <w:rFonts w:ascii="Arial Narrow" w:hAnsi="Arial Narrow" w:cs="Arial"/>
                <w:b/>
                <w:bCs/>
              </w:rPr>
              <w:t>Stanowisko (wyjaśnienie) Zamawiającego:</w:t>
            </w:r>
          </w:p>
          <w:p w14:paraId="43440F30" w14:textId="7ED02CC3" w:rsidR="007552CD" w:rsidRPr="007552CD" w:rsidRDefault="007552CD" w:rsidP="00E41617">
            <w:pPr>
              <w:spacing w:after="240" w:line="276" w:lineRule="auto"/>
              <w:ind w:right="-72"/>
              <w:jc w:val="both"/>
              <w:rPr>
                <w:rFonts w:ascii="Arial Narrow" w:hAnsi="Arial Narrow" w:cs="Arial"/>
                <w:b/>
                <w:bCs/>
              </w:rPr>
            </w:pPr>
            <w:r w:rsidRPr="00B756ED">
              <w:rPr>
                <w:rFonts w:ascii="Arial Narrow" w:hAnsi="Arial Narrow" w:cs="Arial"/>
                <w:b/>
                <w:bCs/>
              </w:rPr>
              <w:t>Zamawiający dopuszcza</w:t>
            </w:r>
            <w:r w:rsidR="00AE66B9" w:rsidRPr="00B756ED">
              <w:rPr>
                <w:rFonts w:ascii="Arial Narrow" w:hAnsi="Arial Narrow" w:cs="Arial"/>
                <w:b/>
                <w:bCs/>
              </w:rPr>
              <w:t xml:space="preserve">. Zmienia zapisy w specyfikacji technicznej i zamieszcza </w:t>
            </w:r>
            <w:r w:rsidR="00E41617" w:rsidRPr="00B756ED">
              <w:rPr>
                <w:rFonts w:ascii="Arial Narrow" w:hAnsi="Arial Narrow" w:cs="Arial"/>
                <w:b/>
                <w:bCs/>
              </w:rPr>
              <w:t>zaktualizowaną</w:t>
            </w:r>
            <w:r w:rsidR="00AE66B9" w:rsidRPr="00B756ED">
              <w:rPr>
                <w:rFonts w:ascii="Arial Narrow" w:hAnsi="Arial Narrow" w:cs="Arial"/>
                <w:b/>
                <w:bCs/>
              </w:rPr>
              <w:t xml:space="preserve"> specyfikacj</w:t>
            </w:r>
            <w:r w:rsidR="00E41617" w:rsidRPr="00B756ED">
              <w:rPr>
                <w:rFonts w:ascii="Arial Narrow" w:hAnsi="Arial Narrow" w:cs="Arial"/>
                <w:b/>
                <w:bCs/>
              </w:rPr>
              <w:t>ę</w:t>
            </w:r>
            <w:r w:rsidR="00AE66B9" w:rsidRPr="00B756ED">
              <w:rPr>
                <w:rFonts w:ascii="Arial Narrow" w:hAnsi="Arial Narrow" w:cs="Arial"/>
                <w:b/>
                <w:bCs/>
              </w:rPr>
              <w:t xml:space="preserve"> techniczn</w:t>
            </w:r>
            <w:r w:rsidR="00E41617" w:rsidRPr="00B756ED">
              <w:rPr>
                <w:rFonts w:ascii="Arial Narrow" w:hAnsi="Arial Narrow" w:cs="Arial"/>
                <w:b/>
                <w:bCs/>
              </w:rPr>
              <w:t>ą</w:t>
            </w:r>
            <w:r w:rsidR="00AE66B9" w:rsidRPr="00B756ED">
              <w:rPr>
                <w:rFonts w:ascii="Arial Narrow" w:hAnsi="Arial Narrow" w:cs="Arial"/>
                <w:b/>
                <w:bCs/>
              </w:rPr>
              <w:t xml:space="preserve"> na platformie prowadzonego post</w:t>
            </w:r>
            <w:r w:rsidR="00B756ED">
              <w:rPr>
                <w:rFonts w:ascii="Arial Narrow" w:hAnsi="Arial Narrow" w:cs="Arial"/>
                <w:b/>
                <w:bCs/>
              </w:rPr>
              <w:t>ę</w:t>
            </w:r>
            <w:r w:rsidR="00AE66B9" w:rsidRPr="00B756ED">
              <w:rPr>
                <w:rFonts w:ascii="Arial Narrow" w:hAnsi="Arial Narrow" w:cs="Arial"/>
                <w:b/>
                <w:bCs/>
              </w:rPr>
              <w:t xml:space="preserve">powania </w:t>
            </w:r>
            <w:hyperlink r:id="rId7" w:history="1">
              <w:r w:rsidR="00AE66B9" w:rsidRPr="00B756ED">
                <w:rPr>
                  <w:rStyle w:val="Hipercze"/>
                  <w:rFonts w:ascii="Arial Narrow" w:hAnsi="Arial Narrow" w:cs="Arial"/>
                  <w:b/>
                  <w:bCs/>
                </w:rPr>
                <w:t>https://e-propublico,pl</w:t>
              </w:r>
            </w:hyperlink>
            <w:r w:rsidR="00AE66B9" w:rsidRPr="00B756ED">
              <w:rPr>
                <w:rFonts w:ascii="Arial Narrow" w:hAnsi="Arial Narrow" w:cs="Arial"/>
                <w:b/>
                <w:bCs/>
              </w:rPr>
              <w:t xml:space="preserve"> oraz stronie internetowej </w:t>
            </w:r>
            <w:r w:rsidR="00E41617" w:rsidRPr="00B756ED">
              <w:rPr>
                <w:rFonts w:ascii="Arial Narrow" w:hAnsi="Arial Narrow" w:cs="Arial"/>
                <w:b/>
                <w:bCs/>
              </w:rPr>
              <w:t>zamawiającego</w:t>
            </w:r>
            <w:r w:rsidR="00AE66B9" w:rsidRPr="00B756ED">
              <w:rPr>
                <w:rFonts w:ascii="Arial Narrow" w:hAnsi="Arial Narrow" w:cs="Arial"/>
                <w:b/>
                <w:bCs/>
              </w:rPr>
              <w:t xml:space="preserve"> </w:t>
            </w:r>
            <w:hyperlink r:id="rId8" w:history="1">
              <w:r w:rsidR="00AE66B9" w:rsidRPr="00B756ED">
                <w:rPr>
                  <w:rStyle w:val="Hipercze"/>
                  <w:rFonts w:ascii="Arial Narrow" w:hAnsi="Arial Narrow" w:cs="Arial"/>
                  <w:b/>
                  <w:bCs/>
                </w:rPr>
                <w:t>www.10wsk.mil.pl</w:t>
              </w:r>
            </w:hyperlink>
            <w:r w:rsidR="00AE66B9" w:rsidRPr="00B756ED">
              <w:rPr>
                <w:rFonts w:ascii="Arial Narrow" w:hAnsi="Arial Narrow" w:cs="Arial"/>
                <w:b/>
                <w:bCs/>
              </w:rPr>
              <w:t xml:space="preserve">  </w:t>
            </w:r>
            <w:r w:rsidR="00AE66B9" w:rsidRPr="003B545D">
              <w:rPr>
                <w:rFonts w:ascii="Arial Narrow" w:hAnsi="Arial Narrow" w:cs="Arial"/>
                <w:b/>
                <w:bCs/>
              </w:rPr>
              <w:t>pn.</w:t>
            </w:r>
            <w:r w:rsidR="00AE66B9" w:rsidRPr="00B756ED">
              <w:rPr>
                <w:rFonts w:ascii="Arial Narrow" w:hAnsi="Arial Narrow" w:cs="Arial"/>
                <w:b/>
                <w:bCs/>
                <w:i/>
                <w:iCs/>
              </w:rPr>
              <w:t xml:space="preserve"> Specyfikacja techniczn</w:t>
            </w:r>
            <w:r w:rsidR="00D60A09" w:rsidRPr="00B756ED">
              <w:rPr>
                <w:rFonts w:ascii="Arial Narrow" w:hAnsi="Arial Narrow" w:cs="Arial"/>
                <w:b/>
                <w:bCs/>
                <w:i/>
                <w:iCs/>
              </w:rPr>
              <w:t>a</w:t>
            </w:r>
            <w:r w:rsidR="00AE66B9" w:rsidRPr="00B756ED">
              <w:rPr>
                <w:rFonts w:ascii="Arial Narrow" w:hAnsi="Arial Narrow" w:cs="Arial"/>
                <w:b/>
                <w:bCs/>
                <w:i/>
                <w:iCs/>
              </w:rPr>
              <w:t xml:space="preserve"> </w:t>
            </w:r>
            <w:r w:rsidR="00D60A09" w:rsidRPr="00B756ED">
              <w:rPr>
                <w:rFonts w:ascii="Arial Narrow" w:hAnsi="Arial Narrow" w:cs="Arial"/>
                <w:b/>
                <w:bCs/>
                <w:i/>
                <w:iCs/>
              </w:rPr>
              <w:t>– zadanie 3 UAKTUALNIONA</w:t>
            </w:r>
            <w:r w:rsidR="003B545D">
              <w:rPr>
                <w:rFonts w:ascii="Arial Narrow" w:hAnsi="Arial Narrow" w:cs="Arial"/>
                <w:b/>
                <w:bCs/>
                <w:i/>
                <w:iCs/>
              </w:rPr>
              <w:t>.docx</w:t>
            </w:r>
          </w:p>
          <w:p w14:paraId="0CA88C26" w14:textId="125DAAB6" w:rsidR="00037AB0" w:rsidRDefault="00037AB0" w:rsidP="00E41617">
            <w:pPr>
              <w:numPr>
                <w:ilvl w:val="0"/>
                <w:numId w:val="9"/>
              </w:numPr>
              <w:spacing w:after="120" w:line="276" w:lineRule="auto"/>
              <w:ind w:right="-72"/>
              <w:jc w:val="both"/>
              <w:rPr>
                <w:rFonts w:ascii="Arial Narrow" w:hAnsi="Arial Narrow" w:cs="Arial"/>
              </w:rPr>
            </w:pPr>
            <w:r w:rsidRPr="00AB17C5">
              <w:rPr>
                <w:rFonts w:ascii="Arial Narrow" w:hAnsi="Arial Narrow" w:cs="Arial"/>
              </w:rPr>
              <w:t>Pkt. 75 Czy Zamawiający wyrazi zgodę na wydłużenie czasu naprawy z koniecznością użycia części zamiennych spoza Polski do 10 dni od momentu podjęcia naprawy? Jeśli nie to na jaki maksymalny czas wyrazi zgodę Zamawiający?</w:t>
            </w:r>
          </w:p>
          <w:p w14:paraId="7A726A1C" w14:textId="2E6AC962" w:rsidR="00AB17C5" w:rsidRDefault="00AB17C5" w:rsidP="003B545D">
            <w:pPr>
              <w:spacing w:line="360" w:lineRule="auto"/>
              <w:ind w:right="-72"/>
              <w:jc w:val="both"/>
              <w:rPr>
                <w:rFonts w:ascii="Arial Narrow" w:hAnsi="Arial Narrow" w:cs="Arial"/>
                <w:b/>
                <w:bCs/>
              </w:rPr>
            </w:pPr>
            <w:r w:rsidRPr="00AB17C5">
              <w:rPr>
                <w:rFonts w:ascii="Arial Narrow" w:hAnsi="Arial Narrow" w:cs="Arial"/>
                <w:b/>
                <w:bCs/>
              </w:rPr>
              <w:t>Stanowisko (wyjaśnienie) Zamawiającego:</w:t>
            </w:r>
          </w:p>
          <w:p w14:paraId="3015D2CA" w14:textId="68A12AE8" w:rsidR="00AE66B9" w:rsidRPr="00AE66B9" w:rsidRDefault="00AE66B9" w:rsidP="00D60A09">
            <w:pPr>
              <w:spacing w:after="120" w:line="276" w:lineRule="auto"/>
              <w:ind w:right="-72"/>
              <w:jc w:val="both"/>
              <w:rPr>
                <w:rFonts w:ascii="Arial Narrow" w:hAnsi="Arial Narrow" w:cs="Arial"/>
                <w:b/>
                <w:bCs/>
              </w:rPr>
            </w:pPr>
            <w:r w:rsidRPr="003B545D">
              <w:rPr>
                <w:rFonts w:ascii="Arial Narrow" w:hAnsi="Arial Narrow" w:cs="Arial"/>
                <w:b/>
                <w:bCs/>
              </w:rPr>
              <w:t>Zamawiający wyraża zgodę na naprawę z użyciem części zamiennych do 5 dni roboczych</w:t>
            </w:r>
            <w:r w:rsidR="00D60A09" w:rsidRPr="003B545D">
              <w:rPr>
                <w:rFonts w:ascii="Arial Narrow" w:hAnsi="Arial Narrow" w:cs="Arial"/>
                <w:b/>
                <w:bCs/>
              </w:rPr>
              <w:t xml:space="preserve"> od momentu podjęcia naprawy. Zmienia zapisy w specyfikacji technicznej i zamieszcza zaktualizowaną specyfikację techniczną na platformie prowadzonego post</w:t>
            </w:r>
            <w:r w:rsidR="003B545D">
              <w:rPr>
                <w:rFonts w:ascii="Arial Narrow" w:hAnsi="Arial Narrow" w:cs="Arial"/>
                <w:b/>
                <w:bCs/>
              </w:rPr>
              <w:t>ę</w:t>
            </w:r>
            <w:r w:rsidR="00D60A09" w:rsidRPr="003B545D">
              <w:rPr>
                <w:rFonts w:ascii="Arial Narrow" w:hAnsi="Arial Narrow" w:cs="Arial"/>
                <w:b/>
                <w:bCs/>
              </w:rPr>
              <w:t>powania</w:t>
            </w:r>
            <w:r w:rsidR="003B545D">
              <w:rPr>
                <w:rFonts w:ascii="Arial Narrow" w:hAnsi="Arial Narrow" w:cs="Arial"/>
                <w:b/>
                <w:bCs/>
              </w:rPr>
              <w:t xml:space="preserve"> </w:t>
            </w:r>
            <w:hyperlink r:id="rId9" w:history="1">
              <w:r w:rsidR="003B545D" w:rsidRPr="000A7A37">
                <w:rPr>
                  <w:rStyle w:val="Hipercze"/>
                  <w:rFonts w:ascii="Arial Narrow" w:hAnsi="Arial Narrow" w:cs="Arial"/>
                  <w:b/>
                  <w:bCs/>
                </w:rPr>
                <w:t>https://e-propublico,pl</w:t>
              </w:r>
            </w:hyperlink>
            <w:r w:rsidR="00D60A09" w:rsidRPr="003B545D">
              <w:rPr>
                <w:rFonts w:ascii="Arial Narrow" w:hAnsi="Arial Narrow" w:cs="Arial"/>
                <w:b/>
                <w:bCs/>
              </w:rPr>
              <w:t xml:space="preserve"> oraz stronie internetowej zamawiającego </w:t>
            </w:r>
            <w:hyperlink r:id="rId10" w:history="1">
              <w:r w:rsidR="00D60A09" w:rsidRPr="003B545D">
                <w:rPr>
                  <w:rStyle w:val="Hipercze"/>
                  <w:rFonts w:ascii="Arial Narrow" w:hAnsi="Arial Narrow" w:cs="Arial"/>
                  <w:b/>
                  <w:bCs/>
                </w:rPr>
                <w:t>www.10wsk.mil.pl</w:t>
              </w:r>
            </w:hyperlink>
            <w:r w:rsidR="00D60A09" w:rsidRPr="003B545D">
              <w:rPr>
                <w:rFonts w:ascii="Arial Narrow" w:hAnsi="Arial Narrow" w:cs="Arial"/>
                <w:b/>
                <w:bCs/>
              </w:rPr>
              <w:t xml:space="preserve">  pn. </w:t>
            </w:r>
            <w:r w:rsidR="003B545D" w:rsidRPr="00B756ED">
              <w:rPr>
                <w:rFonts w:ascii="Arial Narrow" w:hAnsi="Arial Narrow" w:cs="Arial"/>
                <w:b/>
                <w:bCs/>
                <w:i/>
                <w:iCs/>
              </w:rPr>
              <w:t>Specyfikacja techniczna – zadanie 3 UAKTUALNIONA</w:t>
            </w:r>
            <w:r w:rsidR="003B545D">
              <w:rPr>
                <w:rFonts w:ascii="Arial Narrow" w:hAnsi="Arial Narrow" w:cs="Arial"/>
                <w:b/>
                <w:bCs/>
                <w:i/>
                <w:iCs/>
              </w:rPr>
              <w:t>.docx</w:t>
            </w:r>
          </w:p>
          <w:p w14:paraId="301CBD3C" w14:textId="45252B19" w:rsidR="00037AB0" w:rsidRPr="00AB17C5" w:rsidRDefault="00037AB0" w:rsidP="00E41617">
            <w:pPr>
              <w:spacing w:after="120" w:line="276" w:lineRule="auto"/>
              <w:ind w:left="30" w:right="-72"/>
              <w:jc w:val="both"/>
              <w:rPr>
                <w:rFonts w:ascii="Arial Narrow" w:hAnsi="Arial Narrow" w:cs="Arial"/>
              </w:rPr>
            </w:pPr>
            <w:r w:rsidRPr="00AB17C5">
              <w:rPr>
                <w:rFonts w:ascii="Arial Narrow" w:hAnsi="Arial Narrow" w:cs="Arial"/>
              </w:rPr>
              <w:t>4.</w:t>
            </w:r>
            <w:r w:rsidR="00AB17C5">
              <w:rPr>
                <w:rFonts w:ascii="Arial Narrow" w:hAnsi="Arial Narrow" w:cs="Arial"/>
              </w:rPr>
              <w:t xml:space="preserve"> </w:t>
            </w:r>
            <w:r w:rsidRPr="00AB17C5">
              <w:rPr>
                <w:rFonts w:ascii="Arial Narrow" w:hAnsi="Arial Narrow" w:cs="Arial"/>
              </w:rPr>
              <w:t xml:space="preserve">Pkt. 78. Zwracamy się z prośbą o odstąpienie od wymogu dostarczenia aparatu zastępczego na czas naprawy. Przedmiotem zamówienia jest wysoce specjalistyczny aparat RTG z ramieniem C i w tym przypadku nie ma możliwości dostarczenia aparatu zastępczego w tak krótkim czasie, gdyż wymaga to przede wszystkim uzyskania pozwolenia Sanepidu na eksploatowanie zastępczego aparatu. Uruchomienie zastępczego aparatu jest możliwe po wcześniejszym uzyskaniu przez Zamawiającego pozwolenia od Sanepidu na uruchomienie i eksploatowanie zastępczego aparatu, co wiąże się z długim okresem oczekiwania, który może wynieść nawet do miesiąca, a w tym czasie można już naprawić uszkodzony system. </w:t>
            </w:r>
          </w:p>
          <w:p w14:paraId="015D20A7" w14:textId="2F3D743A" w:rsidR="00037AB0" w:rsidRPr="00AB17C5" w:rsidRDefault="00037AB0" w:rsidP="00E41617">
            <w:pPr>
              <w:spacing w:after="120" w:line="276" w:lineRule="auto"/>
              <w:ind w:left="30" w:right="-72"/>
              <w:jc w:val="both"/>
              <w:rPr>
                <w:rFonts w:ascii="Arial Narrow" w:hAnsi="Arial Narrow" w:cs="Arial"/>
              </w:rPr>
            </w:pPr>
            <w:r w:rsidRPr="00AB17C5">
              <w:rPr>
                <w:rFonts w:ascii="Arial Narrow" w:hAnsi="Arial Narrow" w:cs="Arial"/>
              </w:rPr>
              <w:t xml:space="preserve">W związku z powyższym, prosimy o przychylenie się do naszej prośby, poprzez odstąpienie od wymogu dostarczenia urządzenia </w:t>
            </w:r>
            <w:proofErr w:type="gramStart"/>
            <w:r w:rsidRPr="00AB17C5">
              <w:rPr>
                <w:rFonts w:ascii="Arial Narrow" w:hAnsi="Arial Narrow" w:cs="Arial"/>
              </w:rPr>
              <w:t>zastępczego,</w:t>
            </w:r>
            <w:proofErr w:type="gramEnd"/>
            <w:r w:rsidRPr="00AB17C5">
              <w:rPr>
                <w:rFonts w:ascii="Arial Narrow" w:hAnsi="Arial Narrow" w:cs="Arial"/>
              </w:rPr>
              <w:t xml:space="preserve"> jako niezasadnego w przypadku specjalistycznego aparatu RTG z ramieniem C.</w:t>
            </w:r>
          </w:p>
          <w:p w14:paraId="6CBA6980" w14:textId="77777777" w:rsidR="00037AB0" w:rsidRPr="00AB17C5" w:rsidRDefault="00037AB0" w:rsidP="003B545D">
            <w:pPr>
              <w:spacing w:after="40" w:line="276" w:lineRule="auto"/>
              <w:ind w:left="30" w:right="-72"/>
              <w:rPr>
                <w:rFonts w:ascii="Arial Narrow" w:hAnsi="Arial Narrow" w:cs="Arial"/>
                <w:b/>
                <w:bCs/>
              </w:rPr>
            </w:pPr>
            <w:r w:rsidRPr="00AB17C5">
              <w:rPr>
                <w:rFonts w:ascii="Arial Narrow" w:hAnsi="Arial Narrow" w:cs="Arial"/>
                <w:b/>
                <w:bCs/>
              </w:rPr>
              <w:t>Stanowisko (wyjaśnienie) Zamawiającego:</w:t>
            </w:r>
          </w:p>
          <w:p w14:paraId="466E549A" w14:textId="070FDF0D" w:rsidR="00037AB0" w:rsidRPr="00AB17C5" w:rsidRDefault="00AE66B9" w:rsidP="003B545D">
            <w:pPr>
              <w:spacing w:after="60" w:line="276" w:lineRule="auto"/>
              <w:ind w:left="30" w:right="-72"/>
              <w:jc w:val="both"/>
              <w:rPr>
                <w:rFonts w:ascii="Arial Narrow" w:hAnsi="Arial Narrow" w:cs="Arial"/>
                <w:highlight w:val="darkGray"/>
              </w:rPr>
            </w:pPr>
            <w:r w:rsidRPr="003B545D">
              <w:rPr>
                <w:rFonts w:ascii="Arial Narrow" w:hAnsi="Arial Narrow" w:cs="Arial"/>
                <w:b/>
                <w:bCs/>
              </w:rPr>
              <w:t>Zamawiający odstępuje od wymogu</w:t>
            </w:r>
            <w:r w:rsidR="00D60A09" w:rsidRPr="003B545D">
              <w:rPr>
                <w:rFonts w:ascii="Arial Narrow" w:hAnsi="Arial Narrow" w:cs="Arial"/>
                <w:b/>
                <w:bCs/>
              </w:rPr>
              <w:t xml:space="preserve"> i wykreśla wskazany punkt</w:t>
            </w:r>
            <w:r w:rsidRPr="003B545D">
              <w:rPr>
                <w:rFonts w:ascii="Arial Narrow" w:hAnsi="Arial Narrow" w:cs="Arial"/>
                <w:b/>
                <w:bCs/>
              </w:rPr>
              <w:t>.</w:t>
            </w:r>
            <w:r w:rsidR="00D60A09" w:rsidRPr="003B545D">
              <w:rPr>
                <w:rFonts w:ascii="Arial Narrow" w:hAnsi="Arial Narrow" w:cs="Arial"/>
                <w:b/>
                <w:bCs/>
              </w:rPr>
              <w:t xml:space="preserve"> Zmienia zapisy w specyfikacji technicznej i zamieszcza zaktualizowaną specyfikację techniczną na platformie prowadzonego postępowania </w:t>
            </w:r>
            <w:hyperlink r:id="rId11" w:history="1">
              <w:r w:rsidR="00D60A09" w:rsidRPr="003B545D">
                <w:rPr>
                  <w:rStyle w:val="Hipercze"/>
                  <w:rFonts w:ascii="Arial Narrow" w:hAnsi="Arial Narrow" w:cs="Arial"/>
                  <w:b/>
                  <w:bCs/>
                </w:rPr>
                <w:t>https://e-propublico,pl</w:t>
              </w:r>
            </w:hyperlink>
            <w:r w:rsidR="00D60A09" w:rsidRPr="003B545D">
              <w:rPr>
                <w:rFonts w:ascii="Arial Narrow" w:hAnsi="Arial Narrow" w:cs="Arial"/>
                <w:b/>
                <w:bCs/>
              </w:rPr>
              <w:t xml:space="preserve"> oraz stronie internetowej zamawiającego </w:t>
            </w:r>
            <w:hyperlink r:id="rId12" w:history="1">
              <w:r w:rsidR="00D60A09" w:rsidRPr="003B545D">
                <w:rPr>
                  <w:rStyle w:val="Hipercze"/>
                  <w:rFonts w:ascii="Arial Narrow" w:hAnsi="Arial Narrow" w:cs="Arial"/>
                  <w:b/>
                  <w:bCs/>
                </w:rPr>
                <w:t>www.10wsk.mil.pl</w:t>
              </w:r>
            </w:hyperlink>
            <w:r w:rsidR="00D60A09" w:rsidRPr="003B545D">
              <w:rPr>
                <w:rFonts w:ascii="Arial Narrow" w:hAnsi="Arial Narrow" w:cs="Arial"/>
                <w:b/>
                <w:bCs/>
              </w:rPr>
              <w:t xml:space="preserve">  pn. </w:t>
            </w:r>
            <w:r w:rsidR="003B545D" w:rsidRPr="003B545D">
              <w:rPr>
                <w:rFonts w:ascii="Arial Narrow" w:hAnsi="Arial Narrow" w:cs="Arial"/>
                <w:b/>
                <w:bCs/>
                <w:i/>
                <w:iCs/>
              </w:rPr>
              <w:t>Specyfikacja techniczna – zadanie 3 UAKTUALNIONA.docx</w:t>
            </w:r>
            <w:r w:rsidR="003B545D" w:rsidRPr="003B545D">
              <w:rPr>
                <w:rFonts w:ascii="Arial Narrow" w:hAnsi="Arial Narrow" w:cs="Arial"/>
              </w:rPr>
              <w:t xml:space="preserve"> </w:t>
            </w:r>
          </w:p>
        </w:tc>
      </w:tr>
    </w:tbl>
    <w:p w14:paraId="19A34950" w14:textId="035B662A" w:rsidR="007552CD" w:rsidRDefault="007552CD" w:rsidP="003B545D">
      <w:pPr>
        <w:spacing w:before="240"/>
        <w:rPr>
          <w:rFonts w:ascii="Arial Narrow" w:hAnsi="Arial Narrow"/>
          <w:b/>
          <w:bCs/>
        </w:rPr>
      </w:pPr>
      <w:r w:rsidRPr="00AE66B9">
        <w:rPr>
          <w:rFonts w:ascii="Arial Narrow" w:hAnsi="Arial Narrow"/>
          <w:b/>
          <w:bCs/>
        </w:rPr>
        <w:lastRenderedPageBreak/>
        <w:t xml:space="preserve">PYTANIE </w:t>
      </w:r>
      <w:r w:rsidR="002D08C7" w:rsidRPr="00AE66B9">
        <w:rPr>
          <w:rFonts w:ascii="Arial Narrow" w:hAnsi="Arial Narrow"/>
          <w:b/>
          <w:bCs/>
        </w:rPr>
        <w:t xml:space="preserve">NR </w:t>
      </w:r>
      <w:r w:rsidRPr="00AE66B9">
        <w:rPr>
          <w:rFonts w:ascii="Arial Narrow" w:hAnsi="Arial Narrow"/>
          <w:b/>
          <w:bCs/>
        </w:rPr>
        <w:t>2</w:t>
      </w:r>
    </w:p>
    <w:p w14:paraId="3478BE98" w14:textId="77777777" w:rsidR="00AE66B9" w:rsidRPr="00AE66B9" w:rsidRDefault="00AE66B9" w:rsidP="007552CD">
      <w:pPr>
        <w:rPr>
          <w:rFonts w:ascii="Arial Narrow" w:hAnsi="Arial Narrow"/>
          <w:b/>
          <w:bCs/>
        </w:rPr>
      </w:pPr>
    </w:p>
    <w:p w14:paraId="2BEA4D71" w14:textId="42DC5485" w:rsidR="007552CD" w:rsidRPr="007552CD" w:rsidRDefault="007552CD" w:rsidP="007552CD">
      <w:pPr>
        <w:rPr>
          <w:rFonts w:ascii="Arial Narrow" w:hAnsi="Arial Narrow"/>
        </w:rPr>
      </w:pPr>
      <w:r w:rsidRPr="007552CD">
        <w:rPr>
          <w:rFonts w:ascii="Arial Narrow" w:hAnsi="Arial Narrow"/>
        </w:rPr>
        <w:t>W nawiązaniu do w/w postępowania zwracamy się z prośbą o udzielenie odpowiedzi na poniższe pytania (dot. części 3 - Aparat RTG)</w:t>
      </w:r>
    </w:p>
    <w:p w14:paraId="575EDA20" w14:textId="77777777" w:rsidR="00AE66B9" w:rsidRDefault="00AE66B9" w:rsidP="007552CD">
      <w:pPr>
        <w:rPr>
          <w:rFonts w:ascii="Arial Narrow" w:hAnsi="Arial Narrow"/>
          <w:b/>
          <w:bCs/>
        </w:rPr>
      </w:pPr>
    </w:p>
    <w:p w14:paraId="56A9A112" w14:textId="173495AD" w:rsidR="007552CD" w:rsidRPr="007552CD" w:rsidRDefault="007552CD" w:rsidP="007552CD">
      <w:pPr>
        <w:rPr>
          <w:rFonts w:ascii="Arial Narrow" w:hAnsi="Arial Narrow"/>
          <w:b/>
          <w:bCs/>
        </w:rPr>
      </w:pPr>
      <w:r w:rsidRPr="007552CD">
        <w:rPr>
          <w:rFonts w:ascii="Arial Narrow" w:hAnsi="Arial Narrow"/>
          <w:b/>
          <w:bCs/>
        </w:rPr>
        <w:t>Dot. SWZ</w:t>
      </w:r>
    </w:p>
    <w:p w14:paraId="44951225" w14:textId="77777777" w:rsidR="007552CD" w:rsidRPr="007552CD" w:rsidRDefault="007552CD" w:rsidP="00D60A09">
      <w:pPr>
        <w:numPr>
          <w:ilvl w:val="0"/>
          <w:numId w:val="10"/>
        </w:numPr>
        <w:spacing w:line="278" w:lineRule="auto"/>
        <w:rPr>
          <w:rFonts w:ascii="Arial Narrow" w:hAnsi="Arial Narrow"/>
        </w:rPr>
      </w:pPr>
      <w:r w:rsidRPr="007552CD">
        <w:rPr>
          <w:rFonts w:ascii="Arial Narrow" w:hAnsi="Arial Narrow"/>
        </w:rPr>
        <w:t xml:space="preserve">Pkt. 9.1 </w:t>
      </w:r>
      <w:proofErr w:type="spellStart"/>
      <w:r w:rsidRPr="007552CD">
        <w:rPr>
          <w:rFonts w:ascii="Arial Narrow" w:hAnsi="Arial Narrow"/>
        </w:rPr>
        <w:t>ppkt</w:t>
      </w:r>
      <w:proofErr w:type="spellEnd"/>
      <w:r w:rsidRPr="007552CD">
        <w:rPr>
          <w:rFonts w:ascii="Arial Narrow" w:hAnsi="Arial Narrow"/>
        </w:rPr>
        <w:t xml:space="preserve">. 11 oraz pkt. 10.1 </w:t>
      </w:r>
      <w:proofErr w:type="spellStart"/>
      <w:r w:rsidRPr="007552CD">
        <w:rPr>
          <w:rFonts w:ascii="Arial Narrow" w:hAnsi="Arial Narrow"/>
        </w:rPr>
        <w:t>ppkt</w:t>
      </w:r>
      <w:proofErr w:type="spellEnd"/>
      <w:r w:rsidRPr="007552CD">
        <w:rPr>
          <w:rFonts w:ascii="Arial Narrow" w:hAnsi="Arial Narrow"/>
        </w:rPr>
        <w:t>. 3</w:t>
      </w:r>
    </w:p>
    <w:p w14:paraId="25E5F0C8" w14:textId="77777777" w:rsidR="007552CD" w:rsidRDefault="007552CD" w:rsidP="00B756ED">
      <w:pPr>
        <w:spacing w:after="240"/>
        <w:rPr>
          <w:rFonts w:ascii="Arial Narrow" w:hAnsi="Arial Narrow"/>
        </w:rPr>
      </w:pPr>
      <w:r w:rsidRPr="007552CD">
        <w:rPr>
          <w:rFonts w:ascii="Arial Narrow" w:hAnsi="Arial Narrow"/>
        </w:rPr>
        <w:t>Z uwagi na charakter i przedmiot zamówienia zwracamy się z prośbą o odstąpienie od wymogu dostarczenia instrukcji obsługi sprzętu na etapie składania ofert. Uważamy, że karty techniczne, katalogi, foldery lub opisy przedmiotu zamówienia potwierdzające parametry techniczne opisane w specyfikacji technicznej dla wszystkich zadań oraz wszystkich pozycji w zadaniu są dostatecznym dowodem na etapie składania oferty na potwierdzenie spełnienia wymaganych warunków przedmiotu zamówienia.</w:t>
      </w:r>
    </w:p>
    <w:p w14:paraId="11248D57" w14:textId="424EFF99" w:rsidR="00AE66B9" w:rsidRDefault="00AE66B9" w:rsidP="007552CD">
      <w:pPr>
        <w:rPr>
          <w:rFonts w:ascii="Arial Narrow" w:hAnsi="Arial Narrow" w:cs="Arial"/>
          <w:b/>
          <w:bCs/>
        </w:rPr>
      </w:pPr>
      <w:r w:rsidRPr="00AB17C5">
        <w:rPr>
          <w:rFonts w:ascii="Arial Narrow" w:hAnsi="Arial Narrow" w:cs="Arial"/>
          <w:b/>
          <w:bCs/>
        </w:rPr>
        <w:t>Stanowisko (wyjaśnienie) Zamawiającego:</w:t>
      </w:r>
    </w:p>
    <w:p w14:paraId="4F5278F8" w14:textId="7E1A1612" w:rsidR="00AE66B9" w:rsidRPr="00AE66B9" w:rsidRDefault="00AE66B9" w:rsidP="00AE66B9">
      <w:pPr>
        <w:rPr>
          <w:rFonts w:ascii="Arial Narrow" w:hAnsi="Arial Narrow"/>
          <w:b/>
        </w:rPr>
      </w:pPr>
      <w:r w:rsidRPr="00AE66B9">
        <w:rPr>
          <w:rFonts w:ascii="Arial Narrow" w:hAnsi="Arial Narrow"/>
          <w:b/>
        </w:rPr>
        <w:t xml:space="preserve">Zamawiający </w:t>
      </w:r>
      <w:r w:rsidR="003B545D">
        <w:rPr>
          <w:rFonts w:ascii="Arial Narrow" w:hAnsi="Arial Narrow"/>
          <w:b/>
        </w:rPr>
        <w:t>nie dopuszcza</w:t>
      </w:r>
      <w:r w:rsidRPr="00AE66B9">
        <w:rPr>
          <w:rFonts w:ascii="Arial Narrow" w:hAnsi="Arial Narrow"/>
          <w:b/>
        </w:rPr>
        <w:t xml:space="preserve">. Na etapie składania ofert Zamawiający </w:t>
      </w:r>
      <w:r w:rsidR="007D1184">
        <w:rPr>
          <w:rFonts w:ascii="Arial Narrow" w:hAnsi="Arial Narrow"/>
          <w:b/>
        </w:rPr>
        <w:t>wymaga</w:t>
      </w:r>
      <w:r w:rsidRPr="00AE66B9">
        <w:rPr>
          <w:rFonts w:ascii="Arial Narrow" w:hAnsi="Arial Narrow"/>
          <w:b/>
        </w:rPr>
        <w:t xml:space="preserve"> instrukcji obsługi w wersji elektronicznej np. plik .pdf.</w:t>
      </w:r>
      <w:r w:rsidR="00331ADD">
        <w:rPr>
          <w:rFonts w:ascii="Arial Narrow" w:hAnsi="Arial Narrow"/>
          <w:b/>
        </w:rPr>
        <w:t>, uwzględniając o</w:t>
      </w:r>
      <w:r>
        <w:rPr>
          <w:rFonts w:ascii="Arial Narrow" w:hAnsi="Arial Narrow"/>
          <w:b/>
        </w:rPr>
        <w:t xml:space="preserve">dpowiedź </w:t>
      </w:r>
      <w:r w:rsidR="00331ADD">
        <w:rPr>
          <w:rFonts w:ascii="Arial Narrow" w:hAnsi="Arial Narrow"/>
          <w:b/>
        </w:rPr>
        <w:t>udzielon</w:t>
      </w:r>
      <w:r w:rsidR="00520CD6">
        <w:rPr>
          <w:rFonts w:ascii="Arial Narrow" w:hAnsi="Arial Narrow"/>
          <w:b/>
        </w:rPr>
        <w:t>ą</w:t>
      </w:r>
      <w:r w:rsidR="00331ADD">
        <w:rPr>
          <w:rFonts w:ascii="Arial Narrow" w:hAnsi="Arial Narrow"/>
          <w:b/>
        </w:rPr>
        <w:t xml:space="preserve"> </w:t>
      </w:r>
      <w:r w:rsidR="00F25124">
        <w:rPr>
          <w:rFonts w:ascii="Arial Narrow" w:hAnsi="Arial Narrow"/>
          <w:b/>
        </w:rPr>
        <w:t xml:space="preserve">przez Zamawiającego </w:t>
      </w:r>
      <w:r w:rsidR="00331ADD">
        <w:rPr>
          <w:rFonts w:ascii="Arial Narrow" w:hAnsi="Arial Narrow"/>
          <w:b/>
        </w:rPr>
        <w:t>d</w:t>
      </w:r>
      <w:r w:rsidR="003B545D">
        <w:rPr>
          <w:rFonts w:ascii="Arial Narrow" w:hAnsi="Arial Narrow"/>
          <w:b/>
        </w:rPr>
        <w:t>la</w:t>
      </w:r>
      <w:r w:rsidR="00331ADD">
        <w:rPr>
          <w:rFonts w:ascii="Arial Narrow" w:hAnsi="Arial Narrow"/>
          <w:b/>
        </w:rPr>
        <w:t xml:space="preserve"> </w:t>
      </w:r>
      <w:r w:rsidR="003B545D">
        <w:rPr>
          <w:rFonts w:ascii="Arial Narrow" w:hAnsi="Arial Narrow"/>
          <w:b/>
        </w:rPr>
        <w:t xml:space="preserve">PYTANIA NR </w:t>
      </w:r>
      <w:r>
        <w:rPr>
          <w:rFonts w:ascii="Arial Narrow" w:hAnsi="Arial Narrow"/>
          <w:b/>
        </w:rPr>
        <w:t>1 pkt. 2</w:t>
      </w:r>
      <w:r w:rsidR="003B545D">
        <w:rPr>
          <w:rFonts w:ascii="Arial Narrow" w:hAnsi="Arial Narrow"/>
          <w:b/>
        </w:rPr>
        <w:t>.</w:t>
      </w:r>
    </w:p>
    <w:p w14:paraId="691ACC79" w14:textId="77777777" w:rsidR="00AE66B9" w:rsidRPr="007552CD" w:rsidRDefault="00AE66B9" w:rsidP="007552CD">
      <w:pPr>
        <w:rPr>
          <w:rFonts w:ascii="Arial Narrow" w:hAnsi="Arial Narrow"/>
        </w:rPr>
      </w:pPr>
    </w:p>
    <w:p w14:paraId="0152EC3F" w14:textId="77777777" w:rsidR="007552CD" w:rsidRPr="007552CD" w:rsidRDefault="007552CD" w:rsidP="007552CD">
      <w:pPr>
        <w:rPr>
          <w:rFonts w:ascii="Arial Narrow" w:hAnsi="Arial Narrow"/>
          <w:b/>
          <w:bCs/>
        </w:rPr>
      </w:pPr>
      <w:r w:rsidRPr="007552CD">
        <w:rPr>
          <w:rFonts w:ascii="Arial Narrow" w:hAnsi="Arial Narrow"/>
          <w:b/>
          <w:bCs/>
        </w:rPr>
        <w:t>Dot. Załącznika nr 8 do SWZ – umowa</w:t>
      </w:r>
    </w:p>
    <w:p w14:paraId="653DDA37" w14:textId="77777777" w:rsidR="007552CD" w:rsidRPr="007552CD" w:rsidRDefault="007552CD" w:rsidP="00520CD6">
      <w:pPr>
        <w:numPr>
          <w:ilvl w:val="0"/>
          <w:numId w:val="10"/>
        </w:numPr>
        <w:spacing w:line="278" w:lineRule="auto"/>
        <w:rPr>
          <w:rFonts w:ascii="Arial Narrow" w:hAnsi="Arial Narrow"/>
        </w:rPr>
      </w:pPr>
      <w:r w:rsidRPr="007552CD">
        <w:rPr>
          <w:rFonts w:ascii="Arial Narrow" w:hAnsi="Arial Narrow"/>
        </w:rPr>
        <w:t>§2 ust. 1</w:t>
      </w:r>
    </w:p>
    <w:p w14:paraId="10E96C11" w14:textId="77777777" w:rsidR="007552CD" w:rsidRDefault="007552CD" w:rsidP="00520CD6">
      <w:pPr>
        <w:spacing w:after="240"/>
        <w:rPr>
          <w:rFonts w:ascii="Arial Narrow" w:hAnsi="Arial Narrow"/>
        </w:rPr>
      </w:pPr>
      <w:r w:rsidRPr="007552CD">
        <w:rPr>
          <w:rFonts w:ascii="Arial Narrow" w:hAnsi="Arial Narrow"/>
        </w:rPr>
        <w:t xml:space="preserve">Zwracamy się z prośbą doprecyzowania „dni robocze” jako </w:t>
      </w:r>
      <w:proofErr w:type="gramStart"/>
      <w:r w:rsidRPr="007552CD">
        <w:rPr>
          <w:rFonts w:ascii="Arial Narrow" w:hAnsi="Arial Narrow"/>
        </w:rPr>
        <w:t>„ dni</w:t>
      </w:r>
      <w:proofErr w:type="gramEnd"/>
      <w:r w:rsidRPr="007552CD">
        <w:rPr>
          <w:rFonts w:ascii="Arial Narrow" w:hAnsi="Arial Narrow"/>
        </w:rPr>
        <w:t xml:space="preserve"> od poniedziałku do piątku, z wyłączeniem świąt i dni ustawowo wolnych od </w:t>
      </w:r>
      <w:proofErr w:type="gramStart"/>
      <w:r w:rsidRPr="007552CD">
        <w:rPr>
          <w:rFonts w:ascii="Arial Narrow" w:hAnsi="Arial Narrow"/>
        </w:rPr>
        <w:t>pracy ”</w:t>
      </w:r>
      <w:proofErr w:type="gramEnd"/>
      <w:r w:rsidRPr="007552CD">
        <w:rPr>
          <w:rFonts w:ascii="Arial Narrow" w:hAnsi="Arial Narrow"/>
        </w:rPr>
        <w:t xml:space="preserve"> z uwzględnieniem zapisu w umowie oraz OPZ.</w:t>
      </w:r>
    </w:p>
    <w:p w14:paraId="115091E7" w14:textId="77777777" w:rsidR="00AE66B9" w:rsidRDefault="00AE66B9" w:rsidP="003B545D">
      <w:pPr>
        <w:spacing w:line="276" w:lineRule="auto"/>
        <w:rPr>
          <w:rFonts w:ascii="Arial Narrow" w:hAnsi="Arial Narrow" w:cs="Arial"/>
          <w:b/>
          <w:bCs/>
        </w:rPr>
      </w:pPr>
      <w:r w:rsidRPr="00AB17C5">
        <w:rPr>
          <w:rFonts w:ascii="Arial Narrow" w:hAnsi="Arial Narrow" w:cs="Arial"/>
          <w:b/>
          <w:bCs/>
        </w:rPr>
        <w:t>Stanowisko (wyjaśnienie) Zamawiającego:</w:t>
      </w:r>
    </w:p>
    <w:p w14:paraId="291AD7AB" w14:textId="0EFC1E2D" w:rsidR="00331ADD" w:rsidRDefault="00331ADD" w:rsidP="003B545D">
      <w:pPr>
        <w:spacing w:line="278" w:lineRule="auto"/>
        <w:rPr>
          <w:rFonts w:ascii="Arial Narrow" w:hAnsi="Arial Narrow"/>
        </w:rPr>
      </w:pPr>
      <w:r w:rsidRPr="00331ADD">
        <w:rPr>
          <w:rFonts w:ascii="Arial Narrow" w:hAnsi="Arial Narrow"/>
          <w:b/>
        </w:rPr>
        <w:t>Zamawiający rozumie dni robocze jako dni od poniedziałku do piątku z wyłączeniem świąt i dni ustawowo wolnych od pracy</w:t>
      </w:r>
      <w:r w:rsidR="003B545D">
        <w:rPr>
          <w:rFonts w:ascii="Arial Narrow" w:hAnsi="Arial Narrow"/>
          <w:b/>
        </w:rPr>
        <w:t>,</w:t>
      </w:r>
      <w:r w:rsidRPr="00331ADD">
        <w:rPr>
          <w:rFonts w:ascii="Arial Narrow" w:hAnsi="Arial Narrow"/>
        </w:rPr>
        <w:t xml:space="preserve"> </w:t>
      </w:r>
      <w:r w:rsidRPr="00331ADD">
        <w:rPr>
          <w:rFonts w:ascii="Arial Narrow" w:hAnsi="Arial Narrow"/>
          <w:b/>
          <w:bCs/>
        </w:rPr>
        <w:t xml:space="preserve">zgodnie z art. 8 ust 5 ustawy </w:t>
      </w:r>
      <w:proofErr w:type="spellStart"/>
      <w:r w:rsidRPr="00331ADD">
        <w:rPr>
          <w:rFonts w:ascii="Arial Narrow" w:hAnsi="Arial Narrow"/>
          <w:b/>
          <w:bCs/>
        </w:rPr>
        <w:t>Pzp</w:t>
      </w:r>
      <w:proofErr w:type="spellEnd"/>
      <w:r w:rsidRPr="00331ADD">
        <w:rPr>
          <w:rFonts w:ascii="Arial Narrow" w:hAnsi="Arial Narrow"/>
          <w:b/>
          <w:bCs/>
        </w:rPr>
        <w:t>.</w:t>
      </w:r>
    </w:p>
    <w:p w14:paraId="65E37F52" w14:textId="74D40C6A" w:rsidR="007552CD" w:rsidRPr="007552CD" w:rsidRDefault="007552CD" w:rsidP="005D1FE4">
      <w:pPr>
        <w:numPr>
          <w:ilvl w:val="0"/>
          <w:numId w:val="10"/>
        </w:numPr>
        <w:spacing w:before="240" w:line="278" w:lineRule="auto"/>
        <w:rPr>
          <w:rFonts w:ascii="Arial Narrow" w:hAnsi="Arial Narrow"/>
        </w:rPr>
      </w:pPr>
      <w:r w:rsidRPr="007552CD">
        <w:rPr>
          <w:rFonts w:ascii="Arial Narrow" w:hAnsi="Arial Narrow"/>
        </w:rPr>
        <w:t>§</w:t>
      </w:r>
      <w:r w:rsidR="005D1FE4">
        <w:rPr>
          <w:rFonts w:ascii="Arial Narrow" w:hAnsi="Arial Narrow"/>
        </w:rPr>
        <w:t xml:space="preserve"> </w:t>
      </w:r>
      <w:r w:rsidRPr="007552CD">
        <w:rPr>
          <w:rFonts w:ascii="Arial Narrow" w:hAnsi="Arial Narrow"/>
        </w:rPr>
        <w:t>8</w:t>
      </w:r>
    </w:p>
    <w:p w14:paraId="63986100" w14:textId="77777777" w:rsidR="007552CD" w:rsidRDefault="007552CD" w:rsidP="00520CD6">
      <w:pPr>
        <w:spacing w:after="240"/>
        <w:rPr>
          <w:rFonts w:ascii="Arial Narrow" w:hAnsi="Arial Narrow"/>
        </w:rPr>
      </w:pPr>
      <w:r w:rsidRPr="007552CD">
        <w:rPr>
          <w:rFonts w:ascii="Arial Narrow" w:hAnsi="Arial Narrow"/>
        </w:rPr>
        <w:t>Zwracamy się z prośbą o modyfikację zapisów §8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645451E3" w14:textId="77777777" w:rsidR="00AE66B9" w:rsidRDefault="00AE66B9" w:rsidP="00AE66B9">
      <w:pPr>
        <w:rPr>
          <w:rFonts w:ascii="Arial Narrow" w:hAnsi="Arial Narrow" w:cs="Arial"/>
          <w:b/>
          <w:bCs/>
        </w:rPr>
      </w:pPr>
      <w:r w:rsidRPr="00AB17C5">
        <w:rPr>
          <w:rFonts w:ascii="Arial Narrow" w:hAnsi="Arial Narrow" w:cs="Arial"/>
          <w:b/>
          <w:bCs/>
        </w:rPr>
        <w:t>Stanowisko (wyjaśnienie) Zamawiającego:</w:t>
      </w:r>
    </w:p>
    <w:p w14:paraId="4287870A" w14:textId="067A07E7" w:rsidR="00AE66B9" w:rsidRPr="00520CD6" w:rsidRDefault="00520CD6" w:rsidP="00520CD6">
      <w:pPr>
        <w:spacing w:after="240"/>
        <w:rPr>
          <w:rFonts w:ascii="Arial Narrow" w:hAnsi="Arial Narrow"/>
          <w:b/>
          <w:bCs/>
        </w:rPr>
      </w:pPr>
      <w:r w:rsidRPr="00520CD6">
        <w:rPr>
          <w:rFonts w:ascii="Arial Narrow" w:hAnsi="Arial Narrow"/>
          <w:b/>
          <w:bCs/>
        </w:rPr>
        <w:t>Zamawiający nie dopuszcza i pozostawia zapisy projektu umowy bez zmian</w:t>
      </w:r>
    </w:p>
    <w:p w14:paraId="67CE32A3" w14:textId="77777777" w:rsidR="007552CD" w:rsidRPr="007552CD" w:rsidRDefault="007552CD" w:rsidP="00520CD6">
      <w:pPr>
        <w:numPr>
          <w:ilvl w:val="0"/>
          <w:numId w:val="10"/>
        </w:numPr>
        <w:spacing w:line="278" w:lineRule="auto"/>
        <w:rPr>
          <w:rFonts w:ascii="Arial Narrow" w:hAnsi="Arial Narrow"/>
        </w:rPr>
      </w:pPr>
      <w:r w:rsidRPr="007552CD">
        <w:rPr>
          <w:rFonts w:ascii="Arial Narrow" w:hAnsi="Arial Narrow"/>
        </w:rPr>
        <w:t>§8 ust. 1 pkt. 1)</w:t>
      </w:r>
    </w:p>
    <w:p w14:paraId="6C7977CC" w14:textId="77777777" w:rsidR="007552CD" w:rsidRDefault="007552CD" w:rsidP="00520CD6">
      <w:pPr>
        <w:spacing w:after="240"/>
        <w:rPr>
          <w:rFonts w:ascii="Arial Narrow" w:hAnsi="Arial Narrow"/>
        </w:rPr>
      </w:pPr>
      <w:r w:rsidRPr="007552CD">
        <w:rPr>
          <w:rFonts w:ascii="Arial Narrow" w:hAnsi="Arial Narrow"/>
        </w:rPr>
        <w:t>Mając na uwadze tzw. równe traktowanie Stron, a tym samym zabezpieczenie interesów także Wykonawcy, prosimy o rozszerzenie zapisów i o określenie kary, dla Zamawiającego, w wysokości, jak dla Wykonawcy (tj. 10%), za odstąpienie od umowy przez Strony, z przyczyn leżących po stronie Zamawiającego.</w:t>
      </w:r>
    </w:p>
    <w:p w14:paraId="041F07AE" w14:textId="77777777" w:rsidR="00AE66B9" w:rsidRDefault="00AE66B9" w:rsidP="00AE66B9">
      <w:pPr>
        <w:rPr>
          <w:rFonts w:ascii="Arial Narrow" w:hAnsi="Arial Narrow" w:cs="Arial"/>
          <w:b/>
          <w:bCs/>
        </w:rPr>
      </w:pPr>
      <w:r w:rsidRPr="00AB17C5">
        <w:rPr>
          <w:rFonts w:ascii="Arial Narrow" w:hAnsi="Arial Narrow" w:cs="Arial"/>
          <w:b/>
          <w:bCs/>
        </w:rPr>
        <w:t>Stanowisko (wyjaśnienie) Zamawiającego:</w:t>
      </w:r>
    </w:p>
    <w:p w14:paraId="1A04472A" w14:textId="77777777" w:rsidR="00520CD6" w:rsidRPr="00520CD6" w:rsidRDefault="00520CD6" w:rsidP="00520CD6">
      <w:pPr>
        <w:spacing w:after="240"/>
        <w:rPr>
          <w:rFonts w:ascii="Arial Narrow" w:hAnsi="Arial Narrow"/>
          <w:b/>
          <w:bCs/>
        </w:rPr>
      </w:pPr>
      <w:r w:rsidRPr="00520CD6">
        <w:rPr>
          <w:rFonts w:ascii="Arial Narrow" w:hAnsi="Arial Narrow"/>
          <w:b/>
          <w:bCs/>
        </w:rPr>
        <w:t>Zamawiający nie dopuszcza i pozostawia zapisy projektu umowy bez zmian</w:t>
      </w:r>
    </w:p>
    <w:p w14:paraId="0AF5AC1F" w14:textId="77777777" w:rsidR="007552CD" w:rsidRPr="007552CD" w:rsidRDefault="007552CD" w:rsidP="00520CD6">
      <w:pPr>
        <w:numPr>
          <w:ilvl w:val="0"/>
          <w:numId w:val="10"/>
        </w:numPr>
        <w:spacing w:line="278" w:lineRule="auto"/>
        <w:rPr>
          <w:rFonts w:ascii="Arial Narrow" w:hAnsi="Arial Narrow"/>
        </w:rPr>
      </w:pPr>
      <w:r w:rsidRPr="007552CD">
        <w:rPr>
          <w:rFonts w:ascii="Arial Narrow" w:hAnsi="Arial Narrow"/>
        </w:rPr>
        <w:t>§8 ust. 1 pkt. 2), 3), 4)</w:t>
      </w:r>
    </w:p>
    <w:p w14:paraId="0DD8E107" w14:textId="77777777" w:rsidR="007552CD" w:rsidRDefault="007552CD" w:rsidP="00520CD6">
      <w:pPr>
        <w:spacing w:after="240"/>
        <w:rPr>
          <w:rFonts w:ascii="Arial Narrow" w:hAnsi="Arial Narrow"/>
        </w:rPr>
      </w:pPr>
      <w:r w:rsidRPr="007552CD">
        <w:rPr>
          <w:rFonts w:ascii="Arial Narrow" w:hAnsi="Arial Narrow"/>
        </w:rPr>
        <w:t>Zgodnie z poglądami sądów powszechnych kara umowna naliczana za zwłokę powinna być naliczana w wartości ułamkowej, zaczynającej się od 0,1-0,2%. Czy w związku z powyższym, w celu miarkowania kar umownych, Zamawiający zgodzi się na obniżenie kar umownych do 0,2% za każdy rozpoczęty dzień zwłoki?</w:t>
      </w:r>
    </w:p>
    <w:p w14:paraId="6C7601C1" w14:textId="77777777" w:rsidR="00AE66B9" w:rsidRDefault="00AE66B9" w:rsidP="00AE66B9">
      <w:pPr>
        <w:rPr>
          <w:rFonts w:ascii="Arial Narrow" w:hAnsi="Arial Narrow" w:cs="Arial"/>
          <w:b/>
          <w:bCs/>
        </w:rPr>
      </w:pPr>
      <w:r w:rsidRPr="00AB17C5">
        <w:rPr>
          <w:rFonts w:ascii="Arial Narrow" w:hAnsi="Arial Narrow" w:cs="Arial"/>
          <w:b/>
          <w:bCs/>
        </w:rPr>
        <w:t>Stanowisko (wyjaśnienie) Zamawiającego:</w:t>
      </w:r>
    </w:p>
    <w:p w14:paraId="1973043B" w14:textId="006CE989" w:rsidR="00AE66B9" w:rsidRPr="00331ADD" w:rsidRDefault="00331ADD" w:rsidP="00331ADD">
      <w:pPr>
        <w:spacing w:after="240"/>
        <w:rPr>
          <w:rFonts w:ascii="Arial Narrow" w:hAnsi="Arial Narrow"/>
          <w:b/>
          <w:bCs/>
        </w:rPr>
      </w:pPr>
      <w:r w:rsidRPr="00331ADD">
        <w:rPr>
          <w:rFonts w:ascii="Arial Narrow" w:hAnsi="Arial Narrow"/>
          <w:b/>
          <w:bCs/>
        </w:rPr>
        <w:t>Zamawiający nie dopuszcza i pozostawia zapisy projektu umowy bez zmian.</w:t>
      </w:r>
    </w:p>
    <w:p w14:paraId="543D931F" w14:textId="77777777" w:rsidR="007552CD" w:rsidRPr="007552CD" w:rsidRDefault="007552CD" w:rsidP="00331ADD">
      <w:pPr>
        <w:numPr>
          <w:ilvl w:val="0"/>
          <w:numId w:val="10"/>
        </w:numPr>
        <w:spacing w:line="278" w:lineRule="auto"/>
        <w:rPr>
          <w:rFonts w:ascii="Arial Narrow" w:hAnsi="Arial Narrow"/>
        </w:rPr>
      </w:pPr>
      <w:r w:rsidRPr="007552CD">
        <w:rPr>
          <w:rFonts w:ascii="Arial Narrow" w:hAnsi="Arial Narrow"/>
        </w:rPr>
        <w:t>§8 ust. 5</w:t>
      </w:r>
    </w:p>
    <w:p w14:paraId="36F66EA9" w14:textId="77777777" w:rsidR="00AE66B9" w:rsidRDefault="007552CD" w:rsidP="00520CD6">
      <w:pPr>
        <w:spacing w:after="240"/>
        <w:rPr>
          <w:rFonts w:ascii="Arial Narrow" w:hAnsi="Arial Narrow"/>
        </w:rPr>
      </w:pPr>
      <w:r w:rsidRPr="007552CD">
        <w:rPr>
          <w:rFonts w:ascii="Arial Narrow" w:hAnsi="Arial Narrow"/>
        </w:rPr>
        <w:t xml:space="preserve">Zwracamy się z prośbą zmiany zapisów. Proponujemy: </w:t>
      </w:r>
      <w:proofErr w:type="gramStart"/>
      <w:r w:rsidRPr="007552CD">
        <w:rPr>
          <w:rFonts w:ascii="Arial Narrow" w:hAnsi="Arial Narrow"/>
        </w:rPr>
        <w:t>„ W</w:t>
      </w:r>
      <w:proofErr w:type="gramEnd"/>
      <w:r w:rsidRPr="007552CD">
        <w:rPr>
          <w:rFonts w:ascii="Arial Narrow" w:hAnsi="Arial Narrow"/>
        </w:rPr>
        <w:t xml:space="preserve"> przypadku niewykonania przeglądu technicznego po upływie 10 dni kalendarzowych od wymaganej daty jego wykonania Zamawiający zastrzega sobie, po uprzednim pisemnym wezwaniu Wykonawcy do wykonania przeglądu, możliwość zlecenia przeglądu innemu podmiotowi i obciążenie kosztami Wykonawcy. </w:t>
      </w:r>
    </w:p>
    <w:p w14:paraId="270025DC" w14:textId="77777777" w:rsidR="00AE66B9" w:rsidRDefault="00AE66B9" w:rsidP="00AE66B9">
      <w:pPr>
        <w:rPr>
          <w:rFonts w:ascii="Arial Narrow" w:hAnsi="Arial Narrow" w:cs="Arial"/>
          <w:b/>
          <w:bCs/>
        </w:rPr>
      </w:pPr>
      <w:r w:rsidRPr="00AB17C5">
        <w:rPr>
          <w:rFonts w:ascii="Arial Narrow" w:hAnsi="Arial Narrow" w:cs="Arial"/>
          <w:b/>
          <w:bCs/>
        </w:rPr>
        <w:t>Stanowisko (wyjaśnienie) Zamawiającego:</w:t>
      </w:r>
    </w:p>
    <w:p w14:paraId="0592CE56" w14:textId="77777777" w:rsidR="00520CD6" w:rsidRPr="00520CD6" w:rsidRDefault="007552CD" w:rsidP="00520CD6">
      <w:pPr>
        <w:spacing w:after="240"/>
        <w:rPr>
          <w:rFonts w:ascii="Arial Narrow" w:hAnsi="Arial Narrow"/>
          <w:b/>
          <w:bCs/>
        </w:rPr>
      </w:pPr>
      <w:r w:rsidRPr="007552CD">
        <w:rPr>
          <w:rFonts w:ascii="Arial Narrow" w:hAnsi="Arial Narrow"/>
        </w:rPr>
        <w:t xml:space="preserve"> </w:t>
      </w:r>
      <w:r w:rsidR="00520CD6" w:rsidRPr="00520CD6">
        <w:rPr>
          <w:rFonts w:ascii="Arial Narrow" w:hAnsi="Arial Narrow"/>
          <w:b/>
          <w:bCs/>
        </w:rPr>
        <w:t>Zamawiający nie dopuszcza i pozostawia zapisy projektu umowy bez zmian</w:t>
      </w:r>
    </w:p>
    <w:p w14:paraId="52476C8B" w14:textId="77777777" w:rsidR="007552CD" w:rsidRPr="007552CD" w:rsidRDefault="007552CD" w:rsidP="00331ADD">
      <w:pPr>
        <w:numPr>
          <w:ilvl w:val="0"/>
          <w:numId w:val="10"/>
        </w:numPr>
        <w:spacing w:line="278" w:lineRule="auto"/>
        <w:rPr>
          <w:rFonts w:ascii="Arial Narrow" w:hAnsi="Arial Narrow"/>
        </w:rPr>
      </w:pPr>
      <w:r w:rsidRPr="007552CD">
        <w:rPr>
          <w:rFonts w:ascii="Arial Narrow" w:hAnsi="Arial Narrow"/>
        </w:rPr>
        <w:t xml:space="preserve">§9 ust. 1 pkt. </w:t>
      </w:r>
      <w:proofErr w:type="gramStart"/>
      <w:r w:rsidRPr="007552CD">
        <w:rPr>
          <w:rFonts w:ascii="Arial Narrow" w:hAnsi="Arial Narrow"/>
        </w:rPr>
        <w:t>2)a</w:t>
      </w:r>
      <w:proofErr w:type="gramEnd"/>
      <w:r w:rsidRPr="007552CD">
        <w:rPr>
          <w:rFonts w:ascii="Arial Narrow" w:hAnsi="Arial Narrow"/>
        </w:rPr>
        <w:t>)</w:t>
      </w:r>
    </w:p>
    <w:p w14:paraId="191C0084" w14:textId="77777777" w:rsidR="007552CD" w:rsidRDefault="007552CD" w:rsidP="00B756ED">
      <w:pPr>
        <w:spacing w:after="240"/>
        <w:rPr>
          <w:rFonts w:ascii="Arial Narrow" w:hAnsi="Arial Narrow"/>
        </w:rPr>
      </w:pPr>
      <w:r w:rsidRPr="007552CD">
        <w:rPr>
          <w:rFonts w:ascii="Arial Narrow" w:hAnsi="Arial Narrow"/>
        </w:rPr>
        <w:t xml:space="preserve">Zwracamy się z prośbą usunięcia </w:t>
      </w:r>
      <w:proofErr w:type="gramStart"/>
      <w:r w:rsidRPr="007552CD">
        <w:rPr>
          <w:rFonts w:ascii="Arial Narrow" w:hAnsi="Arial Narrow"/>
        </w:rPr>
        <w:t>zapisu</w:t>
      </w:r>
      <w:proofErr w:type="gramEnd"/>
      <w:r w:rsidRPr="007552CD">
        <w:rPr>
          <w:rFonts w:ascii="Arial Narrow" w:hAnsi="Arial Narrow"/>
        </w:rPr>
        <w:t xml:space="preserve"> albowiem jest on sprzeczny z zapisami §2 dotyczącymi protokolarnego odbioru, w którym Zamawiający nie zgłasza żadnych uwag, co do wykonania przedmiotu umowy, podpisanym przez obie strony.</w:t>
      </w:r>
    </w:p>
    <w:p w14:paraId="0297C2DF" w14:textId="77777777" w:rsidR="00AE66B9" w:rsidRDefault="00AE66B9" w:rsidP="00AE66B9">
      <w:pPr>
        <w:rPr>
          <w:rFonts w:ascii="Arial Narrow" w:hAnsi="Arial Narrow" w:cs="Arial"/>
          <w:b/>
          <w:bCs/>
        </w:rPr>
      </w:pPr>
      <w:r w:rsidRPr="00AB17C5">
        <w:rPr>
          <w:rFonts w:ascii="Arial Narrow" w:hAnsi="Arial Narrow" w:cs="Arial"/>
          <w:b/>
          <w:bCs/>
        </w:rPr>
        <w:t>Stanowisko (wyjaśnienie) Zamawiającego:</w:t>
      </w:r>
    </w:p>
    <w:p w14:paraId="521EC16F" w14:textId="77777777" w:rsidR="00520CD6" w:rsidRPr="00520CD6" w:rsidRDefault="00520CD6" w:rsidP="00520CD6">
      <w:pPr>
        <w:spacing w:after="240"/>
        <w:rPr>
          <w:rFonts w:ascii="Arial Narrow" w:hAnsi="Arial Narrow"/>
          <w:b/>
          <w:bCs/>
        </w:rPr>
      </w:pPr>
      <w:r w:rsidRPr="00520CD6">
        <w:rPr>
          <w:rFonts w:ascii="Arial Narrow" w:hAnsi="Arial Narrow"/>
          <w:b/>
          <w:bCs/>
        </w:rPr>
        <w:t>Zamawiający nie dopuszcza i pozostawia zapisy projektu umowy bez zmian</w:t>
      </w:r>
    </w:p>
    <w:p w14:paraId="624C90A2" w14:textId="77777777" w:rsidR="007552CD" w:rsidRPr="007552CD" w:rsidRDefault="007552CD" w:rsidP="00520CD6">
      <w:pPr>
        <w:numPr>
          <w:ilvl w:val="0"/>
          <w:numId w:val="10"/>
        </w:numPr>
        <w:spacing w:line="278" w:lineRule="auto"/>
        <w:rPr>
          <w:rFonts w:ascii="Arial Narrow" w:hAnsi="Arial Narrow"/>
        </w:rPr>
      </w:pPr>
      <w:r w:rsidRPr="007552CD">
        <w:rPr>
          <w:rFonts w:ascii="Arial Narrow" w:hAnsi="Arial Narrow"/>
        </w:rPr>
        <w:t>§10 ust. 1 i 2</w:t>
      </w:r>
    </w:p>
    <w:p w14:paraId="2E557809" w14:textId="77777777" w:rsidR="007552CD" w:rsidRDefault="007552CD" w:rsidP="00B756ED">
      <w:pPr>
        <w:spacing w:after="240"/>
        <w:rPr>
          <w:rFonts w:ascii="Arial Narrow" w:hAnsi="Arial Narrow"/>
        </w:rPr>
      </w:pPr>
      <w:r w:rsidRPr="007552CD">
        <w:rPr>
          <w:rFonts w:ascii="Arial Narrow" w:hAnsi="Arial Narrow"/>
        </w:rPr>
        <w:t xml:space="preserve">Wg. obowiązujących przepisów prawa Kodeksu Cywilnego termin na uwzględnienie reklamacji wynosi do 14 dni od daty jej zgłoszenia. W związku z powyższym zwracamy się z prośbą modyfikacji zapisów z uwzględnieniem tego terminu w umowie oraz OPZ. </w:t>
      </w:r>
    </w:p>
    <w:p w14:paraId="09799584" w14:textId="77777777" w:rsidR="00AE66B9" w:rsidRDefault="00AE66B9" w:rsidP="00AE66B9">
      <w:pPr>
        <w:rPr>
          <w:rFonts w:ascii="Arial Narrow" w:hAnsi="Arial Narrow" w:cs="Arial"/>
          <w:b/>
          <w:bCs/>
        </w:rPr>
      </w:pPr>
      <w:r w:rsidRPr="00AB17C5">
        <w:rPr>
          <w:rFonts w:ascii="Arial Narrow" w:hAnsi="Arial Narrow" w:cs="Arial"/>
          <w:b/>
          <w:bCs/>
        </w:rPr>
        <w:t>Stanowisko (wyjaśnienie) Zamawiającego:</w:t>
      </w:r>
    </w:p>
    <w:p w14:paraId="6AEC29FF" w14:textId="0B38531F" w:rsidR="00520CD6" w:rsidRPr="00520CD6" w:rsidRDefault="00520CD6" w:rsidP="00520CD6">
      <w:pPr>
        <w:spacing w:after="240"/>
        <w:rPr>
          <w:rFonts w:ascii="Arial Narrow" w:hAnsi="Arial Narrow"/>
          <w:b/>
          <w:bCs/>
        </w:rPr>
      </w:pPr>
      <w:r w:rsidRPr="00520CD6">
        <w:rPr>
          <w:rFonts w:ascii="Arial Narrow" w:hAnsi="Arial Narrow"/>
          <w:b/>
          <w:bCs/>
        </w:rPr>
        <w:t xml:space="preserve">Zamawiający nie dopuszcza i pozostawia zapisy </w:t>
      </w:r>
      <w:r>
        <w:rPr>
          <w:rFonts w:ascii="Arial Narrow" w:hAnsi="Arial Narrow"/>
          <w:b/>
          <w:bCs/>
        </w:rPr>
        <w:t>Specyfikacji Technicznej bez zmian.</w:t>
      </w:r>
    </w:p>
    <w:p w14:paraId="1FEABB4D" w14:textId="77777777" w:rsidR="007552CD" w:rsidRPr="00520CD6" w:rsidRDefault="007552CD" w:rsidP="005D1FE4">
      <w:pPr>
        <w:spacing w:after="240"/>
        <w:rPr>
          <w:rFonts w:ascii="Arial Narrow" w:hAnsi="Arial Narrow"/>
          <w:b/>
          <w:bCs/>
          <w:u w:val="single"/>
        </w:rPr>
      </w:pPr>
      <w:r w:rsidRPr="00520CD6">
        <w:rPr>
          <w:rFonts w:ascii="Arial Narrow" w:hAnsi="Arial Narrow"/>
          <w:b/>
          <w:bCs/>
          <w:u w:val="single"/>
        </w:rPr>
        <w:lastRenderedPageBreak/>
        <w:t>Dot. Załącznika nr 2 C do SWZ – Specyfikacja techniczna - Warunki gwarancji i serwisu</w:t>
      </w:r>
    </w:p>
    <w:p w14:paraId="0B203E23" w14:textId="77777777" w:rsidR="007552CD" w:rsidRPr="007552CD" w:rsidRDefault="007552CD" w:rsidP="00EE4461">
      <w:pPr>
        <w:numPr>
          <w:ilvl w:val="0"/>
          <w:numId w:val="10"/>
        </w:numPr>
        <w:spacing w:line="278" w:lineRule="auto"/>
        <w:rPr>
          <w:rFonts w:ascii="Arial Narrow" w:hAnsi="Arial Narrow"/>
        </w:rPr>
      </w:pPr>
      <w:r w:rsidRPr="007552CD">
        <w:rPr>
          <w:rFonts w:ascii="Arial Narrow" w:hAnsi="Arial Narrow"/>
        </w:rPr>
        <w:t>Pkt. 73</w:t>
      </w:r>
    </w:p>
    <w:p w14:paraId="6EFC6AED" w14:textId="77777777" w:rsidR="007552CD" w:rsidRDefault="007552CD" w:rsidP="00B756ED">
      <w:pPr>
        <w:spacing w:after="240"/>
        <w:rPr>
          <w:rFonts w:ascii="Arial Narrow" w:hAnsi="Arial Narrow"/>
        </w:rPr>
      </w:pPr>
      <w:r w:rsidRPr="007552CD">
        <w:rPr>
          <w:rFonts w:ascii="Arial Narrow" w:hAnsi="Arial Narrow"/>
        </w:rPr>
        <w:t xml:space="preserve">Czy Zamawiający uzna za reakcję serwisu kontakt zdalny, telefoniczny?  </w:t>
      </w:r>
    </w:p>
    <w:p w14:paraId="4366B392" w14:textId="77777777" w:rsidR="005F176D" w:rsidRDefault="005F176D" w:rsidP="005F176D">
      <w:pPr>
        <w:rPr>
          <w:rFonts w:ascii="Arial Narrow" w:hAnsi="Arial Narrow" w:cs="Arial"/>
          <w:b/>
          <w:bCs/>
        </w:rPr>
      </w:pPr>
      <w:r w:rsidRPr="00AB17C5">
        <w:rPr>
          <w:rFonts w:ascii="Arial Narrow" w:hAnsi="Arial Narrow" w:cs="Arial"/>
          <w:b/>
          <w:bCs/>
        </w:rPr>
        <w:t>Stanowisko (wyjaśnienie) Zamawiającego:</w:t>
      </w:r>
    </w:p>
    <w:p w14:paraId="5FEDDDE6" w14:textId="285E022C" w:rsidR="005F176D" w:rsidRPr="007552CD" w:rsidRDefault="00EE4461" w:rsidP="00EE4461">
      <w:pPr>
        <w:spacing w:after="240"/>
        <w:rPr>
          <w:rFonts w:ascii="Arial Narrow" w:hAnsi="Arial Narrow"/>
        </w:rPr>
      </w:pPr>
      <w:r w:rsidRPr="00EE4461">
        <w:rPr>
          <w:rFonts w:ascii="Arial Narrow" w:hAnsi="Arial Narrow"/>
          <w:b/>
        </w:rPr>
        <w:t>Tak, Zamawiający uzna kontakt zdalny lub telefoniczny</w:t>
      </w:r>
      <w:r>
        <w:rPr>
          <w:rFonts w:ascii="Arial Narrow" w:hAnsi="Arial Narrow"/>
          <w:b/>
        </w:rPr>
        <w:t xml:space="preserve"> za reakcję serwisu na zgłoszenie.</w:t>
      </w:r>
    </w:p>
    <w:p w14:paraId="649EF85D" w14:textId="77777777" w:rsidR="007552CD" w:rsidRPr="007552CD" w:rsidRDefault="007552CD" w:rsidP="00EE4461">
      <w:pPr>
        <w:numPr>
          <w:ilvl w:val="0"/>
          <w:numId w:val="10"/>
        </w:numPr>
        <w:spacing w:line="278" w:lineRule="auto"/>
        <w:rPr>
          <w:rFonts w:ascii="Arial Narrow" w:hAnsi="Arial Narrow"/>
        </w:rPr>
      </w:pPr>
      <w:r w:rsidRPr="007552CD">
        <w:rPr>
          <w:rFonts w:ascii="Arial Narrow" w:hAnsi="Arial Narrow"/>
        </w:rPr>
        <w:t>Pkt. 74 i pkt. 75</w:t>
      </w:r>
    </w:p>
    <w:p w14:paraId="41AAE1C6" w14:textId="77777777" w:rsidR="007552CD" w:rsidRDefault="007552CD" w:rsidP="00CA3B3C">
      <w:pPr>
        <w:spacing w:after="240"/>
        <w:rPr>
          <w:rFonts w:ascii="Arial Narrow" w:hAnsi="Arial Narrow"/>
        </w:rPr>
      </w:pPr>
      <w:r w:rsidRPr="007552CD">
        <w:rPr>
          <w:rFonts w:ascii="Arial Narrow" w:hAnsi="Arial Narrow"/>
        </w:rPr>
        <w:t xml:space="preserve">Z uwagi na to, że przedmiotem zamówienia jest wysoce specjalistyczny aparat RTG który produkowany jest przez producenta zagranicznego zgodnie z konfiguracją określoną przez Zamawiającego (przyszłego użytkownika), a więc pod konkretne zamówienie oraz z uwagi na nieprzewidywalność zaistnienia ew. awarii sprzętu medycznego, zwracamy się z prośbą urealnienia czasów napraw. Wyjaśniamy, że czas naprawy zależny jest od rodzaju uszkodzenia. W przypadku drobnych uszkodzeń, taka naprawa może potrwać kilka godzin. Natomiast w przypadku skomplikowanego uszkodzenia nieco dłużej, jak również w przypadku takiego, które np. wymaga wymiany podzespołu na nowy. Wtedy czas takiej naprawy wydłuża się o termin sprowadzenia danej części z zagranicy, a więc o czas transportu. Dlatego proponujemy: </w:t>
      </w:r>
      <w:proofErr w:type="gramStart"/>
      <w:r w:rsidRPr="007552CD">
        <w:rPr>
          <w:rFonts w:ascii="Arial Narrow" w:hAnsi="Arial Narrow"/>
        </w:rPr>
        <w:t>„ Czas</w:t>
      </w:r>
      <w:proofErr w:type="gramEnd"/>
      <w:r w:rsidRPr="007552CD">
        <w:rPr>
          <w:rFonts w:ascii="Arial Narrow" w:hAnsi="Arial Narrow"/>
        </w:rPr>
        <w:t xml:space="preserve"> naprawy bez użycia części zamiennych (nie dłuższy niż 120 h – 5 dni roboczych) liczony od momentu podjęcia naprawy </w:t>
      </w:r>
      <w:proofErr w:type="gramStart"/>
      <w:r w:rsidRPr="007552CD">
        <w:rPr>
          <w:rFonts w:ascii="Arial Narrow" w:hAnsi="Arial Narrow"/>
        </w:rPr>
        <w:t>„ i</w:t>
      </w:r>
      <w:proofErr w:type="gramEnd"/>
      <w:r w:rsidRPr="007552CD">
        <w:rPr>
          <w:rFonts w:ascii="Arial Narrow" w:hAnsi="Arial Narrow"/>
        </w:rPr>
        <w:t xml:space="preserve"> „Czas naprawy z użyciem części zamiennych (nie dłuższy niż 240 h – 10 dni roboczych) liczony od momentu podjęcia </w:t>
      </w:r>
      <w:proofErr w:type="gramStart"/>
      <w:r w:rsidRPr="007552CD">
        <w:rPr>
          <w:rFonts w:ascii="Arial Narrow" w:hAnsi="Arial Narrow"/>
        </w:rPr>
        <w:t>naprawy„</w:t>
      </w:r>
      <w:proofErr w:type="gramEnd"/>
    </w:p>
    <w:p w14:paraId="21356BB4" w14:textId="77777777" w:rsidR="005F176D" w:rsidRDefault="005F176D" w:rsidP="005F176D">
      <w:pPr>
        <w:rPr>
          <w:rFonts w:ascii="Arial Narrow" w:hAnsi="Arial Narrow" w:cs="Arial"/>
          <w:b/>
          <w:bCs/>
        </w:rPr>
      </w:pPr>
      <w:r w:rsidRPr="00AB17C5">
        <w:rPr>
          <w:rFonts w:ascii="Arial Narrow" w:hAnsi="Arial Narrow" w:cs="Arial"/>
          <w:b/>
          <w:bCs/>
        </w:rPr>
        <w:t>Stanowisko (wyjaśnienie) Zamawiającego:</w:t>
      </w:r>
    </w:p>
    <w:p w14:paraId="25579CCF" w14:textId="5C597841" w:rsidR="00CA3B3C" w:rsidRDefault="005B437F" w:rsidP="00CA3B3C">
      <w:pPr>
        <w:spacing w:after="240"/>
        <w:rPr>
          <w:rFonts w:ascii="Arial Narrow" w:hAnsi="Arial Narrow" w:cs="Arial"/>
          <w:b/>
          <w:bCs/>
        </w:rPr>
      </w:pPr>
      <w:r w:rsidRPr="003B545D">
        <w:rPr>
          <w:rFonts w:ascii="Arial Narrow" w:hAnsi="Arial Narrow"/>
          <w:b/>
        </w:rPr>
        <w:t>Zamawiający wyraża zgodę na naprawę bez użycia części zamiennych w ciągu 3 dni roboczych, a z użyciem części zamiennych w ciągu 5 dni roboczych liczony od momentu podjęcia naprawy</w:t>
      </w:r>
      <w:r w:rsidR="00EE4461" w:rsidRPr="003B545D">
        <w:rPr>
          <w:rFonts w:ascii="Arial Narrow" w:hAnsi="Arial Narrow"/>
          <w:b/>
        </w:rPr>
        <w:t xml:space="preserve">. </w:t>
      </w:r>
      <w:r w:rsidR="00CA3B3C" w:rsidRPr="003B545D">
        <w:rPr>
          <w:rFonts w:ascii="Arial Narrow" w:hAnsi="Arial Narrow" w:cs="Arial"/>
          <w:b/>
          <w:bCs/>
        </w:rPr>
        <w:t>Zmienia zapisy w specyfikacji technicznej i zamieszcza zaktualizowaną specyfikację techniczną na platformie prowadzonego post</w:t>
      </w:r>
      <w:r w:rsidR="003B545D">
        <w:rPr>
          <w:rFonts w:ascii="Arial Narrow" w:hAnsi="Arial Narrow" w:cs="Arial"/>
          <w:b/>
          <w:bCs/>
        </w:rPr>
        <w:t>ę</w:t>
      </w:r>
      <w:r w:rsidR="00CA3B3C" w:rsidRPr="003B545D">
        <w:rPr>
          <w:rFonts w:ascii="Arial Narrow" w:hAnsi="Arial Narrow" w:cs="Arial"/>
          <w:b/>
          <w:bCs/>
        </w:rPr>
        <w:t xml:space="preserve">powania </w:t>
      </w:r>
      <w:hyperlink r:id="rId13" w:history="1">
        <w:r w:rsidR="00CA3B3C" w:rsidRPr="003B545D">
          <w:rPr>
            <w:rStyle w:val="Hipercze"/>
            <w:rFonts w:ascii="Arial Narrow" w:hAnsi="Arial Narrow" w:cs="Arial"/>
            <w:b/>
            <w:bCs/>
          </w:rPr>
          <w:t>https://e-propublico,pl</w:t>
        </w:r>
      </w:hyperlink>
      <w:r w:rsidR="00CA3B3C" w:rsidRPr="003B545D">
        <w:rPr>
          <w:rFonts w:ascii="Arial Narrow" w:hAnsi="Arial Narrow" w:cs="Arial"/>
          <w:b/>
          <w:bCs/>
        </w:rPr>
        <w:t xml:space="preserve"> oraz stronie internetowej zamawiającego </w:t>
      </w:r>
      <w:hyperlink r:id="rId14" w:history="1">
        <w:r w:rsidR="00CA3B3C" w:rsidRPr="003B545D">
          <w:rPr>
            <w:rStyle w:val="Hipercze"/>
            <w:rFonts w:ascii="Arial Narrow" w:hAnsi="Arial Narrow" w:cs="Arial"/>
            <w:b/>
            <w:bCs/>
          </w:rPr>
          <w:t>www.10wsk.mil.pl</w:t>
        </w:r>
      </w:hyperlink>
      <w:r w:rsidR="00CA3B3C" w:rsidRPr="003B545D">
        <w:rPr>
          <w:rFonts w:ascii="Arial Narrow" w:hAnsi="Arial Narrow" w:cs="Arial"/>
          <w:b/>
          <w:bCs/>
        </w:rPr>
        <w:t xml:space="preserve">  pn. </w:t>
      </w:r>
      <w:r w:rsidR="00CA3B3C" w:rsidRPr="003B545D">
        <w:rPr>
          <w:rFonts w:ascii="Arial Narrow" w:hAnsi="Arial Narrow" w:cs="Arial"/>
          <w:b/>
          <w:bCs/>
          <w:i/>
          <w:iCs/>
        </w:rPr>
        <w:t>Specyfikacja techniczna – zadanie 3 UAKTUALNIONA</w:t>
      </w:r>
      <w:r w:rsidR="003B545D">
        <w:rPr>
          <w:rFonts w:ascii="Arial Narrow" w:hAnsi="Arial Narrow" w:cs="Arial"/>
          <w:b/>
          <w:bCs/>
          <w:i/>
          <w:iCs/>
        </w:rPr>
        <w:t>.docx</w:t>
      </w:r>
    </w:p>
    <w:p w14:paraId="53A4488A" w14:textId="1C7F01C8" w:rsidR="007552CD" w:rsidRPr="007552CD" w:rsidRDefault="007552CD" w:rsidP="005D1FE4">
      <w:pPr>
        <w:numPr>
          <w:ilvl w:val="0"/>
          <w:numId w:val="10"/>
        </w:numPr>
        <w:rPr>
          <w:rFonts w:ascii="Arial Narrow" w:hAnsi="Arial Narrow"/>
        </w:rPr>
      </w:pPr>
      <w:r w:rsidRPr="007552CD">
        <w:rPr>
          <w:rFonts w:ascii="Arial Narrow" w:hAnsi="Arial Narrow"/>
        </w:rPr>
        <w:t>Pkt. 78</w:t>
      </w:r>
    </w:p>
    <w:p w14:paraId="607FA747" w14:textId="77777777" w:rsidR="007552CD" w:rsidRDefault="007552CD" w:rsidP="00CA3B3C">
      <w:pPr>
        <w:spacing w:after="240"/>
        <w:rPr>
          <w:rFonts w:ascii="Arial Narrow" w:hAnsi="Arial Narrow"/>
        </w:rPr>
      </w:pPr>
      <w:r w:rsidRPr="007552CD">
        <w:rPr>
          <w:rFonts w:ascii="Arial Narrow" w:hAnsi="Arial Narrow"/>
        </w:rPr>
        <w:t xml:space="preserve">Zwracamy się z prośbą o odstąpienie od wymogu dostarczenia urządzenia zastępczego. Uruchomienie zastępczego aparatu jest możliwe po </w:t>
      </w:r>
      <w:r w:rsidRPr="007552CD">
        <w:rPr>
          <w:rFonts w:ascii="Arial Narrow" w:hAnsi="Arial Narrow"/>
          <w:b/>
          <w:bCs/>
        </w:rPr>
        <w:t>wcześniejszym złożeniu wniosku przez Zamawiającego i uzyskaniu przez Zamawiającego pozwolenia od Sanepidu</w:t>
      </w:r>
      <w:r w:rsidRPr="007552CD">
        <w:rPr>
          <w:rFonts w:ascii="Arial Narrow" w:hAnsi="Arial Narrow"/>
        </w:rPr>
        <w:t xml:space="preserve">, co wiąże się z długim okresem oczekiwania, który może wynieść nawet do miesiąca, a w tym czasie można już naprawić uszkodzony system. W związku z powyższym, bardzo prosimy o przychylenie się do naszej prośby, poprzez odstąpienie od wymogu dostarczenia urządzenia </w:t>
      </w:r>
      <w:proofErr w:type="gramStart"/>
      <w:r w:rsidRPr="007552CD">
        <w:rPr>
          <w:rFonts w:ascii="Arial Narrow" w:hAnsi="Arial Narrow"/>
        </w:rPr>
        <w:t>zastępczego,</w:t>
      </w:r>
      <w:proofErr w:type="gramEnd"/>
      <w:r w:rsidRPr="007552CD">
        <w:rPr>
          <w:rFonts w:ascii="Arial Narrow" w:hAnsi="Arial Narrow"/>
        </w:rPr>
        <w:t xml:space="preserve"> jako niezasadnego w przypadku wysoce specjalistycznego aparatu RTG</w:t>
      </w:r>
    </w:p>
    <w:p w14:paraId="5BFF6001" w14:textId="77777777" w:rsidR="005F176D" w:rsidRDefault="005F176D" w:rsidP="005F176D">
      <w:pPr>
        <w:rPr>
          <w:rFonts w:ascii="Arial Narrow" w:hAnsi="Arial Narrow" w:cs="Arial"/>
          <w:b/>
          <w:bCs/>
        </w:rPr>
      </w:pPr>
      <w:r w:rsidRPr="00AB17C5">
        <w:rPr>
          <w:rFonts w:ascii="Arial Narrow" w:hAnsi="Arial Narrow" w:cs="Arial"/>
          <w:b/>
          <w:bCs/>
        </w:rPr>
        <w:t>Stanowisko (wyjaśnienie) Zamawiającego:</w:t>
      </w:r>
    </w:p>
    <w:p w14:paraId="3898E113" w14:textId="19DEAE12" w:rsidR="005F176D" w:rsidRPr="005B437F" w:rsidRDefault="005B437F" w:rsidP="005B437F">
      <w:pPr>
        <w:spacing w:after="240"/>
        <w:rPr>
          <w:rFonts w:ascii="Arial Narrow" w:hAnsi="Arial Narrow"/>
          <w:b/>
          <w:bCs/>
        </w:rPr>
      </w:pPr>
      <w:r w:rsidRPr="003B545D">
        <w:rPr>
          <w:rFonts w:ascii="Arial Narrow" w:hAnsi="Arial Narrow"/>
          <w:b/>
          <w:bCs/>
        </w:rPr>
        <w:t xml:space="preserve">Zamawiający odstępuje od wymogu. </w:t>
      </w:r>
      <w:r w:rsidR="00CA3B3C" w:rsidRPr="003B545D">
        <w:rPr>
          <w:rFonts w:ascii="Arial Narrow" w:hAnsi="Arial Narrow" w:cs="Arial"/>
          <w:b/>
          <w:bCs/>
        </w:rPr>
        <w:t xml:space="preserve">Zmienia zapisy w specyfikacji technicznej i zamieszcza zaktualizowaną specyfikację techniczną na platformie prowadzonego postepowania </w:t>
      </w:r>
      <w:hyperlink r:id="rId15" w:history="1">
        <w:r w:rsidR="00CA3B3C" w:rsidRPr="003B545D">
          <w:rPr>
            <w:rStyle w:val="Hipercze"/>
            <w:rFonts w:ascii="Arial Narrow" w:hAnsi="Arial Narrow" w:cs="Arial"/>
            <w:b/>
            <w:bCs/>
          </w:rPr>
          <w:t>https://e-propublico,pl</w:t>
        </w:r>
      </w:hyperlink>
      <w:r w:rsidR="00CA3B3C" w:rsidRPr="003B545D">
        <w:rPr>
          <w:rFonts w:ascii="Arial Narrow" w:hAnsi="Arial Narrow" w:cs="Arial"/>
          <w:b/>
          <w:bCs/>
        </w:rPr>
        <w:t xml:space="preserve"> oraz stronie internetowej zamawiającego </w:t>
      </w:r>
      <w:hyperlink r:id="rId16" w:history="1">
        <w:r w:rsidR="00CA3B3C" w:rsidRPr="003B545D">
          <w:rPr>
            <w:rStyle w:val="Hipercze"/>
            <w:rFonts w:ascii="Arial Narrow" w:hAnsi="Arial Narrow" w:cs="Arial"/>
            <w:b/>
            <w:bCs/>
          </w:rPr>
          <w:t>www.10wsk.mil.pl</w:t>
        </w:r>
      </w:hyperlink>
      <w:r w:rsidR="00CA3B3C" w:rsidRPr="003B545D">
        <w:rPr>
          <w:rFonts w:ascii="Arial Narrow" w:hAnsi="Arial Narrow" w:cs="Arial"/>
          <w:b/>
          <w:bCs/>
        </w:rPr>
        <w:t xml:space="preserve">  pn. </w:t>
      </w:r>
      <w:r w:rsidR="00CA3B3C" w:rsidRPr="003B545D">
        <w:rPr>
          <w:rFonts w:ascii="Arial Narrow" w:hAnsi="Arial Narrow" w:cs="Arial"/>
          <w:b/>
          <w:bCs/>
          <w:i/>
          <w:iCs/>
        </w:rPr>
        <w:t>Specyfikacja techniczna – zadanie 3 UAKTUALNIONA</w:t>
      </w:r>
      <w:r w:rsidR="003B545D" w:rsidRPr="003B545D">
        <w:rPr>
          <w:rFonts w:ascii="Arial Narrow" w:hAnsi="Arial Narrow" w:cs="Arial"/>
          <w:b/>
          <w:bCs/>
          <w:i/>
          <w:iCs/>
        </w:rPr>
        <w:t>.docx</w:t>
      </w:r>
    </w:p>
    <w:p w14:paraId="1C414422"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79</w:t>
      </w:r>
    </w:p>
    <w:p w14:paraId="0EDF9110" w14:textId="77777777" w:rsidR="007552CD" w:rsidRDefault="007552CD" w:rsidP="007552CD">
      <w:pPr>
        <w:rPr>
          <w:rFonts w:ascii="Arial Narrow" w:hAnsi="Arial Narrow"/>
        </w:rPr>
      </w:pPr>
      <w:r w:rsidRPr="007552CD">
        <w:rPr>
          <w:rFonts w:ascii="Arial Narrow" w:hAnsi="Arial Narrow"/>
        </w:rPr>
        <w:t xml:space="preserve">Wg. podstawy prawnej: art. 580 § 2 Kodeksu cywilnego, Gwarant musi wykonać swoje obowiązki – np. naprawić lub wymienić towar – w terminie wskazanym w oświadczeniu gwarancyjnym, a ten (zgodnie z zapisami załącznika nr 8 do SWZ – umowa; §3 ust. 4) zostanie przekazany Zamawiającemu w dniu podpisania ostatecznego protokołu odbioru. Jeżeli nie zostanie określony ten czas, Wykonawca powinien uczynić to niezwłocznie, ale nie później niż w terminie 14 dni, licząc od dnia dostarczenia mu towaru przez konsumenta. W związku z tym prosimy o zmianę zapisu na „Czas naprawy gwarancyjnej (nie więcej niż 14 dni kalendarzowych), po </w:t>
      </w:r>
      <w:proofErr w:type="gramStart"/>
      <w:r w:rsidRPr="007552CD">
        <w:rPr>
          <w:rFonts w:ascii="Arial Narrow" w:hAnsi="Arial Narrow"/>
        </w:rPr>
        <w:t>przekroczeniu</w:t>
      </w:r>
      <w:proofErr w:type="gramEnd"/>
      <w:r w:rsidRPr="007552CD">
        <w:rPr>
          <w:rFonts w:ascii="Arial Narrow" w:hAnsi="Arial Narrow"/>
        </w:rPr>
        <w:t xml:space="preserve"> którego przedłuża się gwarancję o 3-krotny czas przerwy w eksploatacji „</w:t>
      </w:r>
    </w:p>
    <w:p w14:paraId="7E770FCD" w14:textId="77777777" w:rsidR="005F176D" w:rsidRDefault="005F176D" w:rsidP="005F176D">
      <w:pPr>
        <w:rPr>
          <w:rFonts w:ascii="Arial Narrow" w:hAnsi="Arial Narrow" w:cs="Arial"/>
          <w:b/>
          <w:bCs/>
        </w:rPr>
      </w:pPr>
      <w:r w:rsidRPr="00AB17C5">
        <w:rPr>
          <w:rFonts w:ascii="Arial Narrow" w:hAnsi="Arial Narrow" w:cs="Arial"/>
          <w:b/>
          <w:bCs/>
        </w:rPr>
        <w:t>Stanowisko (wyjaśnienie) Zamawiającego:</w:t>
      </w:r>
    </w:p>
    <w:p w14:paraId="62AC3344" w14:textId="77777777" w:rsidR="00520CD6" w:rsidRPr="00520CD6" w:rsidRDefault="00520CD6" w:rsidP="00520CD6">
      <w:pPr>
        <w:spacing w:after="240"/>
        <w:rPr>
          <w:rFonts w:ascii="Arial Narrow" w:hAnsi="Arial Narrow"/>
          <w:b/>
          <w:bCs/>
        </w:rPr>
      </w:pPr>
      <w:r w:rsidRPr="00520CD6">
        <w:rPr>
          <w:rFonts w:ascii="Arial Narrow" w:hAnsi="Arial Narrow"/>
          <w:b/>
          <w:bCs/>
        </w:rPr>
        <w:t>Zamawiający nie dopuszcza i pozostawia zapisy projektu umowy bez zmian</w:t>
      </w:r>
    </w:p>
    <w:p w14:paraId="31CCDBF2"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6 - Generator</w:t>
      </w:r>
    </w:p>
    <w:p w14:paraId="1B1E912F" w14:textId="77777777" w:rsidR="007552CD" w:rsidRDefault="007552CD" w:rsidP="00CA3B3C">
      <w:pPr>
        <w:spacing w:after="240"/>
        <w:rPr>
          <w:rFonts w:ascii="Arial Narrow" w:hAnsi="Arial Narrow"/>
        </w:rPr>
      </w:pPr>
      <w:r w:rsidRPr="007552CD">
        <w:rPr>
          <w:rFonts w:ascii="Arial Narrow" w:hAnsi="Arial Narrow"/>
        </w:rPr>
        <w:t xml:space="preserve">Prosimy Zamawiającego o dopuszczenie aparatu, który posiada zakres napięć fluoroskopii i radiografii 40–78 </w:t>
      </w:r>
      <w:proofErr w:type="spellStart"/>
      <w:r w:rsidRPr="007552CD">
        <w:rPr>
          <w:rFonts w:ascii="Arial Narrow" w:hAnsi="Arial Narrow"/>
        </w:rPr>
        <w:t>kV</w:t>
      </w:r>
      <w:proofErr w:type="spellEnd"/>
      <w:r w:rsidRPr="007552CD">
        <w:rPr>
          <w:rFonts w:ascii="Arial Narrow" w:hAnsi="Arial Narrow"/>
        </w:rPr>
        <w:t xml:space="preserve">, różnica wynosi tylko 2 </w:t>
      </w:r>
      <w:proofErr w:type="spellStart"/>
      <w:r w:rsidRPr="007552CD">
        <w:rPr>
          <w:rFonts w:ascii="Arial Narrow" w:hAnsi="Arial Narrow"/>
        </w:rPr>
        <w:t>kV</w:t>
      </w:r>
      <w:proofErr w:type="spellEnd"/>
      <w:r w:rsidRPr="007552CD">
        <w:rPr>
          <w:rFonts w:ascii="Arial Narrow" w:hAnsi="Arial Narrow"/>
        </w:rPr>
        <w:t xml:space="preserve"> poniżej górnej granicy i nie ma istotnego wpływu na jakość obrazowania, funkcjonalność aparatu ani bezpieczeństwo pacjenta, a pozostałe parametry techniczne spełniają wymagania normy dla urządzeń diagnostyki obrazowej.</w:t>
      </w:r>
    </w:p>
    <w:p w14:paraId="3491C14F" w14:textId="77777777" w:rsidR="005F176D" w:rsidRDefault="005F176D" w:rsidP="005F176D">
      <w:pPr>
        <w:rPr>
          <w:rFonts w:ascii="Arial Narrow" w:hAnsi="Arial Narrow" w:cs="Arial"/>
          <w:b/>
          <w:bCs/>
        </w:rPr>
      </w:pPr>
      <w:r w:rsidRPr="00AB17C5">
        <w:rPr>
          <w:rFonts w:ascii="Arial Narrow" w:hAnsi="Arial Narrow" w:cs="Arial"/>
          <w:b/>
          <w:bCs/>
        </w:rPr>
        <w:t>Stanowisko (wyjaśnienie) Zamawiającego:</w:t>
      </w:r>
    </w:p>
    <w:p w14:paraId="5A6D7797" w14:textId="4C100A1D" w:rsidR="005F176D" w:rsidRPr="005B437F" w:rsidRDefault="005B437F" w:rsidP="005B437F">
      <w:pPr>
        <w:spacing w:after="240"/>
        <w:rPr>
          <w:rFonts w:ascii="Arial Narrow" w:hAnsi="Arial Narrow"/>
          <w:b/>
          <w:bCs/>
        </w:rPr>
      </w:pPr>
      <w:r w:rsidRPr="005B437F">
        <w:rPr>
          <w:rFonts w:ascii="Arial Narrow" w:hAnsi="Arial Narrow"/>
          <w:b/>
          <w:bCs/>
        </w:rPr>
        <w:t>Zamawiający dopuszcza</w:t>
      </w:r>
    </w:p>
    <w:p w14:paraId="7EB46960" w14:textId="77777777" w:rsidR="007552CD" w:rsidRPr="007552CD" w:rsidRDefault="007552CD" w:rsidP="00D60A09">
      <w:pPr>
        <w:numPr>
          <w:ilvl w:val="0"/>
          <w:numId w:val="10"/>
        </w:numPr>
        <w:spacing w:line="278" w:lineRule="auto"/>
        <w:rPr>
          <w:rFonts w:ascii="Arial Narrow" w:hAnsi="Arial Narrow"/>
        </w:rPr>
      </w:pPr>
      <w:r w:rsidRPr="007552CD">
        <w:rPr>
          <w:rFonts w:ascii="Arial Narrow" w:hAnsi="Arial Narrow"/>
        </w:rPr>
        <w:lastRenderedPageBreak/>
        <w:t xml:space="preserve">pkt 12 - Lampa X – RAY  </w:t>
      </w:r>
    </w:p>
    <w:p w14:paraId="6A3B75A5" w14:textId="77777777" w:rsidR="007552CD" w:rsidRDefault="007552CD" w:rsidP="00CA3B3C">
      <w:pPr>
        <w:spacing w:after="240"/>
        <w:rPr>
          <w:rFonts w:ascii="Arial Narrow" w:hAnsi="Arial Narrow"/>
        </w:rPr>
      </w:pPr>
      <w:r w:rsidRPr="007552CD">
        <w:rPr>
          <w:rFonts w:ascii="Arial Narrow" w:hAnsi="Arial Narrow"/>
        </w:rPr>
        <w:t xml:space="preserve">Prosimy Zamawiającego o dopuszczenie aparatu, który posiada pojemność cieplna anody wynosi 3,9 </w:t>
      </w:r>
      <w:proofErr w:type="spellStart"/>
      <w:r w:rsidRPr="007552CD">
        <w:rPr>
          <w:rFonts w:ascii="Arial Narrow" w:hAnsi="Arial Narrow"/>
        </w:rPr>
        <w:t>kHU</w:t>
      </w:r>
      <w:proofErr w:type="spellEnd"/>
      <w:r w:rsidRPr="007552CD">
        <w:rPr>
          <w:rFonts w:ascii="Arial Narrow" w:hAnsi="Arial Narrow"/>
        </w:rPr>
        <w:t>, która jest wystarczająca do standardowych procedur fluoroskopii i radiografii przewidzianych w specyfikacji, a aparat posiada mechanizmy ochrony anody i automatyki ograniczającej przegrzanie, które zapewniają bezpieczną i nieprzerwaną pracę w typowych warunkach klinicznych. Parametr nie wpływa na jakość obrazu ani dawkę promieniowania dla pacjenta w normalnych procedurach klinicznych.</w:t>
      </w:r>
    </w:p>
    <w:p w14:paraId="4BE36781" w14:textId="77777777" w:rsidR="005F176D" w:rsidRDefault="005F176D" w:rsidP="005F176D">
      <w:pPr>
        <w:rPr>
          <w:rFonts w:ascii="Arial Narrow" w:hAnsi="Arial Narrow" w:cs="Arial"/>
          <w:b/>
          <w:bCs/>
        </w:rPr>
      </w:pPr>
      <w:r w:rsidRPr="00AB17C5">
        <w:rPr>
          <w:rFonts w:ascii="Arial Narrow" w:hAnsi="Arial Narrow" w:cs="Arial"/>
          <w:b/>
          <w:bCs/>
        </w:rPr>
        <w:t>Stanowisko (wyjaśnienie) Zamawiającego:</w:t>
      </w:r>
    </w:p>
    <w:p w14:paraId="7DD0BCAE" w14:textId="0C4C61A6" w:rsidR="005F176D" w:rsidRPr="007552CD" w:rsidRDefault="005B437F" w:rsidP="005B437F">
      <w:pPr>
        <w:spacing w:after="240"/>
        <w:rPr>
          <w:rFonts w:ascii="Arial Narrow" w:hAnsi="Arial Narrow"/>
        </w:rPr>
      </w:pPr>
      <w:r w:rsidRPr="00FD7463">
        <w:rPr>
          <w:rFonts w:ascii="Arial Narrow" w:hAnsi="Arial Narrow" w:cs="Arial"/>
          <w:b/>
          <w:bCs/>
        </w:rPr>
        <w:t>Zamawiający nie dopuszcza i pozostawia zapisy specyfikacji technicznej i SWZ bez zmian</w:t>
      </w:r>
    </w:p>
    <w:p w14:paraId="061D18D5"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 xml:space="preserve">pkt 16 - Wózek z ramieniem C </w:t>
      </w:r>
    </w:p>
    <w:p w14:paraId="254E4759" w14:textId="77777777" w:rsidR="007552CD" w:rsidRPr="007552CD" w:rsidRDefault="007552CD" w:rsidP="007552CD">
      <w:pPr>
        <w:rPr>
          <w:rFonts w:ascii="Arial Narrow" w:hAnsi="Arial Narrow"/>
        </w:rPr>
      </w:pPr>
      <w:r w:rsidRPr="007552CD">
        <w:rPr>
          <w:rFonts w:ascii="Arial Narrow" w:hAnsi="Arial Narrow"/>
        </w:rPr>
        <w:t>Prosimy Zamawiającego o dopuszczenie aparatu, który posiada zakres ruchu pionowego ramienia C 67,3 cm, różnica 2,7 cm nie ogranicza funkcjonalności aparatu ani dostępu do pola operacyjnego, a pozostałe parametry ruchowe i ergonomiczne wózka zapewniają pełną obsługę pacjenta i procedur fluoroskopii oraz radiografii. Aparat wyposażony jest w elektromechaniczne wspomaganie ruchu i systemy bezpieczeństwa, które zapewniają stabilność i ergonomię pracy.</w:t>
      </w:r>
    </w:p>
    <w:p w14:paraId="6E06A949" w14:textId="77777777" w:rsidR="005F176D" w:rsidRDefault="005F176D" w:rsidP="005F176D">
      <w:pPr>
        <w:rPr>
          <w:rFonts w:ascii="Arial Narrow" w:hAnsi="Arial Narrow" w:cs="Arial"/>
          <w:b/>
          <w:bCs/>
        </w:rPr>
      </w:pPr>
      <w:r w:rsidRPr="00AB17C5">
        <w:rPr>
          <w:rFonts w:ascii="Arial Narrow" w:hAnsi="Arial Narrow" w:cs="Arial"/>
          <w:b/>
          <w:bCs/>
        </w:rPr>
        <w:t>Stanowisko (wyjaśnienie) Zamawiającego:</w:t>
      </w:r>
    </w:p>
    <w:p w14:paraId="4713DC00" w14:textId="1A3297E0" w:rsidR="007552CD" w:rsidRPr="007552CD" w:rsidRDefault="005B437F" w:rsidP="005B437F">
      <w:pPr>
        <w:spacing w:after="240"/>
        <w:rPr>
          <w:rFonts w:ascii="Arial Narrow" w:hAnsi="Arial Narrow"/>
        </w:rPr>
      </w:pPr>
      <w:r w:rsidRPr="00FD7463">
        <w:rPr>
          <w:rFonts w:ascii="Arial Narrow" w:hAnsi="Arial Narrow" w:cs="Arial"/>
          <w:b/>
          <w:bCs/>
        </w:rPr>
        <w:t>Zamawiający dopuszcza</w:t>
      </w:r>
      <w:r w:rsidR="005D1FE4">
        <w:rPr>
          <w:rFonts w:ascii="Arial Narrow" w:hAnsi="Arial Narrow" w:cs="Arial"/>
          <w:b/>
          <w:bCs/>
        </w:rPr>
        <w:t>.</w:t>
      </w:r>
    </w:p>
    <w:p w14:paraId="5FEBCE74"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18 - Wózek z ramieniem C</w:t>
      </w:r>
    </w:p>
    <w:p w14:paraId="745C2BE7" w14:textId="77777777" w:rsidR="007552CD" w:rsidRDefault="007552CD" w:rsidP="00CA3B3C">
      <w:pPr>
        <w:spacing w:after="240"/>
        <w:rPr>
          <w:rFonts w:ascii="Arial Narrow" w:hAnsi="Arial Narrow"/>
        </w:rPr>
      </w:pPr>
      <w:r w:rsidRPr="007552CD">
        <w:rPr>
          <w:rFonts w:ascii="Arial Narrow" w:hAnsi="Arial Narrow"/>
        </w:rPr>
        <w:t>Prosimy Zamawiającego o dopuszczenie aparatu, który z racji lekkiej i ergonomicznej konstrukcji zespołu ramienia C wraz z przegubami – nie posiada ruchu pionowego wspomaganego elektromechanicznie, a wyposażony jest w zbalansowany mechanizm ramienia sprężynowego zapewniający stabilne i szybkie ręczne pozycjonowanie ramienia C w pionie.</w:t>
      </w:r>
    </w:p>
    <w:p w14:paraId="71C5C608" w14:textId="77777777" w:rsidR="005F176D" w:rsidRDefault="005F176D" w:rsidP="005F176D">
      <w:pPr>
        <w:rPr>
          <w:rFonts w:ascii="Arial Narrow" w:hAnsi="Arial Narrow" w:cs="Arial"/>
          <w:b/>
          <w:bCs/>
        </w:rPr>
      </w:pPr>
      <w:r w:rsidRPr="00AB17C5">
        <w:rPr>
          <w:rFonts w:ascii="Arial Narrow" w:hAnsi="Arial Narrow" w:cs="Arial"/>
          <w:b/>
          <w:bCs/>
        </w:rPr>
        <w:t>Stanowisko (wyjaśnienie) Zamawiającego:</w:t>
      </w:r>
    </w:p>
    <w:p w14:paraId="62FF289C" w14:textId="4BEBA6C3" w:rsidR="005F176D" w:rsidRPr="007552CD" w:rsidRDefault="005B437F" w:rsidP="005B437F">
      <w:pPr>
        <w:spacing w:after="240"/>
        <w:rPr>
          <w:rFonts w:ascii="Arial Narrow" w:hAnsi="Arial Narrow"/>
        </w:rPr>
      </w:pPr>
      <w:r w:rsidRPr="00FD7463">
        <w:rPr>
          <w:rFonts w:ascii="Arial Narrow" w:hAnsi="Arial Narrow" w:cs="Arial"/>
          <w:b/>
          <w:bCs/>
        </w:rPr>
        <w:t>Zamawiający nie dopuszcza i pozostawia zapisy specyfikacji technicznej i SWZ bez zmian</w:t>
      </w:r>
    </w:p>
    <w:p w14:paraId="0F0D2F1D"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19 - Wózek z ramieniem C</w:t>
      </w:r>
    </w:p>
    <w:p w14:paraId="07D5181F" w14:textId="77777777" w:rsidR="007552CD" w:rsidRDefault="007552CD" w:rsidP="00CA3B3C">
      <w:pPr>
        <w:spacing w:after="240"/>
        <w:rPr>
          <w:rFonts w:ascii="Arial Narrow" w:hAnsi="Arial Narrow"/>
        </w:rPr>
      </w:pPr>
      <w:r w:rsidRPr="007552CD">
        <w:rPr>
          <w:rFonts w:ascii="Arial Narrow" w:hAnsi="Arial Narrow"/>
        </w:rPr>
        <w:t>Prosimy Zamawiającego o dopuszczenie, który posiada zakres obrotu ramienia wokół osi poziomej 330°, który zapewnia pełny dostęp do pola operacyjnego i pełną funkcjonalność w standardowych procedurach, przy zachowaniu ergonomii i bezpieczeństwa.</w:t>
      </w:r>
    </w:p>
    <w:p w14:paraId="1EE64E92" w14:textId="77777777" w:rsidR="00FD7463" w:rsidRDefault="00FD7463" w:rsidP="00FD7463">
      <w:pPr>
        <w:rPr>
          <w:rFonts w:ascii="Arial Narrow" w:hAnsi="Arial Narrow" w:cs="Arial"/>
          <w:b/>
          <w:bCs/>
        </w:rPr>
      </w:pPr>
      <w:r w:rsidRPr="00AB17C5">
        <w:rPr>
          <w:rFonts w:ascii="Arial Narrow" w:hAnsi="Arial Narrow" w:cs="Arial"/>
          <w:b/>
          <w:bCs/>
        </w:rPr>
        <w:t>Stanowisko (wyjaśnienie) Zamawiającego:</w:t>
      </w:r>
    </w:p>
    <w:p w14:paraId="68A862E1" w14:textId="6BFFE8F5" w:rsidR="00FD7463" w:rsidRPr="005B437F" w:rsidRDefault="005B437F" w:rsidP="005B437F">
      <w:pPr>
        <w:spacing w:after="240"/>
        <w:rPr>
          <w:rFonts w:ascii="Arial Narrow" w:hAnsi="Arial Narrow"/>
          <w:b/>
          <w:bCs/>
        </w:rPr>
      </w:pPr>
      <w:r w:rsidRPr="005B437F">
        <w:rPr>
          <w:rFonts w:ascii="Arial Narrow" w:hAnsi="Arial Narrow"/>
          <w:b/>
          <w:bCs/>
        </w:rPr>
        <w:t>Zamawiający dopuszcza.</w:t>
      </w:r>
    </w:p>
    <w:p w14:paraId="150B13AA"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24 - Wózek z ramieniem C</w:t>
      </w:r>
    </w:p>
    <w:p w14:paraId="64FE0F49" w14:textId="77777777" w:rsidR="007552CD" w:rsidRDefault="007552CD" w:rsidP="00CA3B3C">
      <w:pPr>
        <w:spacing w:after="240"/>
        <w:rPr>
          <w:rFonts w:ascii="Arial Narrow" w:hAnsi="Arial Narrow"/>
        </w:rPr>
      </w:pPr>
      <w:r w:rsidRPr="007552CD">
        <w:rPr>
          <w:rFonts w:ascii="Arial Narrow" w:hAnsi="Arial Narrow"/>
        </w:rPr>
        <w:t xml:space="preserve">Prosimy Zamawiającego o dopuszczenie aparatu, który z racji odpowiedniego wyważenia i zbalansowanej </w:t>
      </w:r>
      <w:proofErr w:type="spellStart"/>
      <w:r w:rsidRPr="007552CD">
        <w:rPr>
          <w:rFonts w:ascii="Arial Narrow" w:hAnsi="Arial Narrow"/>
        </w:rPr>
        <w:t>kontrukcji</w:t>
      </w:r>
      <w:proofErr w:type="spellEnd"/>
      <w:r w:rsidRPr="007552CD">
        <w:rPr>
          <w:rFonts w:ascii="Arial Narrow" w:hAnsi="Arial Narrow"/>
        </w:rPr>
        <w:t xml:space="preserve"> przegubów nie posiada możliwości blokowania min. 4 ruchów ramienia za pomocą jednego przycisku. </w:t>
      </w:r>
    </w:p>
    <w:p w14:paraId="21EA042F" w14:textId="77777777" w:rsidR="00FD7463" w:rsidRDefault="00FD7463" w:rsidP="00FD7463">
      <w:pPr>
        <w:rPr>
          <w:rFonts w:ascii="Arial Narrow" w:hAnsi="Arial Narrow" w:cs="Arial"/>
          <w:b/>
          <w:bCs/>
        </w:rPr>
      </w:pPr>
      <w:r w:rsidRPr="00AB17C5">
        <w:rPr>
          <w:rFonts w:ascii="Arial Narrow" w:hAnsi="Arial Narrow" w:cs="Arial"/>
          <w:b/>
          <w:bCs/>
        </w:rPr>
        <w:t>Stanowisko (wyjaśnienie) Zamawiającego:</w:t>
      </w:r>
    </w:p>
    <w:p w14:paraId="18983305" w14:textId="74409A57" w:rsidR="00FD7463" w:rsidRPr="007552CD" w:rsidRDefault="005B437F" w:rsidP="005B437F">
      <w:pPr>
        <w:spacing w:after="240"/>
        <w:rPr>
          <w:rFonts w:ascii="Arial Narrow" w:hAnsi="Arial Narrow"/>
        </w:rPr>
      </w:pPr>
      <w:r w:rsidRPr="00FD7463">
        <w:rPr>
          <w:rFonts w:ascii="Arial Narrow" w:hAnsi="Arial Narrow" w:cs="Arial"/>
          <w:b/>
          <w:bCs/>
        </w:rPr>
        <w:t>Zamawiający nie dopuszcza i pozostawia zapisy specyfikacji technicznej i SWZ bez zmian</w:t>
      </w:r>
    </w:p>
    <w:p w14:paraId="019D5C02"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29 - Wózek z ramieniem C</w:t>
      </w:r>
    </w:p>
    <w:p w14:paraId="0CDF6F34" w14:textId="77777777" w:rsidR="007552CD" w:rsidRDefault="007552CD" w:rsidP="00CA3B3C">
      <w:pPr>
        <w:spacing w:after="240"/>
        <w:rPr>
          <w:rFonts w:ascii="Arial Narrow" w:hAnsi="Arial Narrow"/>
        </w:rPr>
      </w:pPr>
      <w:r w:rsidRPr="007552CD">
        <w:rPr>
          <w:rFonts w:ascii="Arial Narrow" w:hAnsi="Arial Narrow"/>
        </w:rPr>
        <w:t xml:space="preserve">Prosimy Zamawiającego o dopuszczenie aparatu, którego ramię wykonane jest z lekkich stopów aluminium i tworzywa sztucznego, co zapewnia łatwe i lekkie manewrowanie, a same </w:t>
      </w:r>
      <w:proofErr w:type="spellStart"/>
      <w:r w:rsidRPr="007552CD">
        <w:rPr>
          <w:rFonts w:ascii="Arial Narrow" w:hAnsi="Arial Narrow"/>
        </w:rPr>
        <w:t>matariały</w:t>
      </w:r>
      <w:proofErr w:type="spellEnd"/>
      <w:r w:rsidRPr="007552CD">
        <w:rPr>
          <w:rFonts w:ascii="Arial Narrow" w:hAnsi="Arial Narrow"/>
        </w:rPr>
        <w:t xml:space="preserve"> są zdecydowanie bardziej odporne na mechaniczne szoki uderzeniowe od włókna węglowego.</w:t>
      </w:r>
    </w:p>
    <w:p w14:paraId="4E7411D4" w14:textId="77777777" w:rsidR="00FD7463" w:rsidRDefault="00FD7463" w:rsidP="00FD7463">
      <w:pPr>
        <w:rPr>
          <w:rFonts w:ascii="Arial Narrow" w:hAnsi="Arial Narrow" w:cs="Arial"/>
          <w:b/>
          <w:bCs/>
        </w:rPr>
      </w:pPr>
      <w:r w:rsidRPr="00AB17C5">
        <w:rPr>
          <w:rFonts w:ascii="Arial Narrow" w:hAnsi="Arial Narrow" w:cs="Arial"/>
          <w:b/>
          <w:bCs/>
        </w:rPr>
        <w:t>Stanowisko (wyjaśnienie) Zamawiającego:</w:t>
      </w:r>
    </w:p>
    <w:p w14:paraId="45970A54" w14:textId="4FDDB491" w:rsidR="00FD7463" w:rsidRPr="005B437F" w:rsidRDefault="005B437F" w:rsidP="005B437F">
      <w:pPr>
        <w:spacing w:after="240"/>
        <w:rPr>
          <w:rFonts w:ascii="Arial Narrow" w:hAnsi="Arial Narrow"/>
          <w:b/>
          <w:bCs/>
        </w:rPr>
      </w:pPr>
      <w:r w:rsidRPr="005B437F">
        <w:rPr>
          <w:rFonts w:ascii="Arial Narrow" w:hAnsi="Arial Narrow"/>
          <w:b/>
          <w:bCs/>
        </w:rPr>
        <w:t>Zamawiający dopuszcza</w:t>
      </w:r>
    </w:p>
    <w:p w14:paraId="72B9D363"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31 - Detektor</w:t>
      </w:r>
    </w:p>
    <w:p w14:paraId="5DEF7CD4" w14:textId="77777777" w:rsidR="007552CD" w:rsidRDefault="007552CD" w:rsidP="00CA3B3C">
      <w:pPr>
        <w:spacing w:after="240"/>
        <w:rPr>
          <w:rFonts w:ascii="Arial Narrow" w:hAnsi="Arial Narrow"/>
        </w:rPr>
      </w:pPr>
      <w:r w:rsidRPr="007552CD">
        <w:rPr>
          <w:rFonts w:ascii="Arial Narrow" w:hAnsi="Arial Narrow"/>
        </w:rPr>
        <w:t>Prosimy o dopuszczenie aparatu z detektorem typu IGZO. Pragniemy zauważyć, że detektor typu IGZO to najnowsze osiągnięcie w dziedzinie obrazowania śródoperacyjnego.</w:t>
      </w:r>
    </w:p>
    <w:p w14:paraId="5AB37DF5" w14:textId="77777777" w:rsidR="00FD7463" w:rsidRDefault="00FD7463" w:rsidP="00FD7463">
      <w:pPr>
        <w:rPr>
          <w:rFonts w:ascii="Arial Narrow" w:hAnsi="Arial Narrow" w:cs="Arial"/>
          <w:b/>
          <w:bCs/>
        </w:rPr>
      </w:pPr>
      <w:r w:rsidRPr="00AB17C5">
        <w:rPr>
          <w:rFonts w:ascii="Arial Narrow" w:hAnsi="Arial Narrow" w:cs="Arial"/>
          <w:b/>
          <w:bCs/>
        </w:rPr>
        <w:t>Stanowisko (wyjaśnienie) Zamawiającego:</w:t>
      </w:r>
    </w:p>
    <w:p w14:paraId="157C4017" w14:textId="464537B4" w:rsidR="00FD7463" w:rsidRPr="007552CD" w:rsidRDefault="005B437F" w:rsidP="005B437F">
      <w:pPr>
        <w:spacing w:after="240"/>
        <w:rPr>
          <w:rFonts w:ascii="Arial Narrow" w:hAnsi="Arial Narrow"/>
        </w:rPr>
      </w:pPr>
      <w:r w:rsidRPr="00FD7463">
        <w:rPr>
          <w:rFonts w:ascii="Arial Narrow" w:hAnsi="Arial Narrow" w:cs="Arial"/>
          <w:b/>
          <w:bCs/>
        </w:rPr>
        <w:t>Zamawiający nie dopuszcza i pozostawia zapisy specyfikacji technicznej i SWZ bez zmian</w:t>
      </w:r>
    </w:p>
    <w:p w14:paraId="4794BCFD"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35 - Detektor</w:t>
      </w:r>
    </w:p>
    <w:p w14:paraId="302305EF" w14:textId="77777777" w:rsidR="007552CD" w:rsidRDefault="007552CD" w:rsidP="00CA3B3C">
      <w:pPr>
        <w:spacing w:after="240"/>
        <w:rPr>
          <w:rFonts w:ascii="Arial Narrow" w:hAnsi="Arial Narrow"/>
        </w:rPr>
      </w:pPr>
      <w:r w:rsidRPr="007552CD">
        <w:rPr>
          <w:rFonts w:ascii="Arial Narrow" w:hAnsi="Arial Narrow"/>
        </w:rPr>
        <w:lastRenderedPageBreak/>
        <w:t>Prosimy Zamawiającego o dopuszczenie aparatu, którego współczynnik DQE wynosi 65%. Pomimo niewielkiego odstępstwa aparat zapewnia pełną funkcjonalność diagnostyczną i jakość obrazów klinicznych, a różnica 5% nie wpływa na bezpieczeństwo pacjenta ani interpretację wyników obrazowania.</w:t>
      </w:r>
    </w:p>
    <w:p w14:paraId="53C8820D" w14:textId="77777777" w:rsidR="00FD7463" w:rsidRDefault="00FD7463" w:rsidP="00FD7463">
      <w:pPr>
        <w:rPr>
          <w:rFonts w:ascii="Arial Narrow" w:hAnsi="Arial Narrow" w:cs="Arial"/>
          <w:b/>
          <w:bCs/>
        </w:rPr>
      </w:pPr>
      <w:r w:rsidRPr="00AB17C5">
        <w:rPr>
          <w:rFonts w:ascii="Arial Narrow" w:hAnsi="Arial Narrow" w:cs="Arial"/>
          <w:b/>
          <w:bCs/>
        </w:rPr>
        <w:t>Stanowisko (wyjaśnienie) Zamawiającego:</w:t>
      </w:r>
    </w:p>
    <w:p w14:paraId="5659F2E8" w14:textId="168D932D" w:rsidR="00FD7463" w:rsidRPr="007552CD" w:rsidRDefault="005B437F" w:rsidP="005B437F">
      <w:pPr>
        <w:spacing w:after="240"/>
        <w:rPr>
          <w:rFonts w:ascii="Arial Narrow" w:hAnsi="Arial Narrow"/>
        </w:rPr>
      </w:pPr>
      <w:r w:rsidRPr="00FD7463">
        <w:rPr>
          <w:rFonts w:ascii="Arial Narrow" w:hAnsi="Arial Narrow" w:cs="Arial"/>
          <w:b/>
          <w:bCs/>
        </w:rPr>
        <w:t>Zamawiający nie dopuszcza i pozostawia zapisy specyfikacji technicznej i SWZ bez zmian</w:t>
      </w:r>
    </w:p>
    <w:p w14:paraId="4AA77B5D" w14:textId="77777777" w:rsidR="007552CD" w:rsidRPr="007552CD" w:rsidRDefault="007552CD" w:rsidP="005B437F">
      <w:pPr>
        <w:numPr>
          <w:ilvl w:val="0"/>
          <w:numId w:val="10"/>
        </w:numPr>
        <w:spacing w:line="278" w:lineRule="auto"/>
        <w:rPr>
          <w:rFonts w:ascii="Arial Narrow" w:hAnsi="Arial Narrow"/>
        </w:rPr>
      </w:pPr>
      <w:r w:rsidRPr="007552CD">
        <w:rPr>
          <w:rFonts w:ascii="Arial Narrow" w:hAnsi="Arial Narrow"/>
        </w:rPr>
        <w:t>pkt 36 - Detektor</w:t>
      </w:r>
    </w:p>
    <w:p w14:paraId="16347AF3" w14:textId="77777777" w:rsidR="007552CD" w:rsidRDefault="007552CD" w:rsidP="00CA3B3C">
      <w:pPr>
        <w:spacing w:after="240"/>
        <w:rPr>
          <w:rFonts w:ascii="Arial Narrow" w:hAnsi="Arial Narrow"/>
        </w:rPr>
      </w:pPr>
      <w:r w:rsidRPr="007552CD">
        <w:rPr>
          <w:rFonts w:ascii="Arial Narrow" w:hAnsi="Arial Narrow"/>
        </w:rPr>
        <w:t xml:space="preserve">Prosimy o dopuszczenie aparatu wyposażonego w detektor o rozmiarze </w:t>
      </w:r>
      <w:proofErr w:type="gramStart"/>
      <w:r w:rsidRPr="007552CD">
        <w:rPr>
          <w:rFonts w:ascii="Arial Narrow" w:hAnsi="Arial Narrow"/>
        </w:rPr>
        <w:t>piksela  100µm .</w:t>
      </w:r>
      <w:proofErr w:type="gramEnd"/>
      <w:r w:rsidRPr="007552CD">
        <w:rPr>
          <w:rFonts w:ascii="Arial Narrow" w:hAnsi="Arial Narrow"/>
        </w:rPr>
        <w:t xml:space="preserve"> Różnica jest niezauważalna.</w:t>
      </w:r>
    </w:p>
    <w:p w14:paraId="5DD1731B" w14:textId="77777777" w:rsidR="005B437F" w:rsidRDefault="005B437F" w:rsidP="005B437F">
      <w:pPr>
        <w:rPr>
          <w:rFonts w:ascii="Arial Narrow" w:hAnsi="Arial Narrow" w:cs="Arial"/>
          <w:b/>
          <w:bCs/>
        </w:rPr>
      </w:pPr>
      <w:r w:rsidRPr="00AB17C5">
        <w:rPr>
          <w:rFonts w:ascii="Arial Narrow" w:hAnsi="Arial Narrow" w:cs="Arial"/>
          <w:b/>
          <w:bCs/>
        </w:rPr>
        <w:t>Stanowisko (wyjaśnienie) Zamawiającego:</w:t>
      </w:r>
    </w:p>
    <w:p w14:paraId="0AA6EDB9" w14:textId="3614B0FD" w:rsidR="005B437F" w:rsidRDefault="005B437F" w:rsidP="005B437F">
      <w:pPr>
        <w:rPr>
          <w:rFonts w:ascii="Arial Narrow" w:hAnsi="Arial Narrow" w:cs="Arial"/>
          <w:b/>
          <w:bCs/>
        </w:rPr>
      </w:pPr>
      <w:r>
        <w:rPr>
          <w:rFonts w:ascii="Arial Narrow" w:hAnsi="Arial Narrow" w:cs="Arial"/>
          <w:b/>
          <w:bCs/>
        </w:rPr>
        <w:t>Zamawiający dopuszcza.</w:t>
      </w:r>
    </w:p>
    <w:p w14:paraId="066F69F1" w14:textId="77777777" w:rsidR="005B437F" w:rsidRPr="007552CD" w:rsidRDefault="005B437F" w:rsidP="007552CD">
      <w:pPr>
        <w:rPr>
          <w:rFonts w:ascii="Arial Narrow" w:hAnsi="Arial Narrow"/>
        </w:rPr>
      </w:pPr>
    </w:p>
    <w:p w14:paraId="765D7FC9" w14:textId="77777777" w:rsidR="007552CD" w:rsidRPr="007552CD" w:rsidRDefault="007552CD" w:rsidP="00D60A09">
      <w:pPr>
        <w:numPr>
          <w:ilvl w:val="0"/>
          <w:numId w:val="10"/>
        </w:numPr>
        <w:spacing w:line="278" w:lineRule="auto"/>
        <w:rPr>
          <w:rFonts w:ascii="Arial Narrow" w:hAnsi="Arial Narrow"/>
        </w:rPr>
      </w:pPr>
      <w:r w:rsidRPr="007552CD">
        <w:rPr>
          <w:rFonts w:ascii="Arial Narrow" w:hAnsi="Arial Narrow"/>
        </w:rPr>
        <w:t>pkt 37 - Monitor, tor wizyjny</w:t>
      </w:r>
    </w:p>
    <w:p w14:paraId="7BFC351B" w14:textId="77777777" w:rsidR="007552CD" w:rsidRPr="007552CD" w:rsidRDefault="007552CD" w:rsidP="00CA3B3C">
      <w:pPr>
        <w:spacing w:after="240"/>
        <w:rPr>
          <w:rFonts w:ascii="Arial Narrow" w:hAnsi="Arial Narrow"/>
        </w:rPr>
      </w:pPr>
      <w:r w:rsidRPr="007552CD">
        <w:rPr>
          <w:rFonts w:ascii="Arial Narrow" w:hAnsi="Arial Narrow"/>
        </w:rPr>
        <w:t>Prosimy Zamawiającego o dopuszczenie aparatu, który posiada dotykowy monitor 32” LCD LED o rozdzielczości 3840×2160 i luminancji 450 cd/m², jako rozwiązania równoważnego, ponieważ większy ekran i wyższa rozdzielczość poprawiają komfort pracy operatora oraz jakość obserwacji i szczegółowość obrazów medycznych, nie wpływając negatywnie na funkcjonalność ani bezpieczeństwo pacjenta.</w:t>
      </w:r>
    </w:p>
    <w:p w14:paraId="4E320969" w14:textId="77777777" w:rsidR="00FD7463" w:rsidRPr="005B437F" w:rsidRDefault="00FD7463" w:rsidP="00FD7463">
      <w:pPr>
        <w:rPr>
          <w:rFonts w:ascii="Arial Narrow" w:hAnsi="Arial Narrow" w:cs="Arial"/>
          <w:b/>
          <w:bCs/>
        </w:rPr>
      </w:pPr>
      <w:r w:rsidRPr="00AB17C5">
        <w:rPr>
          <w:rFonts w:ascii="Arial Narrow" w:hAnsi="Arial Narrow" w:cs="Arial"/>
          <w:b/>
          <w:bCs/>
        </w:rPr>
        <w:t xml:space="preserve">Stanowisko (wyjaśnienie) </w:t>
      </w:r>
      <w:r w:rsidRPr="005B437F">
        <w:rPr>
          <w:rFonts w:ascii="Arial Narrow" w:hAnsi="Arial Narrow" w:cs="Arial"/>
          <w:b/>
          <w:bCs/>
        </w:rPr>
        <w:t>Zamawiającego:</w:t>
      </w:r>
    </w:p>
    <w:p w14:paraId="158E4D04" w14:textId="080F1468" w:rsidR="007552CD" w:rsidRPr="005B437F" w:rsidRDefault="00FD7463" w:rsidP="007552CD">
      <w:pPr>
        <w:rPr>
          <w:rFonts w:ascii="Arial Narrow" w:hAnsi="Arial Narrow"/>
          <w:b/>
          <w:bCs/>
        </w:rPr>
      </w:pPr>
      <w:r w:rsidRPr="005B437F">
        <w:rPr>
          <w:rFonts w:ascii="Arial Narrow" w:hAnsi="Arial Narrow"/>
          <w:b/>
          <w:bCs/>
        </w:rPr>
        <w:t xml:space="preserve">Zamawiający </w:t>
      </w:r>
      <w:r w:rsidR="005B437F" w:rsidRPr="005B437F">
        <w:rPr>
          <w:rFonts w:ascii="Arial Narrow" w:hAnsi="Arial Narrow"/>
          <w:b/>
          <w:bCs/>
        </w:rPr>
        <w:t>dopuszcza</w:t>
      </w:r>
    </w:p>
    <w:p w14:paraId="0F2D3DD7" w14:textId="77777777" w:rsidR="007552CD" w:rsidRPr="007552CD" w:rsidRDefault="007552CD" w:rsidP="007552CD">
      <w:pPr>
        <w:rPr>
          <w:rFonts w:ascii="Arial Narrow" w:hAnsi="Arial Narrow"/>
        </w:rPr>
      </w:pPr>
    </w:p>
    <w:p w14:paraId="55AA1B19" w14:textId="77777777" w:rsidR="007552CD" w:rsidRPr="007552CD" w:rsidRDefault="007552CD" w:rsidP="00D60A09">
      <w:pPr>
        <w:numPr>
          <w:ilvl w:val="0"/>
          <w:numId w:val="10"/>
        </w:numPr>
        <w:spacing w:line="278" w:lineRule="auto"/>
        <w:rPr>
          <w:rFonts w:ascii="Arial Narrow" w:hAnsi="Arial Narrow"/>
        </w:rPr>
      </w:pPr>
      <w:r w:rsidRPr="007552CD">
        <w:rPr>
          <w:rFonts w:ascii="Arial Narrow" w:hAnsi="Arial Narrow"/>
        </w:rPr>
        <w:t>pkt 39 - Monitor, tor wizyjny</w:t>
      </w:r>
    </w:p>
    <w:p w14:paraId="79DE7E8C" w14:textId="709FCF11" w:rsidR="007552CD" w:rsidRDefault="007552CD" w:rsidP="00CA3B3C">
      <w:pPr>
        <w:spacing w:after="240"/>
        <w:rPr>
          <w:rFonts w:ascii="Arial Narrow" w:hAnsi="Arial Narrow"/>
        </w:rPr>
      </w:pPr>
      <w:r w:rsidRPr="007552CD">
        <w:rPr>
          <w:rFonts w:ascii="Arial Narrow" w:hAnsi="Arial Narrow"/>
        </w:rPr>
        <w:t xml:space="preserve">Prosimy o dopuszczenie aparatu, w którym obok obrazu prezentowanego w ramach funkcji obrazowania live wyświetlane są równocześnie dwa mniejsze obrazy referencyjne, zamiast jednego obrazu </w:t>
      </w:r>
      <w:proofErr w:type="spellStart"/>
      <w:r w:rsidRPr="007552CD">
        <w:rPr>
          <w:rFonts w:ascii="Arial Narrow" w:hAnsi="Arial Narrow"/>
        </w:rPr>
        <w:t>refererncyjnego</w:t>
      </w:r>
      <w:proofErr w:type="spellEnd"/>
    </w:p>
    <w:p w14:paraId="2DB27227" w14:textId="77777777" w:rsidR="00FD7463" w:rsidRDefault="00FD7463" w:rsidP="00FD7463">
      <w:pPr>
        <w:rPr>
          <w:rFonts w:ascii="Arial Narrow" w:hAnsi="Arial Narrow" w:cs="Arial"/>
          <w:b/>
          <w:bCs/>
        </w:rPr>
      </w:pPr>
      <w:r w:rsidRPr="00AB17C5">
        <w:rPr>
          <w:rFonts w:ascii="Arial Narrow" w:hAnsi="Arial Narrow" w:cs="Arial"/>
          <w:b/>
          <w:bCs/>
        </w:rPr>
        <w:t>Stanowisko (wyjaśnienie) Zamawiającego:</w:t>
      </w:r>
    </w:p>
    <w:p w14:paraId="3545DFEE" w14:textId="77777777" w:rsidR="00FD7463" w:rsidRPr="00FD7463" w:rsidRDefault="00FD7463" w:rsidP="00FD7463">
      <w:pPr>
        <w:jc w:val="both"/>
        <w:rPr>
          <w:rFonts w:ascii="Arial Narrow" w:hAnsi="Arial Narrow" w:cs="Arial"/>
          <w:b/>
          <w:bCs/>
        </w:rPr>
      </w:pPr>
      <w:r w:rsidRPr="00FD7463">
        <w:rPr>
          <w:rFonts w:ascii="Arial Narrow" w:hAnsi="Arial Narrow" w:cs="Arial"/>
          <w:b/>
          <w:bCs/>
        </w:rPr>
        <w:t>Zamawiający nie dopuszcza i pozostawia zapisy specyfikacji technicznej i SWZ bez zmian</w:t>
      </w:r>
    </w:p>
    <w:p w14:paraId="184BC432" w14:textId="77777777" w:rsidR="00FD7463" w:rsidRPr="007552CD" w:rsidRDefault="00FD7463" w:rsidP="007552CD">
      <w:pPr>
        <w:rPr>
          <w:rFonts w:ascii="Arial Narrow" w:hAnsi="Arial Narrow"/>
        </w:rPr>
      </w:pPr>
    </w:p>
    <w:p w14:paraId="67A9B359" w14:textId="77777777" w:rsidR="007552CD" w:rsidRPr="007552CD" w:rsidRDefault="007552CD" w:rsidP="00D60A09">
      <w:pPr>
        <w:numPr>
          <w:ilvl w:val="0"/>
          <w:numId w:val="10"/>
        </w:numPr>
        <w:spacing w:line="278" w:lineRule="auto"/>
        <w:rPr>
          <w:rFonts w:ascii="Arial Narrow" w:hAnsi="Arial Narrow"/>
        </w:rPr>
      </w:pPr>
      <w:r w:rsidRPr="007552CD">
        <w:rPr>
          <w:rFonts w:ascii="Arial Narrow" w:hAnsi="Arial Narrow"/>
        </w:rPr>
        <w:t>pkt 59 - Wyposażenie dodatkowe</w:t>
      </w:r>
    </w:p>
    <w:p w14:paraId="74524C26" w14:textId="77777777" w:rsidR="007552CD" w:rsidRPr="007552CD" w:rsidRDefault="007552CD" w:rsidP="007552CD">
      <w:pPr>
        <w:rPr>
          <w:rFonts w:ascii="Arial Narrow" w:hAnsi="Arial Narrow"/>
        </w:rPr>
      </w:pPr>
      <w:r w:rsidRPr="007552CD">
        <w:rPr>
          <w:rFonts w:ascii="Arial Narrow" w:hAnsi="Arial Narrow"/>
        </w:rPr>
        <w:t xml:space="preserve">Prosimy o dopuszczenie aparatu, który nie posiada wbudowanego podtrzymania akumulatorowego (UPS). </w:t>
      </w:r>
    </w:p>
    <w:p w14:paraId="14404073" w14:textId="77777777" w:rsidR="007552CD" w:rsidRPr="007552CD" w:rsidRDefault="007552CD" w:rsidP="007552CD">
      <w:pPr>
        <w:rPr>
          <w:rFonts w:ascii="Arial Narrow" w:hAnsi="Arial Narrow"/>
        </w:rPr>
      </w:pPr>
      <w:r w:rsidRPr="007552CD">
        <w:rPr>
          <w:rFonts w:ascii="Arial Narrow" w:hAnsi="Arial Narrow"/>
        </w:rPr>
        <w:t>UPS jest konieczny w aparatach, w których:</w:t>
      </w:r>
    </w:p>
    <w:p w14:paraId="7FF52BF4" w14:textId="77777777" w:rsidR="007552CD" w:rsidRPr="007552CD" w:rsidRDefault="007552CD" w:rsidP="007552CD">
      <w:pPr>
        <w:rPr>
          <w:rFonts w:ascii="Arial Narrow" w:hAnsi="Arial Narrow"/>
        </w:rPr>
      </w:pPr>
      <w:r w:rsidRPr="007552CD">
        <w:rPr>
          <w:rFonts w:ascii="Arial Narrow" w:hAnsi="Arial Narrow"/>
        </w:rPr>
        <w:t>- uruchomienie trwa kilka minut,</w:t>
      </w:r>
    </w:p>
    <w:p w14:paraId="7BA427F9" w14:textId="77777777" w:rsidR="007552CD" w:rsidRPr="007552CD" w:rsidRDefault="007552CD" w:rsidP="007552CD">
      <w:pPr>
        <w:rPr>
          <w:rFonts w:ascii="Arial Narrow" w:hAnsi="Arial Narrow"/>
        </w:rPr>
      </w:pPr>
      <w:r w:rsidRPr="007552CD">
        <w:rPr>
          <w:rFonts w:ascii="Arial Narrow" w:hAnsi="Arial Narrow"/>
        </w:rPr>
        <w:t>- pracują na systemie operacyjnym Microsoft Windows, który jest wrażliwy na nieprawidłowe zamykanie systemu np. nagłe odłączenie zasilania, co może prowadzić do poważnej awarii urządzenia.</w:t>
      </w:r>
    </w:p>
    <w:p w14:paraId="33D2E615" w14:textId="639E70DE" w:rsidR="00BE7BFD" w:rsidRDefault="007552CD" w:rsidP="00CA3B3C">
      <w:pPr>
        <w:spacing w:after="240"/>
        <w:jc w:val="both"/>
        <w:rPr>
          <w:rFonts w:ascii="Arial Narrow" w:hAnsi="Arial Narrow"/>
        </w:rPr>
      </w:pPr>
      <w:r w:rsidRPr="007552CD">
        <w:rPr>
          <w:rFonts w:ascii="Arial Narrow" w:hAnsi="Arial Narrow"/>
        </w:rPr>
        <w:t>Pragniemy poinformować Zamawiającego, iż zaoferowany przez nas aparat uruchamia się niecałą minutę i pracuje na systemie operacyjnym Linux, który - w odróżnieniu od Windows – jest odporny na nagłe odłączanie zasilania.</w:t>
      </w:r>
    </w:p>
    <w:p w14:paraId="3705A9AB" w14:textId="77777777" w:rsidR="00FD7463" w:rsidRDefault="00FD7463" w:rsidP="00FD7463">
      <w:pPr>
        <w:rPr>
          <w:rFonts w:ascii="Arial Narrow" w:hAnsi="Arial Narrow" w:cs="Arial"/>
          <w:b/>
          <w:bCs/>
        </w:rPr>
      </w:pPr>
      <w:r w:rsidRPr="00AB17C5">
        <w:rPr>
          <w:rFonts w:ascii="Arial Narrow" w:hAnsi="Arial Narrow" w:cs="Arial"/>
          <w:b/>
          <w:bCs/>
        </w:rPr>
        <w:t>Stanowisko (wyjaśnienie) Zamawiającego:</w:t>
      </w:r>
    </w:p>
    <w:p w14:paraId="653B8261" w14:textId="5D00155A" w:rsidR="00FD7463" w:rsidRDefault="00FD7463" w:rsidP="007552CD">
      <w:pPr>
        <w:jc w:val="both"/>
        <w:rPr>
          <w:rFonts w:ascii="Arial Narrow" w:hAnsi="Arial Narrow" w:cs="Arial"/>
          <w:b/>
          <w:bCs/>
        </w:rPr>
      </w:pPr>
      <w:r w:rsidRPr="00CA3B3C">
        <w:rPr>
          <w:rFonts w:ascii="Arial Narrow" w:hAnsi="Arial Narrow" w:cs="Arial"/>
          <w:b/>
          <w:bCs/>
        </w:rPr>
        <w:t>Zamawiający nie dopuszcza i pozostawia zapisy specyfikacji technicznej i SWZ bez zmian</w:t>
      </w:r>
    </w:p>
    <w:p w14:paraId="0714AAD6" w14:textId="77777777" w:rsidR="002D08C7" w:rsidRDefault="002D08C7" w:rsidP="007552CD">
      <w:pPr>
        <w:jc w:val="both"/>
        <w:rPr>
          <w:rFonts w:ascii="Arial Narrow" w:hAnsi="Arial Narrow" w:cs="Arial"/>
          <w:b/>
          <w:bCs/>
        </w:rPr>
      </w:pPr>
    </w:p>
    <w:p w14:paraId="4421BA3C" w14:textId="77777777" w:rsidR="002D08C7" w:rsidRPr="00FD7463" w:rsidRDefault="002D08C7" w:rsidP="007552CD">
      <w:pPr>
        <w:jc w:val="both"/>
        <w:rPr>
          <w:rFonts w:ascii="Arial Narrow" w:hAnsi="Arial Narrow" w:cs="Arial"/>
          <w:b/>
          <w:bCs/>
        </w:rPr>
      </w:pPr>
    </w:p>
    <w:p w14:paraId="3CD17F75" w14:textId="1C242C18" w:rsidR="006D4AB3" w:rsidRPr="00AB17C5" w:rsidRDefault="00520CD6" w:rsidP="006A5DF1">
      <w:pPr>
        <w:pStyle w:val="Tekstpodstawowy"/>
        <w:spacing w:before="120" w:after="480"/>
        <w:ind w:left="3119" w:firstLine="425"/>
        <w:jc w:val="right"/>
        <w:rPr>
          <w:rFonts w:ascii="Arial Narrow" w:hAnsi="Arial Narrow" w:cs="Arial"/>
          <w:sz w:val="20"/>
        </w:rPr>
      </w:pPr>
      <w:r w:rsidRPr="002D08C7">
        <w:rPr>
          <w:rFonts w:ascii="Arial Narrow" w:hAnsi="Arial Narrow" w:cs="Arial"/>
          <w:sz w:val="22"/>
          <w:szCs w:val="22"/>
        </w:rPr>
        <w:t>ZAMAWIAJĄCY</w:t>
      </w:r>
    </w:p>
    <w:p w14:paraId="5A6C8827" w14:textId="77777777" w:rsidR="002D08C7" w:rsidRDefault="002D08C7" w:rsidP="002D08C7">
      <w:pPr>
        <w:tabs>
          <w:tab w:val="left" w:pos="708"/>
        </w:tabs>
        <w:outlineLvl w:val="4"/>
        <w:rPr>
          <w:rFonts w:ascii="Arial Narrow" w:hAnsi="Arial Narrow" w:cs="Arial"/>
          <w:i/>
          <w:iCs/>
          <w:color w:val="1B1B1B"/>
          <w:sz w:val="16"/>
          <w:szCs w:val="16"/>
        </w:rPr>
      </w:pPr>
    </w:p>
    <w:p w14:paraId="51F34D17" w14:textId="77777777" w:rsidR="002D08C7" w:rsidRDefault="002D08C7" w:rsidP="002D08C7">
      <w:pPr>
        <w:tabs>
          <w:tab w:val="left" w:pos="708"/>
        </w:tabs>
        <w:outlineLvl w:val="4"/>
        <w:rPr>
          <w:rFonts w:ascii="Arial Narrow" w:hAnsi="Arial Narrow" w:cs="Arial"/>
          <w:i/>
          <w:iCs/>
          <w:color w:val="1B1B1B"/>
          <w:sz w:val="16"/>
          <w:szCs w:val="16"/>
        </w:rPr>
      </w:pPr>
    </w:p>
    <w:p w14:paraId="49F6D4FF" w14:textId="77777777" w:rsidR="002D08C7" w:rsidRDefault="002D08C7" w:rsidP="002D08C7">
      <w:pPr>
        <w:tabs>
          <w:tab w:val="left" w:pos="708"/>
        </w:tabs>
        <w:outlineLvl w:val="4"/>
        <w:rPr>
          <w:rFonts w:ascii="Arial Narrow" w:hAnsi="Arial Narrow" w:cs="Arial"/>
          <w:i/>
          <w:iCs/>
          <w:color w:val="1B1B1B"/>
          <w:sz w:val="16"/>
          <w:szCs w:val="16"/>
        </w:rPr>
      </w:pPr>
    </w:p>
    <w:p w14:paraId="07E9BA30" w14:textId="77777777" w:rsidR="002D08C7" w:rsidRDefault="002D08C7" w:rsidP="002D08C7">
      <w:pPr>
        <w:tabs>
          <w:tab w:val="left" w:pos="708"/>
        </w:tabs>
        <w:outlineLvl w:val="4"/>
        <w:rPr>
          <w:rFonts w:ascii="Arial Narrow" w:hAnsi="Arial Narrow" w:cs="Arial"/>
          <w:i/>
          <w:iCs/>
          <w:color w:val="1B1B1B"/>
          <w:sz w:val="16"/>
          <w:szCs w:val="16"/>
        </w:rPr>
      </w:pPr>
    </w:p>
    <w:p w14:paraId="726CA5C7" w14:textId="77777777" w:rsidR="002D08C7" w:rsidRDefault="002D08C7" w:rsidP="002D08C7">
      <w:pPr>
        <w:tabs>
          <w:tab w:val="left" w:pos="708"/>
        </w:tabs>
        <w:outlineLvl w:val="4"/>
        <w:rPr>
          <w:rFonts w:ascii="Arial Narrow" w:hAnsi="Arial Narrow" w:cs="Arial"/>
          <w:i/>
          <w:iCs/>
          <w:color w:val="1B1B1B"/>
          <w:sz w:val="16"/>
          <w:szCs w:val="16"/>
        </w:rPr>
      </w:pPr>
    </w:p>
    <w:p w14:paraId="7AED886B" w14:textId="77777777" w:rsidR="002D08C7" w:rsidRDefault="002D08C7" w:rsidP="002D08C7">
      <w:pPr>
        <w:tabs>
          <w:tab w:val="left" w:pos="708"/>
        </w:tabs>
        <w:outlineLvl w:val="4"/>
        <w:rPr>
          <w:rFonts w:ascii="Arial Narrow" w:hAnsi="Arial Narrow" w:cs="Arial"/>
          <w:i/>
          <w:iCs/>
          <w:color w:val="1B1B1B"/>
          <w:sz w:val="16"/>
          <w:szCs w:val="16"/>
        </w:rPr>
      </w:pPr>
    </w:p>
    <w:p w14:paraId="1C3EAA12" w14:textId="77777777" w:rsidR="002D08C7" w:rsidRDefault="002D08C7" w:rsidP="002D08C7">
      <w:pPr>
        <w:tabs>
          <w:tab w:val="left" w:pos="708"/>
        </w:tabs>
        <w:outlineLvl w:val="4"/>
        <w:rPr>
          <w:rFonts w:ascii="Arial Narrow" w:hAnsi="Arial Narrow" w:cs="Arial"/>
          <w:i/>
          <w:iCs/>
          <w:color w:val="1B1B1B"/>
          <w:sz w:val="16"/>
          <w:szCs w:val="16"/>
        </w:rPr>
      </w:pPr>
    </w:p>
    <w:p w14:paraId="01817BFB" w14:textId="77777777" w:rsidR="002D08C7" w:rsidRDefault="002D08C7" w:rsidP="002D08C7">
      <w:pPr>
        <w:tabs>
          <w:tab w:val="left" w:pos="708"/>
        </w:tabs>
        <w:outlineLvl w:val="4"/>
        <w:rPr>
          <w:rFonts w:ascii="Arial Narrow" w:hAnsi="Arial Narrow" w:cs="Arial"/>
          <w:i/>
          <w:iCs/>
          <w:color w:val="1B1B1B"/>
          <w:sz w:val="16"/>
          <w:szCs w:val="16"/>
        </w:rPr>
      </w:pPr>
    </w:p>
    <w:p w14:paraId="72D3CAEB" w14:textId="34FB0551" w:rsidR="007D1184" w:rsidRPr="007D1184" w:rsidRDefault="007D1184" w:rsidP="002D08C7">
      <w:pPr>
        <w:tabs>
          <w:tab w:val="left" w:pos="708"/>
        </w:tabs>
        <w:outlineLvl w:val="4"/>
        <w:rPr>
          <w:rFonts w:ascii="Arial Narrow" w:hAnsi="Arial Narrow" w:cs="Arial"/>
          <w:i/>
          <w:iCs/>
          <w:color w:val="1B1B1B"/>
          <w:sz w:val="16"/>
          <w:szCs w:val="16"/>
        </w:rPr>
      </w:pPr>
      <w:r w:rsidRPr="007D1184">
        <w:rPr>
          <w:rFonts w:ascii="Arial Narrow" w:hAnsi="Arial Narrow" w:cs="Arial"/>
          <w:i/>
          <w:iCs/>
          <w:color w:val="1B1B1B"/>
          <w:sz w:val="16"/>
          <w:szCs w:val="16"/>
        </w:rPr>
        <w:t>Wykonano w 2 egz. na</w:t>
      </w:r>
      <w:r w:rsidR="002D08C7">
        <w:rPr>
          <w:rFonts w:ascii="Arial Narrow" w:hAnsi="Arial Narrow" w:cs="Arial"/>
          <w:i/>
          <w:iCs/>
          <w:color w:val="1B1B1B"/>
          <w:sz w:val="16"/>
          <w:szCs w:val="16"/>
        </w:rPr>
        <w:t xml:space="preserve"> 3 </w:t>
      </w:r>
      <w:r w:rsidRPr="007D1184">
        <w:rPr>
          <w:rFonts w:ascii="Arial Narrow" w:hAnsi="Arial Narrow" w:cs="Arial"/>
          <w:i/>
          <w:iCs/>
          <w:color w:val="1B1B1B"/>
          <w:sz w:val="16"/>
          <w:szCs w:val="16"/>
        </w:rPr>
        <w:t>ark.</w:t>
      </w:r>
    </w:p>
    <w:p w14:paraId="421C7E73" w14:textId="77777777" w:rsidR="007D1184" w:rsidRPr="002B02C8" w:rsidRDefault="007D1184" w:rsidP="002D08C7">
      <w:pPr>
        <w:tabs>
          <w:tab w:val="left" w:pos="708"/>
        </w:tabs>
        <w:outlineLvl w:val="4"/>
        <w:rPr>
          <w:bCs/>
          <w:i/>
          <w:iCs/>
          <w:sz w:val="26"/>
          <w:szCs w:val="26"/>
        </w:rPr>
      </w:pPr>
      <w:r w:rsidRPr="002B02C8">
        <w:rPr>
          <w:rFonts w:ascii="Arial Narrow" w:hAnsi="Arial Narrow"/>
          <w:bCs/>
          <w:i/>
          <w:iCs/>
          <w:sz w:val="16"/>
          <w:szCs w:val="16"/>
        </w:rPr>
        <w:t xml:space="preserve">Egz. 1 – a/a kancelaria  </w:t>
      </w:r>
    </w:p>
    <w:p w14:paraId="5A2BDCF7" w14:textId="10BBAE60" w:rsidR="007D1184" w:rsidRPr="007D1184" w:rsidRDefault="007D1184" w:rsidP="002D08C7">
      <w:pPr>
        <w:tabs>
          <w:tab w:val="left" w:pos="708"/>
        </w:tabs>
        <w:outlineLvl w:val="4"/>
        <w:rPr>
          <w:rFonts w:cs="Arial"/>
          <w:i/>
          <w:iCs/>
          <w:color w:val="1B1B1B"/>
          <w:sz w:val="26"/>
          <w:szCs w:val="26"/>
        </w:rPr>
      </w:pPr>
      <w:r w:rsidRPr="002B02C8">
        <w:rPr>
          <w:rFonts w:ascii="Arial Narrow" w:hAnsi="Arial Narrow"/>
          <w:bCs/>
          <w:i/>
          <w:iCs/>
          <w:sz w:val="16"/>
          <w:szCs w:val="16"/>
        </w:rPr>
        <w:t xml:space="preserve">Egz. 2 – Wykonawcy poprzez str. </w:t>
      </w:r>
      <w:proofErr w:type="spellStart"/>
      <w:r w:rsidRPr="002B02C8">
        <w:rPr>
          <w:rFonts w:ascii="Arial Narrow" w:hAnsi="Arial Narrow"/>
          <w:bCs/>
          <w:i/>
          <w:iCs/>
          <w:sz w:val="16"/>
          <w:szCs w:val="16"/>
        </w:rPr>
        <w:t>int</w:t>
      </w:r>
      <w:proofErr w:type="spellEnd"/>
      <w:r w:rsidRPr="002B02C8">
        <w:rPr>
          <w:rFonts w:ascii="Arial Narrow" w:hAnsi="Arial Narrow"/>
          <w:bCs/>
          <w:i/>
          <w:iCs/>
          <w:sz w:val="16"/>
          <w:szCs w:val="16"/>
        </w:rPr>
        <w:t>. 10wsk.mil.pl i e-propublico.pl;</w:t>
      </w:r>
      <w:r w:rsidRPr="007D1184">
        <w:rPr>
          <w:rFonts w:ascii="Arial Narrow" w:hAnsi="Arial Narrow"/>
          <w:bCs/>
          <w:i/>
          <w:iCs/>
          <w:sz w:val="16"/>
          <w:szCs w:val="16"/>
        </w:rPr>
        <w:t xml:space="preserve"> </w:t>
      </w:r>
      <w:proofErr w:type="spellStart"/>
      <w:r w:rsidRPr="007D1184">
        <w:rPr>
          <w:rFonts w:ascii="Arial Narrow" w:hAnsi="Arial Narrow"/>
          <w:bCs/>
          <w:i/>
          <w:iCs/>
          <w:sz w:val="16"/>
          <w:szCs w:val="16"/>
        </w:rPr>
        <w:t>SZPubl</w:t>
      </w:r>
      <w:proofErr w:type="spellEnd"/>
      <w:r w:rsidRPr="007D1184">
        <w:rPr>
          <w:rFonts w:ascii="Arial Narrow" w:hAnsi="Arial Narrow"/>
          <w:bCs/>
          <w:i/>
          <w:iCs/>
          <w:sz w:val="16"/>
          <w:szCs w:val="16"/>
        </w:rPr>
        <w:t>. T2612 B</w:t>
      </w:r>
      <w:r w:rsidR="002D08C7" w:rsidRPr="002D08C7">
        <w:rPr>
          <w:rFonts w:ascii="Arial Narrow" w:hAnsi="Arial Narrow"/>
          <w:bCs/>
          <w:i/>
          <w:iCs/>
          <w:sz w:val="16"/>
          <w:szCs w:val="16"/>
        </w:rPr>
        <w:t>10</w:t>
      </w:r>
    </w:p>
    <w:p w14:paraId="5FC8CBBE" w14:textId="77777777" w:rsidR="007D1184" w:rsidRPr="007D1184" w:rsidRDefault="007D1184" w:rsidP="002D08C7">
      <w:pPr>
        <w:tabs>
          <w:tab w:val="left" w:pos="708"/>
        </w:tabs>
        <w:outlineLvl w:val="4"/>
        <w:rPr>
          <w:b/>
          <w:bCs/>
          <w:i/>
          <w:iCs/>
          <w:sz w:val="26"/>
          <w:szCs w:val="26"/>
        </w:rPr>
      </w:pPr>
      <w:r w:rsidRPr="007D1184">
        <w:rPr>
          <w:rFonts w:ascii="Arial Narrow" w:hAnsi="Arial Narrow"/>
          <w:bCs/>
          <w:i/>
          <w:iCs/>
          <w:sz w:val="16"/>
          <w:szCs w:val="16"/>
        </w:rPr>
        <w:t xml:space="preserve">Wyk. Barbara </w:t>
      </w:r>
      <w:proofErr w:type="spellStart"/>
      <w:r w:rsidRPr="007D1184">
        <w:rPr>
          <w:rFonts w:ascii="Arial Narrow" w:hAnsi="Arial Narrow"/>
          <w:bCs/>
          <w:i/>
          <w:iCs/>
          <w:sz w:val="16"/>
          <w:szCs w:val="16"/>
        </w:rPr>
        <w:t>Choroszyńska</w:t>
      </w:r>
      <w:proofErr w:type="spellEnd"/>
      <w:r w:rsidRPr="007D1184">
        <w:rPr>
          <w:rFonts w:ascii="Arial Narrow" w:hAnsi="Arial Narrow"/>
          <w:bCs/>
          <w:i/>
          <w:iCs/>
          <w:sz w:val="16"/>
          <w:szCs w:val="16"/>
        </w:rPr>
        <w:t xml:space="preserve"> – tel. 261 417 449, e-mail: </w:t>
      </w:r>
      <w:hyperlink r:id="rId17" w:history="1">
        <w:r w:rsidRPr="007D1184">
          <w:rPr>
            <w:rFonts w:ascii="Arial Narrow" w:hAnsi="Arial Narrow"/>
            <w:bCs/>
            <w:i/>
            <w:iCs/>
            <w:color w:val="0000FF"/>
            <w:sz w:val="16"/>
            <w:szCs w:val="16"/>
            <w:u w:val="single"/>
          </w:rPr>
          <w:t>choroszynska3292@10wsk.mil.pl</w:t>
        </w:r>
      </w:hyperlink>
    </w:p>
    <w:p w14:paraId="4C137E73" w14:textId="47EAD71D" w:rsidR="006D4AB3" w:rsidRPr="002D08C7" w:rsidRDefault="007D1184" w:rsidP="002D08C7">
      <w:pPr>
        <w:rPr>
          <w:rFonts w:ascii="Arial Narrow" w:hAnsi="Arial Narrow" w:cs="Arial"/>
          <w:i/>
          <w:iCs/>
        </w:rPr>
      </w:pPr>
      <w:r w:rsidRPr="002D08C7">
        <w:rPr>
          <w:rFonts w:ascii="Arial Narrow" w:eastAsia="Calibri" w:hAnsi="Arial Narrow"/>
          <w:i/>
          <w:iCs/>
          <w:sz w:val="16"/>
          <w:szCs w:val="16"/>
          <w:lang w:eastAsia="en-US"/>
        </w:rPr>
        <w:t xml:space="preserve">Data: </w:t>
      </w:r>
      <w:r w:rsidR="002D08C7">
        <w:rPr>
          <w:rFonts w:ascii="Arial Narrow" w:eastAsia="Calibri" w:hAnsi="Arial Narrow"/>
          <w:i/>
          <w:iCs/>
          <w:sz w:val="16"/>
          <w:szCs w:val="16"/>
          <w:lang w:eastAsia="en-US"/>
        </w:rPr>
        <w:t>17.03.</w:t>
      </w:r>
      <w:r w:rsidRPr="002D08C7">
        <w:rPr>
          <w:rFonts w:ascii="Arial Narrow" w:eastAsia="Calibri" w:hAnsi="Arial Narrow"/>
          <w:i/>
          <w:iCs/>
          <w:sz w:val="16"/>
          <w:szCs w:val="16"/>
          <w:lang w:eastAsia="en-US"/>
        </w:rPr>
        <w:t>2026 r.</w:t>
      </w:r>
    </w:p>
    <w:sectPr w:rsidR="006D4AB3" w:rsidRPr="002D08C7" w:rsidSect="002D08C7">
      <w:headerReference w:type="default" r:id="rId18"/>
      <w:footerReference w:type="even" r:id="rId19"/>
      <w:footerReference w:type="default" r:id="rId20"/>
      <w:footerReference w:type="first" r:id="rId21"/>
      <w:pgSz w:w="11906" w:h="16838" w:code="9"/>
      <w:pgMar w:top="1210" w:right="1418" w:bottom="993"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8BA90" w14:textId="77777777" w:rsidR="00D83B35" w:rsidRDefault="00D83B35">
      <w:r>
        <w:separator/>
      </w:r>
    </w:p>
  </w:endnote>
  <w:endnote w:type="continuationSeparator" w:id="0">
    <w:p w14:paraId="126758F7" w14:textId="77777777" w:rsidR="00D83B35" w:rsidRDefault="00D83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9CA4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B81A80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ED233"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1C2B350"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90966" w14:textId="77777777" w:rsidR="006D4AB3" w:rsidRDefault="006D4AB3">
    <w:pPr>
      <w:pStyle w:val="Stopka"/>
      <w:pBdr>
        <w:bottom w:val="single" w:sz="6" w:space="0" w:color="auto"/>
      </w:pBdr>
      <w:tabs>
        <w:tab w:val="clear" w:pos="4536"/>
        <w:tab w:val="left" w:pos="6237"/>
      </w:tabs>
    </w:pPr>
  </w:p>
  <w:p w14:paraId="6A3A8C7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32B4ED3" w14:textId="77777777" w:rsidR="006D4AB3" w:rsidRDefault="006D4AB3">
    <w:pPr>
      <w:pStyle w:val="Stopka"/>
      <w:tabs>
        <w:tab w:val="clear" w:pos="4536"/>
        <w:tab w:val="left" w:pos="6237"/>
      </w:tabs>
    </w:pPr>
  </w:p>
  <w:p w14:paraId="0F7BEB3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3D154" w14:textId="77777777" w:rsidR="00D83B35" w:rsidRDefault="00D83B35">
      <w:r>
        <w:separator/>
      </w:r>
    </w:p>
  </w:footnote>
  <w:footnote w:type="continuationSeparator" w:id="0">
    <w:p w14:paraId="010443E3" w14:textId="77777777" w:rsidR="00D83B35" w:rsidRDefault="00D83B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A63ED" w14:textId="79CA034E" w:rsidR="00037AB0" w:rsidRDefault="002B02C8">
    <w:pPr>
      <w:pStyle w:val="Nagwek"/>
    </w:pPr>
    <w:r>
      <w:rPr>
        <w:rFonts w:ascii="Arial Narrow" w:hAnsi="Arial Narrow" w:cs="Arial"/>
        <w:b/>
        <w:noProof/>
        <w:sz w:val="22"/>
        <w:szCs w:val="18"/>
      </w:rPr>
      <w:pict w14:anchorId="4E4F05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465.5pt;height:65.9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A550D"/>
    <w:multiLevelType w:val="hybridMultilevel"/>
    <w:tmpl w:val="8158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B823AFC"/>
    <w:multiLevelType w:val="hybridMultilevel"/>
    <w:tmpl w:val="A69C4DF2"/>
    <w:lvl w:ilvl="0" w:tplc="173A59C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CE95DF1"/>
    <w:multiLevelType w:val="hybridMultilevel"/>
    <w:tmpl w:val="ECD09FA6"/>
    <w:lvl w:ilvl="0" w:tplc="4BA2EAA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27766903">
    <w:abstractNumId w:val="5"/>
  </w:num>
  <w:num w:numId="2" w16cid:durableId="577010866">
    <w:abstractNumId w:val="9"/>
  </w:num>
  <w:num w:numId="3" w16cid:durableId="2107537946">
    <w:abstractNumId w:val="4"/>
  </w:num>
  <w:num w:numId="4" w16cid:durableId="2087149801">
    <w:abstractNumId w:val="8"/>
  </w:num>
  <w:num w:numId="5" w16cid:durableId="386346194">
    <w:abstractNumId w:val="1"/>
  </w:num>
  <w:num w:numId="6" w16cid:durableId="655184423">
    <w:abstractNumId w:val="2"/>
  </w:num>
  <w:num w:numId="7" w16cid:durableId="1625188761">
    <w:abstractNumId w:val="7"/>
  </w:num>
  <w:num w:numId="8" w16cid:durableId="906384556">
    <w:abstractNumId w:val="3"/>
  </w:num>
  <w:num w:numId="9" w16cid:durableId="1079448060">
    <w:abstractNumId w:val="6"/>
  </w:num>
  <w:num w:numId="10" w16cid:durableId="373625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3B07"/>
    <w:rsid w:val="00031374"/>
    <w:rsid w:val="00035DEC"/>
    <w:rsid w:val="00037AB0"/>
    <w:rsid w:val="000A1097"/>
    <w:rsid w:val="000E2A8F"/>
    <w:rsid w:val="0012774F"/>
    <w:rsid w:val="00144B7A"/>
    <w:rsid w:val="00180C6E"/>
    <w:rsid w:val="0029606A"/>
    <w:rsid w:val="002B02C8"/>
    <w:rsid w:val="002D08C7"/>
    <w:rsid w:val="00331ADD"/>
    <w:rsid w:val="00334E5A"/>
    <w:rsid w:val="003B545D"/>
    <w:rsid w:val="004848F3"/>
    <w:rsid w:val="004A75F2"/>
    <w:rsid w:val="004D23C8"/>
    <w:rsid w:val="005144A9"/>
    <w:rsid w:val="00520165"/>
    <w:rsid w:val="00520CD6"/>
    <w:rsid w:val="00536CE9"/>
    <w:rsid w:val="005B1B08"/>
    <w:rsid w:val="005B437F"/>
    <w:rsid w:val="005D1FE4"/>
    <w:rsid w:val="005F176D"/>
    <w:rsid w:val="00632C3C"/>
    <w:rsid w:val="00662BDB"/>
    <w:rsid w:val="006903B2"/>
    <w:rsid w:val="006A5DF1"/>
    <w:rsid w:val="006B7198"/>
    <w:rsid w:val="006D4AB3"/>
    <w:rsid w:val="006F3B81"/>
    <w:rsid w:val="007552CD"/>
    <w:rsid w:val="00786F24"/>
    <w:rsid w:val="007D1184"/>
    <w:rsid w:val="007D7198"/>
    <w:rsid w:val="008216A0"/>
    <w:rsid w:val="00870F9F"/>
    <w:rsid w:val="008804B6"/>
    <w:rsid w:val="00897AB0"/>
    <w:rsid w:val="008A3553"/>
    <w:rsid w:val="009003D1"/>
    <w:rsid w:val="009406F4"/>
    <w:rsid w:val="00947A50"/>
    <w:rsid w:val="009713E6"/>
    <w:rsid w:val="00987F2C"/>
    <w:rsid w:val="0099206F"/>
    <w:rsid w:val="00995D9C"/>
    <w:rsid w:val="009E59C7"/>
    <w:rsid w:val="00A905AC"/>
    <w:rsid w:val="00AB17C5"/>
    <w:rsid w:val="00AE66B9"/>
    <w:rsid w:val="00B1255C"/>
    <w:rsid w:val="00B32FF9"/>
    <w:rsid w:val="00B756ED"/>
    <w:rsid w:val="00BA6584"/>
    <w:rsid w:val="00BE7BFD"/>
    <w:rsid w:val="00C370F2"/>
    <w:rsid w:val="00C44EEC"/>
    <w:rsid w:val="00CA3B3C"/>
    <w:rsid w:val="00CC4772"/>
    <w:rsid w:val="00D22FFA"/>
    <w:rsid w:val="00D33B07"/>
    <w:rsid w:val="00D60A09"/>
    <w:rsid w:val="00D83B35"/>
    <w:rsid w:val="00D8461B"/>
    <w:rsid w:val="00D9049C"/>
    <w:rsid w:val="00D915F2"/>
    <w:rsid w:val="00DF32E8"/>
    <w:rsid w:val="00E21B49"/>
    <w:rsid w:val="00E2789F"/>
    <w:rsid w:val="00E41617"/>
    <w:rsid w:val="00E43FDF"/>
    <w:rsid w:val="00E72428"/>
    <w:rsid w:val="00EA14B3"/>
    <w:rsid w:val="00EA416E"/>
    <w:rsid w:val="00EE4461"/>
    <w:rsid w:val="00F25124"/>
    <w:rsid w:val="00FC5957"/>
    <w:rsid w:val="00FD265E"/>
    <w:rsid w:val="00FD71F0"/>
    <w:rsid w:val="00FD7463"/>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ECBE4"/>
  <w15:chartTrackingRefBased/>
  <w15:docId w15:val="{965B96C4-55B8-43B4-A0F3-66F3B297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7D1184"/>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AE66B9"/>
    <w:rPr>
      <w:color w:val="0563C1" w:themeColor="hyperlink"/>
      <w:u w:val="single"/>
    </w:rPr>
  </w:style>
  <w:style w:type="character" w:styleId="Nierozpoznanawzmianka">
    <w:name w:val="Unresolved Mention"/>
    <w:basedOn w:val="Domylnaczcionkaakapitu"/>
    <w:uiPriority w:val="99"/>
    <w:semiHidden/>
    <w:unhideWhenUsed/>
    <w:rsid w:val="00AE66B9"/>
    <w:rPr>
      <w:color w:val="605E5C"/>
      <w:shd w:val="clear" w:color="auto" w:fill="E1DFDD"/>
    </w:rPr>
  </w:style>
  <w:style w:type="character" w:customStyle="1" w:styleId="Nagwek5Znak">
    <w:name w:val="Nagłówek 5 Znak"/>
    <w:basedOn w:val="Domylnaczcionkaakapitu"/>
    <w:link w:val="Nagwek5"/>
    <w:semiHidden/>
    <w:rsid w:val="007D1184"/>
    <w:rPr>
      <w:rFonts w:asciiTheme="minorHAnsi" w:eastAsiaTheme="minorEastAsia" w:hAnsiTheme="minorHAnsi" w:cstheme="minorBidi"/>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e-propublico,pl" TargetMode="External"/><Relationship Id="rId12" Type="http://schemas.openxmlformats.org/officeDocument/2006/relationships/hyperlink" Target="http://www.10wsk.mil.pl" TargetMode="External"/><Relationship Id="rId17" Type="http://schemas.openxmlformats.org/officeDocument/2006/relationships/hyperlink" Target="mailto:choroszynska3292@10wsk.mil.pl" TargetMode="External"/><Relationship Id="rId2" Type="http://schemas.openxmlformats.org/officeDocument/2006/relationships/styles" Target="styles.xml"/><Relationship Id="rId16" Type="http://schemas.openxmlformats.org/officeDocument/2006/relationships/hyperlink" Target="http://www.10wsk.mil.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hyperlink" Target="https://e-propublico,pl" TargetMode="External"/><Relationship Id="rId23" Type="http://schemas.openxmlformats.org/officeDocument/2006/relationships/theme" Target="theme/theme1.xml"/><Relationship Id="rId10" Type="http://schemas.openxmlformats.org/officeDocument/2006/relationships/hyperlink" Target="http://www.10wsk.mil.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yperlink" Target="http://www.10wsk.mil.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2631</Words>
  <Characters>15786</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ZIM 10wsk</cp:lastModifiedBy>
  <cp:revision>2</cp:revision>
  <cp:lastPrinted>2026-03-17T06:52:00Z</cp:lastPrinted>
  <dcterms:created xsi:type="dcterms:W3CDTF">2026-03-17T06:53:00Z</dcterms:created>
  <dcterms:modified xsi:type="dcterms:W3CDTF">2026-03-17T06:53:00Z</dcterms:modified>
</cp:coreProperties>
</file>