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D1043" w14:textId="48E1A765" w:rsidR="008E7597" w:rsidRPr="002D4B6C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2D4B6C">
        <w:rPr>
          <w:rFonts w:ascii="Arial" w:hAnsi="Arial" w:cs="Arial"/>
          <w:bCs/>
          <w:sz w:val="20"/>
          <w:szCs w:val="20"/>
        </w:rPr>
        <w:t xml:space="preserve">Załącznik nr </w:t>
      </w:r>
      <w:r w:rsidR="002D4B6C" w:rsidRPr="002D4B6C">
        <w:rPr>
          <w:rFonts w:ascii="Arial" w:hAnsi="Arial" w:cs="Arial"/>
          <w:bCs/>
          <w:sz w:val="20"/>
          <w:szCs w:val="20"/>
        </w:rPr>
        <w:t>2a</w:t>
      </w:r>
      <w:r w:rsidR="00CE4562" w:rsidRPr="002D4B6C">
        <w:rPr>
          <w:rFonts w:ascii="Arial" w:hAnsi="Arial" w:cs="Arial"/>
          <w:bCs/>
          <w:sz w:val="20"/>
          <w:szCs w:val="20"/>
        </w:rPr>
        <w:t xml:space="preserve"> do </w:t>
      </w:r>
      <w:r w:rsidRPr="002D4B6C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2D4B6C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2D4B6C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2D4B6C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2D4B6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2D4B6C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D4B6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D4B6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D4B6C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2D4B6C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2D4B6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2D4B6C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2D4B6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2D4B6C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D4B6C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2D4B6C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27EE2AF" w:rsidR="00EF45B6" w:rsidRPr="002D4B6C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D4B6C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2D4B6C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2D4B6C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2D4B6C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2D4B6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2D4B6C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2D4B6C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2D4B6C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2D4B6C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D4B6C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2D4B6C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2D4B6C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357AEF7F" w:rsidR="00EF45B6" w:rsidRPr="00DC762B" w:rsidRDefault="00EF45B6" w:rsidP="00697330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</w:rPr>
      </w:pPr>
      <w:r w:rsidRPr="002D4B6C">
        <w:rPr>
          <w:rFonts w:ascii="Arial" w:hAnsi="Arial" w:cs="Arial"/>
          <w:sz w:val="21"/>
          <w:szCs w:val="21"/>
        </w:rPr>
        <w:t xml:space="preserve">Na potrzeby </w:t>
      </w:r>
      <w:r w:rsidRPr="00DC762B">
        <w:rPr>
          <w:rFonts w:ascii="Arial" w:hAnsi="Arial" w:cs="Arial"/>
          <w:sz w:val="21"/>
          <w:szCs w:val="21"/>
        </w:rPr>
        <w:t>postępowania o udzielenie zamówienia publicznego pn.</w:t>
      </w:r>
      <w:r w:rsidR="00CB0855" w:rsidRPr="00DC762B">
        <w:rPr>
          <w:rFonts w:ascii="Arial" w:hAnsi="Arial" w:cs="Arial"/>
          <w:sz w:val="21"/>
          <w:szCs w:val="21"/>
        </w:rPr>
        <w:t xml:space="preserve"> </w:t>
      </w:r>
      <w:r w:rsidR="00DC762B" w:rsidRPr="00DC762B">
        <w:rPr>
          <w:rFonts w:ascii="Arial" w:eastAsia="Times New Roman" w:hAnsi="Arial" w:cs="Arial"/>
          <w:b/>
          <w:lang w:eastAsia="pl-PL"/>
        </w:rPr>
        <w:t>budowa Archiwum UAM</w:t>
      </w:r>
      <w:r w:rsidR="00697330" w:rsidRPr="00DC762B">
        <w:rPr>
          <w:rFonts w:ascii="Arial" w:hAnsi="Arial" w:cs="Arial"/>
          <w:b/>
        </w:rPr>
        <w:t>,</w:t>
      </w:r>
      <w:r w:rsidRPr="00DC762B">
        <w:rPr>
          <w:rFonts w:ascii="Arial" w:hAnsi="Arial" w:cs="Arial"/>
          <w:i/>
          <w:sz w:val="18"/>
          <w:szCs w:val="18"/>
        </w:rPr>
        <w:t xml:space="preserve"> </w:t>
      </w:r>
      <w:r w:rsidRPr="00DC762B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DC762B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DC762B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DC762B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2D4B6C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C762B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C762B">
        <w:rPr>
          <w:rFonts w:ascii="Arial" w:hAnsi="Arial" w:cs="Arial"/>
          <w:sz w:val="21"/>
          <w:szCs w:val="21"/>
        </w:rPr>
        <w:br/>
        <w:t xml:space="preserve">art. 5k rozporządzenia Rady (UE) </w:t>
      </w:r>
      <w:r w:rsidRPr="002D4B6C">
        <w:rPr>
          <w:rFonts w:ascii="Arial" w:hAnsi="Arial" w:cs="Arial"/>
          <w:sz w:val="21"/>
          <w:szCs w:val="21"/>
        </w:rPr>
        <w:t>nr 833/2014 z dnia 31 lipca 2014 r. dotyczącego środków ograniczających w związku z działaniami Rosji destabilizującymi sytuację na Ukrainie (Dz.</w:t>
      </w:r>
      <w:r w:rsidR="00C449A1" w:rsidRPr="002D4B6C">
        <w:rPr>
          <w:rFonts w:ascii="Arial" w:hAnsi="Arial" w:cs="Arial"/>
          <w:sz w:val="21"/>
          <w:szCs w:val="21"/>
        </w:rPr>
        <w:t> </w:t>
      </w:r>
      <w:r w:rsidRPr="002D4B6C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2D4B6C">
        <w:rPr>
          <w:rFonts w:ascii="Arial" w:hAnsi="Arial" w:cs="Arial"/>
          <w:sz w:val="21"/>
          <w:szCs w:val="21"/>
        </w:rPr>
        <w:t>5</w:t>
      </w:r>
      <w:r w:rsidRPr="002D4B6C">
        <w:rPr>
          <w:rFonts w:ascii="Arial" w:hAnsi="Arial" w:cs="Arial"/>
          <w:sz w:val="21"/>
          <w:szCs w:val="21"/>
        </w:rPr>
        <w:t>/</w:t>
      </w:r>
      <w:r w:rsidR="00290FA0" w:rsidRPr="002D4B6C">
        <w:rPr>
          <w:rFonts w:ascii="Arial" w:hAnsi="Arial" w:cs="Arial"/>
          <w:sz w:val="21"/>
          <w:szCs w:val="21"/>
        </w:rPr>
        <w:t>2023</w:t>
      </w:r>
      <w:r w:rsidRPr="002D4B6C">
        <w:rPr>
          <w:rFonts w:ascii="Arial" w:hAnsi="Arial" w:cs="Arial"/>
          <w:sz w:val="21"/>
          <w:szCs w:val="21"/>
        </w:rPr>
        <w:t>.</w:t>
      </w:r>
      <w:r w:rsidRPr="002D4B6C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2D4B6C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2D4B6C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D4B6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D4B6C">
        <w:rPr>
          <w:rFonts w:ascii="Arial" w:hAnsi="Arial" w:cs="Arial"/>
          <w:sz w:val="21"/>
          <w:szCs w:val="21"/>
        </w:rPr>
        <w:t>z dnia 13 kwietnia 2022 r.</w:t>
      </w:r>
      <w:r w:rsidRPr="002D4B6C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D4B6C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2D4B6C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2D4B6C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2D4B6C">
        <w:rPr>
          <w:rFonts w:ascii="Arial" w:hAnsi="Arial" w:cs="Arial"/>
          <w:sz w:val="21"/>
          <w:szCs w:val="21"/>
        </w:rPr>
        <w:t xml:space="preserve">. </w:t>
      </w:r>
      <w:r w:rsidR="00520931" w:rsidRPr="002D4B6C">
        <w:rPr>
          <w:rFonts w:ascii="Arial" w:hAnsi="Arial" w:cs="Arial"/>
          <w:sz w:val="21"/>
          <w:szCs w:val="21"/>
        </w:rPr>
        <w:t>Dz. U.</w:t>
      </w:r>
      <w:r w:rsidR="00861E34" w:rsidRPr="002D4B6C">
        <w:rPr>
          <w:rFonts w:ascii="Arial" w:hAnsi="Arial" w:cs="Arial"/>
          <w:sz w:val="21"/>
          <w:szCs w:val="21"/>
        </w:rPr>
        <w:t xml:space="preserve"> </w:t>
      </w:r>
      <w:r w:rsidR="00520931" w:rsidRPr="002D4B6C">
        <w:rPr>
          <w:rFonts w:ascii="Arial" w:hAnsi="Arial" w:cs="Arial"/>
          <w:sz w:val="21"/>
          <w:szCs w:val="21"/>
        </w:rPr>
        <w:t xml:space="preserve">poz. </w:t>
      </w:r>
      <w:r w:rsidR="00290FA0" w:rsidRPr="002D4B6C">
        <w:rPr>
          <w:rFonts w:ascii="Arial" w:hAnsi="Arial" w:cs="Arial"/>
          <w:sz w:val="21"/>
          <w:szCs w:val="21"/>
        </w:rPr>
        <w:t>835</w:t>
      </w:r>
      <w:r w:rsidR="00520931" w:rsidRPr="002D4B6C">
        <w:rPr>
          <w:rFonts w:ascii="Arial" w:hAnsi="Arial" w:cs="Arial"/>
          <w:sz w:val="21"/>
          <w:szCs w:val="21"/>
        </w:rPr>
        <w:t>)</w:t>
      </w:r>
      <w:r w:rsidRPr="002D4B6C">
        <w:rPr>
          <w:rFonts w:ascii="Arial" w:hAnsi="Arial" w:cs="Arial"/>
          <w:i/>
          <w:iCs/>
          <w:sz w:val="21"/>
          <w:szCs w:val="21"/>
        </w:rPr>
        <w:t>.</w:t>
      </w:r>
      <w:r w:rsidR="00DD39BE" w:rsidRPr="002D4B6C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2D4B6C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2D4B6C">
        <w:rPr>
          <w:rFonts w:ascii="Arial" w:hAnsi="Arial" w:cs="Arial"/>
          <w:b/>
          <w:sz w:val="21"/>
          <w:szCs w:val="21"/>
        </w:rPr>
        <w:t>DOTYCZĄCA</w:t>
      </w:r>
      <w:r w:rsidRPr="002D4B6C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D4B6C">
        <w:rPr>
          <w:rFonts w:ascii="Arial" w:hAnsi="Arial" w:cs="Arial"/>
          <w:b/>
          <w:sz w:val="21"/>
          <w:szCs w:val="21"/>
        </w:rPr>
        <w:t>A</w:t>
      </w:r>
      <w:r w:rsidRPr="002D4B6C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D4B6C">
        <w:rPr>
          <w:rFonts w:ascii="Arial" w:hAnsi="Arial" w:cs="Arial"/>
          <w:b/>
          <w:sz w:val="21"/>
          <w:szCs w:val="21"/>
        </w:rPr>
        <w:t>U</w:t>
      </w:r>
      <w:r w:rsidRPr="002D4B6C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D4B6C">
        <w:rPr>
          <w:rFonts w:ascii="Arial" w:hAnsi="Arial" w:cs="Arial"/>
          <w:b/>
          <w:sz w:val="21"/>
          <w:szCs w:val="21"/>
        </w:rPr>
        <w:t>Ę</w:t>
      </w:r>
      <w:r w:rsidRPr="002D4B6C">
        <w:rPr>
          <w:rFonts w:ascii="Arial" w:hAnsi="Arial" w:cs="Arial"/>
          <w:b/>
          <w:sz w:val="21"/>
          <w:szCs w:val="21"/>
        </w:rPr>
        <w:t>PNIAJĄC</w:t>
      </w:r>
      <w:r w:rsidR="0053177A" w:rsidRPr="002D4B6C">
        <w:rPr>
          <w:rFonts w:ascii="Arial" w:hAnsi="Arial" w:cs="Arial"/>
          <w:b/>
          <w:sz w:val="21"/>
          <w:szCs w:val="21"/>
        </w:rPr>
        <w:t>EGO</w:t>
      </w:r>
      <w:r w:rsidRPr="002D4B6C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D4B6C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D4B6C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D4B6C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D4B6C">
        <w:rPr>
          <w:rFonts w:ascii="Arial" w:hAnsi="Arial" w:cs="Arial"/>
          <w:sz w:val="16"/>
          <w:szCs w:val="16"/>
        </w:rPr>
        <w:t>[UWAGA</w:t>
      </w:r>
      <w:r w:rsidRPr="002D4B6C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D4B6C">
        <w:rPr>
          <w:rFonts w:ascii="Arial" w:hAnsi="Arial" w:cs="Arial"/>
          <w:i/>
          <w:sz w:val="16"/>
          <w:szCs w:val="16"/>
        </w:rPr>
        <w:t>wypełnić</w:t>
      </w:r>
      <w:r w:rsidRPr="002D4B6C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D4B6C">
        <w:rPr>
          <w:rFonts w:ascii="Arial" w:hAnsi="Arial" w:cs="Arial"/>
          <w:i/>
          <w:sz w:val="16"/>
          <w:szCs w:val="16"/>
        </w:rPr>
        <w:t>w przypadku</w:t>
      </w:r>
      <w:r w:rsidR="005773E6" w:rsidRPr="002D4B6C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D4B6C">
        <w:rPr>
          <w:rFonts w:ascii="Arial" w:hAnsi="Arial" w:cs="Arial"/>
          <w:i/>
          <w:sz w:val="16"/>
          <w:szCs w:val="16"/>
        </w:rPr>
        <w:t xml:space="preserve"> </w:t>
      </w:r>
      <w:r w:rsidR="005773E6" w:rsidRPr="002D4B6C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D4B6C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D4B6C">
        <w:rPr>
          <w:rFonts w:ascii="Arial" w:hAnsi="Arial" w:cs="Arial"/>
          <w:i/>
          <w:sz w:val="16"/>
          <w:szCs w:val="16"/>
        </w:rPr>
        <w:t>w</w:t>
      </w:r>
      <w:r w:rsidR="00830BFB" w:rsidRPr="002D4B6C">
        <w:rPr>
          <w:rFonts w:ascii="Arial" w:hAnsi="Arial" w:cs="Arial"/>
          <w:i/>
          <w:sz w:val="16"/>
          <w:szCs w:val="16"/>
        </w:rPr>
        <w:t xml:space="preserve"> </w:t>
      </w:r>
      <w:r w:rsidR="00E10B15" w:rsidRPr="002D4B6C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D4B6C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D4B6C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D4B6C">
        <w:rPr>
          <w:rFonts w:ascii="Arial" w:hAnsi="Arial" w:cs="Arial"/>
          <w:i/>
          <w:sz w:val="16"/>
          <w:szCs w:val="16"/>
        </w:rPr>
        <w:t>przypadku</w:t>
      </w:r>
      <w:r w:rsidR="00671064" w:rsidRPr="002D4B6C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D4B6C">
        <w:rPr>
          <w:rFonts w:ascii="Arial" w:hAnsi="Arial" w:cs="Arial"/>
          <w:i/>
          <w:sz w:val="16"/>
          <w:szCs w:val="16"/>
        </w:rPr>
        <w:t>udostępniającego</w:t>
      </w:r>
      <w:r w:rsidR="00671064" w:rsidRPr="002D4B6C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D4B6C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D4B6C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D4B6C">
        <w:rPr>
          <w:rFonts w:ascii="Arial" w:hAnsi="Arial" w:cs="Arial"/>
          <w:i/>
          <w:sz w:val="16"/>
          <w:szCs w:val="16"/>
        </w:rPr>
        <w:t xml:space="preserve"> </w:t>
      </w:r>
      <w:r w:rsidR="00F14423" w:rsidRPr="002D4B6C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D4B6C">
        <w:rPr>
          <w:rFonts w:ascii="Arial" w:hAnsi="Arial" w:cs="Arial"/>
          <w:i/>
          <w:sz w:val="16"/>
          <w:szCs w:val="16"/>
        </w:rPr>
        <w:t>n</w:t>
      </w:r>
      <w:r w:rsidR="00B076D6" w:rsidRPr="002D4B6C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D4B6C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D4B6C">
        <w:rPr>
          <w:rFonts w:ascii="Arial" w:hAnsi="Arial" w:cs="Arial"/>
          <w:i/>
          <w:sz w:val="16"/>
          <w:szCs w:val="16"/>
        </w:rPr>
        <w:t>ko</w:t>
      </w:r>
      <w:r w:rsidR="00671064" w:rsidRPr="002D4B6C">
        <w:rPr>
          <w:rFonts w:ascii="Arial" w:hAnsi="Arial" w:cs="Arial"/>
          <w:i/>
          <w:sz w:val="16"/>
          <w:szCs w:val="16"/>
        </w:rPr>
        <w:t>nieczne.</w:t>
      </w:r>
      <w:r w:rsidRPr="002D4B6C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2D4B6C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D4B6C">
        <w:rPr>
          <w:rFonts w:ascii="Arial" w:hAnsi="Arial" w:cs="Arial"/>
          <w:sz w:val="21"/>
          <w:szCs w:val="21"/>
        </w:rPr>
        <w:t>…………</w:t>
      </w:r>
      <w:r w:rsidRPr="002D4B6C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D4B6C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D4B6C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D4B6C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podmiotu</w:t>
      </w:r>
      <w:r w:rsidR="00074793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udostępniając</w:t>
      </w:r>
      <w:r w:rsidR="00074793" w:rsidRPr="002D4B6C">
        <w:rPr>
          <w:rFonts w:ascii="Arial" w:hAnsi="Arial" w:cs="Arial"/>
          <w:sz w:val="21"/>
          <w:szCs w:val="21"/>
        </w:rPr>
        <w:t>ego</w:t>
      </w:r>
      <w:r w:rsidRPr="002D4B6C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D4B6C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D4B6C">
        <w:rPr>
          <w:rFonts w:ascii="Arial" w:hAnsi="Arial" w:cs="Arial"/>
          <w:sz w:val="21"/>
          <w:szCs w:val="21"/>
        </w:rPr>
        <w:t>……</w:t>
      </w:r>
      <w:r w:rsidR="000B07BD" w:rsidRPr="002D4B6C">
        <w:rPr>
          <w:rFonts w:ascii="Arial" w:hAnsi="Arial" w:cs="Arial"/>
          <w:sz w:val="21"/>
          <w:szCs w:val="21"/>
        </w:rPr>
        <w:t>……………….…</w:t>
      </w:r>
      <w:r w:rsidR="000B07BD" w:rsidRPr="002D4B6C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D4B6C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2D4B6C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2D4B6C">
        <w:rPr>
          <w:rFonts w:ascii="Arial" w:hAnsi="Arial" w:cs="Arial"/>
          <w:i/>
          <w:sz w:val="16"/>
          <w:szCs w:val="16"/>
        </w:rPr>
        <w:t>)</w:t>
      </w:r>
      <w:r w:rsidR="008D0E7E" w:rsidRPr="002D4B6C">
        <w:rPr>
          <w:rFonts w:ascii="Arial" w:hAnsi="Arial" w:cs="Arial"/>
          <w:sz w:val="16"/>
          <w:szCs w:val="16"/>
        </w:rPr>
        <w:t>,</w:t>
      </w:r>
      <w:r w:rsidR="008D0E7E" w:rsidRPr="002D4B6C">
        <w:rPr>
          <w:rFonts w:ascii="Arial" w:hAnsi="Arial" w:cs="Arial"/>
          <w:sz w:val="21"/>
          <w:szCs w:val="21"/>
        </w:rPr>
        <w:br/>
      </w:r>
      <w:r w:rsidRPr="002D4B6C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D4B6C">
        <w:rPr>
          <w:rFonts w:ascii="Arial" w:hAnsi="Arial" w:cs="Arial"/>
          <w:sz w:val="21"/>
          <w:szCs w:val="21"/>
        </w:rPr>
        <w:t xml:space="preserve">……… </w:t>
      </w:r>
      <w:r w:rsidRPr="002D4B6C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D4B6C">
        <w:rPr>
          <w:rFonts w:ascii="Arial" w:hAnsi="Arial" w:cs="Arial"/>
          <w:iCs/>
          <w:sz w:val="16"/>
          <w:szCs w:val="16"/>
        </w:rPr>
        <w:t>,</w:t>
      </w:r>
      <w:r w:rsidR="004511DC" w:rsidRPr="002D4B6C">
        <w:rPr>
          <w:rFonts w:ascii="Arial" w:hAnsi="Arial" w:cs="Arial"/>
          <w:i/>
          <w:sz w:val="16"/>
          <w:szCs w:val="16"/>
        </w:rPr>
        <w:br/>
      </w:r>
      <w:r w:rsidR="004511DC" w:rsidRPr="002D4B6C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D4B6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D4B6C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D4B6C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D4B6C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D4B6C">
        <w:rPr>
          <w:rFonts w:ascii="Arial" w:hAnsi="Arial" w:cs="Arial"/>
          <w:sz w:val="16"/>
          <w:szCs w:val="16"/>
        </w:rPr>
        <w:t>[UWAGA</w:t>
      </w:r>
      <w:r w:rsidRPr="002D4B6C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D4B6C">
        <w:rPr>
          <w:rFonts w:ascii="Arial" w:hAnsi="Arial" w:cs="Arial"/>
          <w:i/>
          <w:sz w:val="16"/>
          <w:szCs w:val="16"/>
        </w:rPr>
        <w:t>podwykonawcy</w:t>
      </w:r>
      <w:r w:rsidR="00C7597C" w:rsidRPr="002D4B6C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D4B6C">
        <w:rPr>
          <w:rFonts w:ascii="Arial" w:hAnsi="Arial" w:cs="Arial"/>
          <w:i/>
          <w:sz w:val="16"/>
          <w:szCs w:val="16"/>
        </w:rPr>
        <w:t>, na którego przypada</w:t>
      </w:r>
      <w:r w:rsidRPr="002D4B6C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D4B6C">
        <w:rPr>
          <w:rFonts w:ascii="Arial" w:hAnsi="Arial" w:cs="Arial"/>
          <w:i/>
          <w:sz w:val="16"/>
          <w:szCs w:val="16"/>
        </w:rPr>
        <w:t>podwykonawcy</w:t>
      </w:r>
      <w:r w:rsidRPr="002D4B6C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D4B6C">
        <w:rPr>
          <w:rFonts w:ascii="Arial" w:hAnsi="Arial" w:cs="Arial"/>
          <w:i/>
          <w:sz w:val="16"/>
          <w:szCs w:val="16"/>
        </w:rPr>
        <w:t xml:space="preserve"> nie</w:t>
      </w:r>
      <w:r w:rsidRPr="002D4B6C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D4B6C">
        <w:rPr>
          <w:rFonts w:ascii="Arial" w:hAnsi="Arial" w:cs="Arial"/>
          <w:i/>
          <w:sz w:val="16"/>
          <w:szCs w:val="16"/>
        </w:rPr>
        <w:t>, a na którego przypada</w:t>
      </w:r>
      <w:r w:rsidRPr="002D4B6C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D4B6C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D4B6C">
        <w:rPr>
          <w:rFonts w:ascii="Arial" w:hAnsi="Arial" w:cs="Arial"/>
          <w:sz w:val="21"/>
          <w:szCs w:val="21"/>
        </w:rPr>
        <w:t>,</w:t>
      </w:r>
      <w:r w:rsidRPr="002D4B6C">
        <w:rPr>
          <w:rFonts w:ascii="Arial" w:hAnsi="Arial" w:cs="Arial"/>
          <w:sz w:val="21"/>
          <w:szCs w:val="21"/>
        </w:rPr>
        <w:t xml:space="preserve"> na którego</w:t>
      </w:r>
      <w:r w:rsidR="00FC2303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2D4B6C">
        <w:rPr>
          <w:rFonts w:ascii="Arial" w:hAnsi="Arial" w:cs="Arial"/>
          <w:sz w:val="20"/>
          <w:szCs w:val="20"/>
        </w:rPr>
        <w:t xml:space="preserve"> </w:t>
      </w:r>
      <w:r w:rsidRPr="002D4B6C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D4B6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D4B6C">
        <w:rPr>
          <w:rFonts w:ascii="Arial" w:hAnsi="Arial" w:cs="Arial"/>
          <w:i/>
          <w:sz w:val="16"/>
          <w:szCs w:val="16"/>
        </w:rPr>
        <w:t>)</w:t>
      </w:r>
      <w:r w:rsidRPr="002D4B6C">
        <w:rPr>
          <w:rFonts w:ascii="Arial" w:hAnsi="Arial" w:cs="Arial"/>
          <w:sz w:val="16"/>
          <w:szCs w:val="16"/>
        </w:rPr>
        <w:t>,</w:t>
      </w:r>
      <w:r w:rsidRPr="002D4B6C">
        <w:rPr>
          <w:rFonts w:ascii="Arial" w:hAnsi="Arial" w:cs="Arial"/>
          <w:sz w:val="16"/>
          <w:szCs w:val="16"/>
        </w:rPr>
        <w:br/>
      </w:r>
      <w:r w:rsidRPr="002D4B6C">
        <w:rPr>
          <w:rFonts w:ascii="Arial" w:hAnsi="Arial" w:cs="Arial"/>
          <w:sz w:val="21"/>
          <w:szCs w:val="21"/>
        </w:rPr>
        <w:t>nie</w:t>
      </w:r>
      <w:r w:rsidRPr="002D4B6C">
        <w:rPr>
          <w:rFonts w:ascii="Arial" w:hAnsi="Arial" w:cs="Arial"/>
          <w:sz w:val="16"/>
          <w:szCs w:val="16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2D4B6C">
        <w:rPr>
          <w:rFonts w:ascii="Arial" w:hAnsi="Arial" w:cs="Arial"/>
          <w:sz w:val="21"/>
          <w:szCs w:val="21"/>
        </w:rPr>
        <w:t>5</w:t>
      </w:r>
      <w:r w:rsidRPr="002D4B6C">
        <w:rPr>
          <w:rFonts w:ascii="Arial" w:hAnsi="Arial" w:cs="Arial"/>
          <w:sz w:val="21"/>
          <w:szCs w:val="21"/>
        </w:rPr>
        <w:t>/</w:t>
      </w:r>
      <w:r w:rsidR="00290FA0" w:rsidRPr="002D4B6C">
        <w:rPr>
          <w:rFonts w:ascii="Arial" w:hAnsi="Arial" w:cs="Arial"/>
          <w:sz w:val="21"/>
          <w:szCs w:val="21"/>
        </w:rPr>
        <w:t>2033</w:t>
      </w:r>
      <w:r w:rsidRPr="002D4B6C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2D4B6C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D4B6C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D4B6C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D4B6C">
        <w:rPr>
          <w:rFonts w:ascii="Arial" w:hAnsi="Arial" w:cs="Arial"/>
          <w:sz w:val="16"/>
          <w:szCs w:val="16"/>
        </w:rPr>
        <w:t>[UWAGA</w:t>
      </w:r>
      <w:r w:rsidRPr="002D4B6C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D4B6C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2D4B6C">
        <w:rPr>
          <w:rFonts w:ascii="Arial" w:hAnsi="Arial" w:cs="Arial"/>
          <w:sz w:val="20"/>
          <w:szCs w:val="20"/>
        </w:rPr>
        <w:t xml:space="preserve"> </w:t>
      </w:r>
      <w:r w:rsidRPr="002D4B6C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D4B6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D4B6C">
        <w:rPr>
          <w:rFonts w:ascii="Arial" w:hAnsi="Arial" w:cs="Arial"/>
          <w:i/>
          <w:sz w:val="16"/>
          <w:szCs w:val="16"/>
        </w:rPr>
        <w:t>)</w:t>
      </w:r>
      <w:r w:rsidRPr="002D4B6C">
        <w:rPr>
          <w:rFonts w:ascii="Arial" w:hAnsi="Arial" w:cs="Arial"/>
          <w:sz w:val="16"/>
          <w:szCs w:val="16"/>
        </w:rPr>
        <w:t>,</w:t>
      </w:r>
      <w:r w:rsidRPr="002D4B6C">
        <w:rPr>
          <w:rFonts w:ascii="Arial" w:hAnsi="Arial" w:cs="Arial"/>
          <w:sz w:val="16"/>
          <w:szCs w:val="16"/>
        </w:rPr>
        <w:br/>
      </w:r>
      <w:r w:rsidRPr="002D4B6C">
        <w:rPr>
          <w:rFonts w:ascii="Arial" w:hAnsi="Arial" w:cs="Arial"/>
          <w:sz w:val="21"/>
          <w:szCs w:val="21"/>
        </w:rPr>
        <w:t>nie</w:t>
      </w:r>
      <w:r w:rsidRPr="002D4B6C">
        <w:rPr>
          <w:rFonts w:ascii="Arial" w:hAnsi="Arial" w:cs="Arial"/>
          <w:sz w:val="16"/>
          <w:szCs w:val="16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2D4B6C">
        <w:rPr>
          <w:rFonts w:ascii="Arial" w:hAnsi="Arial" w:cs="Arial"/>
          <w:sz w:val="21"/>
          <w:szCs w:val="21"/>
        </w:rPr>
        <w:t>5</w:t>
      </w:r>
      <w:r w:rsidRPr="002D4B6C">
        <w:rPr>
          <w:rFonts w:ascii="Arial" w:hAnsi="Arial" w:cs="Arial"/>
          <w:sz w:val="21"/>
          <w:szCs w:val="21"/>
        </w:rPr>
        <w:t>/</w:t>
      </w:r>
      <w:r w:rsidR="00290FA0" w:rsidRPr="002D4B6C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2D4B6C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D4B6C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D4B6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D4B6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4842B127" w:rsidR="00CB0855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1931317" w14:textId="42501EBD" w:rsidR="00DC762B" w:rsidRDefault="00DC762B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6B81A25" w14:textId="77777777" w:rsidR="00DC762B" w:rsidRPr="002D4B6C" w:rsidRDefault="00DC762B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DC762B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C762B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DC762B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DC762B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DC762B">
        <w:t xml:space="preserve"> </w:t>
      </w:r>
      <w:r w:rsidRPr="00DC762B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DC762B">
        <w:rPr>
          <w:rFonts w:ascii="Arial" w:hAnsi="Arial" w:cs="Arial"/>
          <w:sz w:val="21"/>
          <w:szCs w:val="21"/>
        </w:rPr>
        <w:br/>
      </w:r>
      <w:r w:rsidRPr="00DC762B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DC762B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C762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DC762B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C762B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DC762B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C762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DC762B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DC762B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DC762B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DC762B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DC762B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i/>
          <w:sz w:val="21"/>
          <w:szCs w:val="21"/>
        </w:rPr>
        <w:tab/>
      </w:r>
      <w:r w:rsidRPr="00DC762B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DC762B">
        <w:rPr>
          <w:rFonts w:ascii="Arial" w:hAnsi="Arial" w:cs="Arial"/>
          <w:i/>
          <w:sz w:val="16"/>
          <w:szCs w:val="16"/>
        </w:rPr>
        <w:t>k</w:t>
      </w:r>
      <w:r w:rsidRPr="00DC762B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DC762B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DC762B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B895" w14:textId="7A45CE97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2D4B6C">
      <w:rPr>
        <w:rFonts w:ascii="Arial" w:hAnsi="Arial" w:cs="Arial"/>
        <w:i/>
        <w:iCs/>
        <w:sz w:val="20"/>
      </w:rPr>
      <w:t>7183</w:t>
    </w:r>
    <w:r w:rsidR="009C4778" w:rsidRPr="00CB0855">
      <w:rPr>
        <w:rFonts w:ascii="Arial" w:hAnsi="Arial" w:cs="Arial"/>
        <w:i/>
        <w:iCs/>
        <w:sz w:val="20"/>
      </w:rPr>
      <w:t>/2</w:t>
    </w:r>
    <w:r w:rsidR="002D4B6C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D4B6C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C762B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811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34</cp:revision>
  <cp:lastPrinted>2023-05-12T09:15:00Z</cp:lastPrinted>
  <dcterms:created xsi:type="dcterms:W3CDTF">2022-05-10T08:16:00Z</dcterms:created>
  <dcterms:modified xsi:type="dcterms:W3CDTF">2026-01-28T10:28:00Z</dcterms:modified>
</cp:coreProperties>
</file>