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1770" w14:textId="77777777" w:rsidR="00930A96" w:rsidRPr="00C01446" w:rsidRDefault="00022BD2" w:rsidP="00930A96">
      <w:pPr>
        <w:spacing w:after="480"/>
        <w:jc w:val="right"/>
        <w:rPr>
          <w:rFonts w:ascii="Arial Narrow" w:hAnsi="Arial Narrow" w:cs="Arial"/>
        </w:rPr>
      </w:pPr>
      <w:r w:rsidRPr="00C01446">
        <w:rPr>
          <w:rFonts w:ascii="Arial Narrow" w:hAnsi="Arial Narrow" w:cs="Arial"/>
        </w:rPr>
        <w:t>Bydgoszcz</w:t>
      </w:r>
      <w:r w:rsidR="00930A96" w:rsidRPr="00C01446">
        <w:rPr>
          <w:rFonts w:ascii="Arial Narrow" w:hAnsi="Arial Narrow" w:cs="Arial"/>
        </w:rPr>
        <w:t xml:space="preserve"> dnia: </w:t>
      </w:r>
      <w:r w:rsidRPr="00C01446">
        <w:rPr>
          <w:rFonts w:ascii="Arial Narrow" w:hAnsi="Arial Narrow" w:cs="Arial"/>
        </w:rPr>
        <w:t>2026-03-23</w:t>
      </w:r>
    </w:p>
    <w:p w14:paraId="30CB1A4D" w14:textId="6B6A477E" w:rsidR="00930A96" w:rsidRPr="00C01446" w:rsidRDefault="00022BD2" w:rsidP="00C01446">
      <w:pPr>
        <w:spacing w:line="276" w:lineRule="auto"/>
        <w:rPr>
          <w:rFonts w:ascii="Arial Narrow" w:hAnsi="Arial Narrow" w:cs="Arial"/>
          <w:b/>
          <w:bCs/>
        </w:rPr>
      </w:pPr>
      <w:r w:rsidRPr="00C01446">
        <w:rPr>
          <w:rFonts w:ascii="Arial Narrow" w:hAnsi="Arial Narrow" w:cs="Arial"/>
          <w:b/>
          <w:bCs/>
        </w:rPr>
        <w:t>10</w:t>
      </w:r>
      <w:r w:rsidR="00C01446">
        <w:rPr>
          <w:rFonts w:ascii="Arial Narrow" w:hAnsi="Arial Narrow" w:cs="Arial"/>
          <w:b/>
          <w:bCs/>
        </w:rPr>
        <w:t>.</w:t>
      </w:r>
      <w:r w:rsidRPr="00C01446">
        <w:rPr>
          <w:rFonts w:ascii="Arial Narrow" w:hAnsi="Arial Narrow" w:cs="Arial"/>
          <w:b/>
          <w:bCs/>
        </w:rPr>
        <w:t>WSzKzP SPZOZ</w:t>
      </w:r>
    </w:p>
    <w:p w14:paraId="7ABCC40D" w14:textId="77777777" w:rsidR="00930A96" w:rsidRPr="00C01446" w:rsidRDefault="00022BD2" w:rsidP="00C01446">
      <w:pPr>
        <w:spacing w:line="276" w:lineRule="auto"/>
        <w:rPr>
          <w:rFonts w:ascii="Arial Narrow" w:hAnsi="Arial Narrow" w:cs="Arial"/>
        </w:rPr>
      </w:pPr>
      <w:r w:rsidRPr="00C01446">
        <w:rPr>
          <w:rFonts w:ascii="Arial Narrow" w:hAnsi="Arial Narrow" w:cs="Arial"/>
        </w:rPr>
        <w:t>Powstańców Warszawy</w:t>
      </w:r>
      <w:r w:rsidR="00930A96" w:rsidRPr="00C01446">
        <w:rPr>
          <w:rFonts w:ascii="Arial Narrow" w:hAnsi="Arial Narrow" w:cs="Arial"/>
        </w:rPr>
        <w:t xml:space="preserve"> </w:t>
      </w:r>
      <w:r w:rsidRPr="00C01446">
        <w:rPr>
          <w:rFonts w:ascii="Arial Narrow" w:hAnsi="Arial Narrow" w:cs="Arial"/>
        </w:rPr>
        <w:t>5</w:t>
      </w:r>
    </w:p>
    <w:p w14:paraId="36BA1CE3" w14:textId="77777777" w:rsidR="00930A96" w:rsidRPr="00C01446" w:rsidRDefault="00022BD2" w:rsidP="00C01446">
      <w:pPr>
        <w:spacing w:line="276" w:lineRule="auto"/>
        <w:rPr>
          <w:rFonts w:ascii="Arial Narrow" w:hAnsi="Arial Narrow" w:cs="Arial"/>
        </w:rPr>
      </w:pPr>
      <w:r w:rsidRPr="00C01446">
        <w:rPr>
          <w:rFonts w:ascii="Arial Narrow" w:hAnsi="Arial Narrow" w:cs="Arial"/>
        </w:rPr>
        <w:t>85-681</w:t>
      </w:r>
      <w:r w:rsidR="00930A96" w:rsidRPr="00C01446">
        <w:rPr>
          <w:rFonts w:ascii="Arial Narrow" w:hAnsi="Arial Narrow" w:cs="Arial"/>
        </w:rPr>
        <w:t xml:space="preserve"> </w:t>
      </w:r>
      <w:r w:rsidRPr="00C01446">
        <w:rPr>
          <w:rFonts w:ascii="Arial Narrow" w:hAnsi="Arial Narrow" w:cs="Arial"/>
        </w:rPr>
        <w:t>Bydgoszcz</w:t>
      </w:r>
    </w:p>
    <w:p w14:paraId="1CF2F52D" w14:textId="77777777" w:rsidR="00930A96" w:rsidRPr="00C01446" w:rsidRDefault="00930A96" w:rsidP="00930A96">
      <w:pPr>
        <w:jc w:val="both"/>
        <w:rPr>
          <w:rFonts w:ascii="Arial Narrow" w:hAnsi="Arial Narrow" w:cs="Arial"/>
          <w:bCs/>
          <w:sz w:val="14"/>
          <w:szCs w:val="14"/>
        </w:rPr>
      </w:pPr>
      <w:r w:rsidRPr="00C01446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2FB4887B" w14:textId="77777777" w:rsidR="00930A96" w:rsidRPr="00C0144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C01446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741A6AA0" w14:textId="0462FB6B" w:rsidR="00C01446" w:rsidRPr="00805959" w:rsidRDefault="00C01446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C01446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805959" w:rsidRPr="00805959">
        <w:rPr>
          <w:rFonts w:ascii="Arial Narrow" w:hAnsi="Arial Narrow" w:cs="Arial"/>
          <w:b/>
          <w:sz w:val="22"/>
          <w:szCs w:val="22"/>
        </w:rPr>
        <w:t>2523/26</w:t>
      </w:r>
    </w:p>
    <w:p w14:paraId="3BE494F3" w14:textId="77777777" w:rsidR="00930A96" w:rsidRPr="00C01446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C01446">
        <w:rPr>
          <w:rFonts w:ascii="Arial Narrow" w:hAnsi="Arial Narrow" w:cs="Arial"/>
          <w:b/>
        </w:rPr>
        <w:t>WYKONAWCY</w:t>
      </w:r>
    </w:p>
    <w:p w14:paraId="4B3305F1" w14:textId="77777777" w:rsidR="00930A96" w:rsidRPr="00C01446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C01446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C01446" w14:paraId="6598BE4E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77DC51" w14:textId="77777777" w:rsidR="00930A96" w:rsidRPr="00C01446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C01446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344C139A" w14:textId="77777777" w:rsidR="00930A96" w:rsidRPr="00C01446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C01446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C01446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C01446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2FC99B7E" w14:textId="77777777" w:rsidR="00930A96" w:rsidRPr="00C01446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645EEC7D" w14:textId="77777777" w:rsidR="00930A96" w:rsidRPr="00C01446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01446">
        <w:rPr>
          <w:rFonts w:ascii="Arial Narrow" w:eastAsia="Calibri" w:hAnsi="Arial Narrow" w:cs="Arial"/>
          <w:lang w:eastAsia="en-US"/>
        </w:rPr>
        <w:t xml:space="preserve">Dotyczy </w:t>
      </w:r>
      <w:r w:rsidRPr="00C01446">
        <w:rPr>
          <w:rFonts w:ascii="Arial Narrow" w:hAnsi="Arial Narrow" w:cs="Arial"/>
        </w:rPr>
        <w:t>postępowania o udzielenie zamówienia publicznego</w:t>
      </w:r>
      <w:r w:rsidRPr="00C0144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C01446" w14:paraId="79E42727" w14:textId="77777777" w:rsidTr="00E03B3C">
        <w:tc>
          <w:tcPr>
            <w:tcW w:w="2269" w:type="dxa"/>
          </w:tcPr>
          <w:p w14:paraId="28A36EB3" w14:textId="77777777" w:rsidR="00930A96" w:rsidRPr="00C01446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0144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20DA8319" w14:textId="77777777" w:rsidR="00930A96" w:rsidRPr="00C01446" w:rsidRDefault="00022BD2" w:rsidP="00C0144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C01446">
              <w:rPr>
                <w:rFonts w:ascii="Arial Narrow" w:hAnsi="Arial Narrow" w:cs="Arial"/>
                <w:b/>
              </w:rPr>
              <w:t>Dostawa produktów leczniczych i środków spożywczych specjalnego przeznaczenia żywieniowego do żywienia pozajelitowego i dojelitowego na okres 24 miesięcy z prawem opcji na 6 miesięcy</w:t>
            </w:r>
            <w:r w:rsidR="00930A96" w:rsidRPr="00C01446">
              <w:rPr>
                <w:rFonts w:ascii="Arial Narrow" w:hAnsi="Arial Narrow" w:cs="Arial"/>
                <w:b/>
              </w:rPr>
              <w:t>.</w:t>
            </w:r>
          </w:p>
        </w:tc>
      </w:tr>
      <w:tr w:rsidR="00022BD2" w:rsidRPr="00C01446" w14:paraId="0AB8C35C" w14:textId="77777777" w:rsidTr="00014699">
        <w:tc>
          <w:tcPr>
            <w:tcW w:w="2269" w:type="dxa"/>
          </w:tcPr>
          <w:p w14:paraId="40BEF18A" w14:textId="77777777" w:rsidR="00022BD2" w:rsidRPr="00C01446" w:rsidRDefault="00022BD2" w:rsidP="000146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0144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78450409" w14:textId="77777777" w:rsidR="00022BD2" w:rsidRPr="00C01446" w:rsidRDefault="00022BD2" w:rsidP="000146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C01446">
              <w:rPr>
                <w:rFonts w:ascii="Arial Narrow" w:hAnsi="Arial Narrow" w:cs="Arial"/>
                <w:b/>
              </w:rPr>
              <w:t>32/2026</w:t>
            </w:r>
          </w:p>
        </w:tc>
      </w:tr>
    </w:tbl>
    <w:p w14:paraId="6D2B5E16" w14:textId="67458EDA" w:rsidR="00EF1037" w:rsidRDefault="005C0930" w:rsidP="00C01446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C01446">
        <w:rPr>
          <w:rFonts w:ascii="Arial Narrow" w:hAnsi="Arial Narrow" w:cs="Arial"/>
        </w:rPr>
        <w:t xml:space="preserve">Zamawiający, </w:t>
      </w:r>
      <w:r w:rsidR="00022BD2" w:rsidRPr="00C01446">
        <w:rPr>
          <w:rFonts w:ascii="Arial Narrow" w:hAnsi="Arial Narrow" w:cs="Arial"/>
          <w:b/>
        </w:rPr>
        <w:t>10</w:t>
      </w:r>
      <w:r w:rsidR="00C01446">
        <w:rPr>
          <w:rFonts w:ascii="Arial Narrow" w:hAnsi="Arial Narrow" w:cs="Arial"/>
          <w:b/>
        </w:rPr>
        <w:t>.</w:t>
      </w:r>
      <w:r w:rsidR="00022BD2" w:rsidRPr="00C01446">
        <w:rPr>
          <w:rFonts w:ascii="Arial Narrow" w:hAnsi="Arial Narrow" w:cs="Arial"/>
          <w:b/>
        </w:rPr>
        <w:t>WSzKzP SPZOZ</w:t>
      </w:r>
      <w:r w:rsidRPr="00C01446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022BD2" w:rsidRPr="00C01446">
        <w:rPr>
          <w:rFonts w:ascii="Arial Narrow" w:hAnsi="Arial Narrow" w:cs="Arial"/>
        </w:rPr>
        <w:t>(</w:t>
      </w:r>
      <w:proofErr w:type="spellStart"/>
      <w:r w:rsidR="00022BD2" w:rsidRPr="00C01446">
        <w:rPr>
          <w:rFonts w:ascii="Arial Narrow" w:hAnsi="Arial Narrow" w:cs="Arial"/>
        </w:rPr>
        <w:t>t.j</w:t>
      </w:r>
      <w:proofErr w:type="spellEnd"/>
      <w:r w:rsidR="00022BD2" w:rsidRPr="00C01446">
        <w:rPr>
          <w:rFonts w:ascii="Arial Narrow" w:hAnsi="Arial Narrow" w:cs="Arial"/>
        </w:rPr>
        <w:t xml:space="preserve">. Dz. U. z 2024 r. poz. 1320 z </w:t>
      </w:r>
      <w:proofErr w:type="spellStart"/>
      <w:r w:rsidR="00022BD2" w:rsidRPr="00C01446">
        <w:rPr>
          <w:rFonts w:ascii="Arial Narrow" w:hAnsi="Arial Narrow" w:cs="Arial"/>
        </w:rPr>
        <w:t>p</w:t>
      </w:r>
      <w:r w:rsidR="00C01446">
        <w:rPr>
          <w:rFonts w:ascii="Arial Narrow" w:hAnsi="Arial Narrow" w:cs="Arial"/>
        </w:rPr>
        <w:t>óź</w:t>
      </w:r>
      <w:r w:rsidR="00022BD2" w:rsidRPr="00C01446">
        <w:rPr>
          <w:rFonts w:ascii="Arial Narrow" w:hAnsi="Arial Narrow" w:cs="Arial"/>
        </w:rPr>
        <w:t>n</w:t>
      </w:r>
      <w:proofErr w:type="spellEnd"/>
      <w:r w:rsidR="00022BD2" w:rsidRPr="00C01446">
        <w:rPr>
          <w:rFonts w:ascii="Arial Narrow" w:hAnsi="Arial Narrow" w:cs="Arial"/>
        </w:rPr>
        <w:t>. zm.)</w:t>
      </w:r>
      <w:r w:rsidRPr="00C01446">
        <w:rPr>
          <w:rFonts w:ascii="Arial Narrow" w:hAnsi="Arial Narrow" w:cs="Arial"/>
        </w:rPr>
        <w:t xml:space="preserve">, </w:t>
      </w:r>
      <w:r w:rsidR="00EB3650" w:rsidRPr="00C01446">
        <w:rPr>
          <w:rFonts w:ascii="Arial Narrow" w:hAnsi="Arial Narrow" w:cs="Arial"/>
        </w:rPr>
        <w:t xml:space="preserve">informuje o </w:t>
      </w:r>
      <w:r w:rsidRPr="00C01446">
        <w:rPr>
          <w:rFonts w:ascii="Arial Narrow" w:hAnsi="Arial Narrow" w:cs="Arial"/>
        </w:rPr>
        <w:t>dokon</w:t>
      </w:r>
      <w:r w:rsidR="00EB3650" w:rsidRPr="00C01446">
        <w:rPr>
          <w:rFonts w:ascii="Arial Narrow" w:hAnsi="Arial Narrow" w:cs="Arial"/>
        </w:rPr>
        <w:t>aniu</w:t>
      </w:r>
      <w:r w:rsidRPr="00C01446">
        <w:rPr>
          <w:rFonts w:ascii="Arial Narrow" w:hAnsi="Arial Narrow" w:cs="Arial"/>
        </w:rPr>
        <w:t xml:space="preserve"> </w:t>
      </w:r>
      <w:r w:rsidR="00460DC4" w:rsidRPr="00C01446">
        <w:rPr>
          <w:rFonts w:ascii="Arial Narrow" w:hAnsi="Arial Narrow" w:cs="Arial"/>
        </w:rPr>
        <w:t>zmian</w:t>
      </w:r>
      <w:r w:rsidRPr="00C01446">
        <w:rPr>
          <w:rFonts w:ascii="Arial Narrow" w:hAnsi="Arial Narrow" w:cs="Arial"/>
        </w:rPr>
        <w:t xml:space="preserve"> w z</w:t>
      </w:r>
      <w:r w:rsidR="00460DC4" w:rsidRPr="00C01446">
        <w:rPr>
          <w:rFonts w:ascii="Arial Narrow" w:hAnsi="Arial Narrow" w:cs="Arial"/>
        </w:rPr>
        <w:t>apis</w:t>
      </w:r>
      <w:r w:rsidRPr="00C01446">
        <w:rPr>
          <w:rFonts w:ascii="Arial Narrow" w:hAnsi="Arial Narrow" w:cs="Arial"/>
        </w:rPr>
        <w:t>ach</w:t>
      </w:r>
      <w:r w:rsidR="00460DC4" w:rsidRPr="00C01446">
        <w:rPr>
          <w:rFonts w:ascii="Arial Narrow" w:hAnsi="Arial Narrow" w:cs="Arial"/>
        </w:rPr>
        <w:t xml:space="preserve"> </w:t>
      </w:r>
      <w:r w:rsidR="0022485D" w:rsidRPr="00C01446">
        <w:rPr>
          <w:rFonts w:ascii="Arial Narrow" w:hAnsi="Arial Narrow" w:cs="Arial"/>
        </w:rPr>
        <w:t>SWZ</w:t>
      </w:r>
      <w:r w:rsidR="00460DC4" w:rsidRPr="00C01446">
        <w:rPr>
          <w:rFonts w:ascii="Arial Narrow" w:hAnsi="Arial Narrow" w:cs="Arial"/>
        </w:rPr>
        <w:t xml:space="preserve"> w następującym zakresie</w:t>
      </w:r>
      <w:r w:rsidR="00EF1037" w:rsidRPr="00C01446">
        <w:rPr>
          <w:rFonts w:ascii="Arial Narrow" w:hAnsi="Arial Narrow" w:cs="Arial"/>
        </w:rPr>
        <w:t>:</w:t>
      </w:r>
    </w:p>
    <w:p w14:paraId="1A528BC0" w14:textId="3F3EE896" w:rsidR="00C01446" w:rsidRPr="00C01446" w:rsidRDefault="00C01446" w:rsidP="00C01446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  <w:bCs/>
        </w:rPr>
      </w:pPr>
      <w:r w:rsidRPr="00C01446">
        <w:rPr>
          <w:rFonts w:ascii="Arial Narrow" w:hAnsi="Arial Narrow" w:cs="Arial"/>
          <w:b/>
          <w:bCs/>
        </w:rPr>
        <w:t>Pkt. 17.1.</w:t>
      </w:r>
      <w:r w:rsidRPr="00C01446">
        <w:rPr>
          <w:rFonts w:ascii="Arial Narrow" w:hAnsi="Arial Narrow" w:cs="Arial"/>
          <w:bCs/>
        </w:rPr>
        <w:t xml:space="preserve"> otrzymuje brzmienie: Wykonawca pozostaje związany ofertą do </w:t>
      </w:r>
      <w:proofErr w:type="gramStart"/>
      <w:r w:rsidRPr="00C01446">
        <w:rPr>
          <w:rFonts w:ascii="Arial Narrow" w:hAnsi="Arial Narrow" w:cs="Arial"/>
          <w:bCs/>
        </w:rPr>
        <w:t xml:space="preserve">dnia  </w:t>
      </w:r>
      <w:r>
        <w:rPr>
          <w:rFonts w:ascii="Arial Narrow" w:hAnsi="Arial Narrow" w:cs="Arial"/>
          <w:b/>
          <w:bCs/>
        </w:rPr>
        <w:t>2026</w:t>
      </w:r>
      <w:proofErr w:type="gramEnd"/>
      <w:r>
        <w:rPr>
          <w:rFonts w:ascii="Arial Narrow" w:hAnsi="Arial Narrow" w:cs="Arial"/>
          <w:b/>
          <w:bCs/>
        </w:rPr>
        <w:t>-06-30</w:t>
      </w:r>
    </w:p>
    <w:p w14:paraId="6BC80A35" w14:textId="31083F8D" w:rsidR="00C01446" w:rsidRPr="00C01446" w:rsidRDefault="00C01446" w:rsidP="00C01446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  <w:bCs/>
        </w:rPr>
      </w:pPr>
      <w:r w:rsidRPr="00C01446">
        <w:rPr>
          <w:rFonts w:ascii="Arial Narrow" w:hAnsi="Arial Narrow" w:cs="Arial"/>
          <w:b/>
          <w:bCs/>
        </w:rPr>
        <w:t>Pkt. 19</w:t>
      </w:r>
      <w:r w:rsidRPr="00C01446">
        <w:rPr>
          <w:rFonts w:ascii="Arial Narrow" w:hAnsi="Arial Narrow" w:cs="Arial"/>
          <w:bCs/>
        </w:rPr>
        <w:t xml:space="preserve"> otrzymuje brzmienie: Ofertę, wraz z załącznikami, należy złożyć za pośrednictwem Platformy w terminie do </w:t>
      </w:r>
      <w:proofErr w:type="gramStart"/>
      <w:r w:rsidRPr="00C01446">
        <w:rPr>
          <w:rFonts w:ascii="Arial Narrow" w:hAnsi="Arial Narrow" w:cs="Arial"/>
          <w:bCs/>
        </w:rPr>
        <w:t xml:space="preserve">dnia  </w:t>
      </w:r>
      <w:r>
        <w:rPr>
          <w:rFonts w:ascii="Arial Narrow" w:hAnsi="Arial Narrow" w:cs="Arial"/>
          <w:b/>
          <w:bCs/>
        </w:rPr>
        <w:t>2026</w:t>
      </w:r>
      <w:proofErr w:type="gramEnd"/>
      <w:r>
        <w:rPr>
          <w:rFonts w:ascii="Arial Narrow" w:hAnsi="Arial Narrow" w:cs="Arial"/>
          <w:b/>
          <w:bCs/>
        </w:rPr>
        <w:t>-04-02</w:t>
      </w:r>
      <w:r w:rsidRPr="00C01446">
        <w:rPr>
          <w:rFonts w:ascii="Arial Narrow" w:hAnsi="Arial Narrow" w:cs="Arial"/>
          <w:bCs/>
        </w:rPr>
        <w:t>.  Godzina składania ofert pozostaje bez zmian.</w:t>
      </w:r>
    </w:p>
    <w:p w14:paraId="743C7BB3" w14:textId="645EB809" w:rsidR="00C01446" w:rsidRPr="00C01446" w:rsidRDefault="00C01446" w:rsidP="00C01446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Cs/>
        </w:rPr>
      </w:pPr>
      <w:r w:rsidRPr="00C01446">
        <w:rPr>
          <w:rFonts w:ascii="Arial Narrow" w:hAnsi="Arial Narrow" w:cs="Arial"/>
          <w:b/>
          <w:bCs/>
        </w:rPr>
        <w:t>Pkt. 20.1.</w:t>
      </w:r>
      <w:r w:rsidRPr="00C01446">
        <w:rPr>
          <w:rFonts w:ascii="Arial Narrow" w:hAnsi="Arial Narrow" w:cs="Arial"/>
          <w:bCs/>
        </w:rPr>
        <w:t xml:space="preserve"> otrzymuje brzmienie: Otwarcie ofert nastąpi w </w:t>
      </w:r>
      <w:proofErr w:type="gramStart"/>
      <w:r w:rsidRPr="00C01446">
        <w:rPr>
          <w:rFonts w:ascii="Arial Narrow" w:hAnsi="Arial Narrow" w:cs="Arial"/>
          <w:bCs/>
        </w:rPr>
        <w:t xml:space="preserve">dniu  </w:t>
      </w:r>
      <w:r>
        <w:rPr>
          <w:rFonts w:ascii="Arial Narrow" w:hAnsi="Arial Narrow" w:cs="Arial"/>
          <w:b/>
          <w:bCs/>
        </w:rPr>
        <w:t>2026</w:t>
      </w:r>
      <w:proofErr w:type="gramEnd"/>
      <w:r>
        <w:rPr>
          <w:rFonts w:ascii="Arial Narrow" w:hAnsi="Arial Narrow" w:cs="Arial"/>
          <w:b/>
          <w:bCs/>
        </w:rPr>
        <w:t>-04-02</w:t>
      </w:r>
      <w:r w:rsidRPr="00C01446">
        <w:rPr>
          <w:rFonts w:ascii="Arial Narrow" w:hAnsi="Arial Narrow" w:cs="Arial"/>
          <w:bCs/>
        </w:rPr>
        <w:t xml:space="preserve"> za pośrednictwem Platformy, na karcie "Oferta/Załączniki", poprzez ich odszyfrowanie, które jest jednoznaczne z ich upublicznieniem. Godzina otwarcia ofert pozostaje bez zmian</w:t>
      </w:r>
    </w:p>
    <w:p w14:paraId="4F628A52" w14:textId="11DABD76" w:rsidR="00C01446" w:rsidRPr="00C01446" w:rsidRDefault="00C01446" w:rsidP="00C01446">
      <w:pPr>
        <w:spacing w:before="480" w:after="120" w:line="276" w:lineRule="auto"/>
        <w:jc w:val="both"/>
        <w:rPr>
          <w:rFonts w:ascii="Arial Narrow" w:hAnsi="Arial Narrow" w:cs="Arial"/>
          <w:bCs/>
        </w:rPr>
      </w:pPr>
      <w:r w:rsidRPr="00C01446">
        <w:rPr>
          <w:rFonts w:ascii="Arial Narrow" w:hAnsi="Arial Narrow" w:cs="Arial"/>
          <w:bCs/>
          <w:i/>
        </w:rPr>
        <w:t xml:space="preserve">W dniu dzisiejszym zostało opublikowane ogłoszenie ww. zmian w Dzienniku Urzędowym Unii Europejskiej, numer ogłoszenia: </w:t>
      </w:r>
      <w:proofErr w:type="gramStart"/>
      <w:r w:rsidRPr="00C01446">
        <w:rPr>
          <w:rFonts w:ascii="Arial Narrow" w:hAnsi="Arial Narrow" w:cs="Arial"/>
          <w:b/>
          <w:bCs/>
          <w:i/>
        </w:rPr>
        <w:t xml:space="preserve">S:  </w:t>
      </w:r>
      <w:r>
        <w:rPr>
          <w:rFonts w:ascii="Arial Narrow" w:hAnsi="Arial Narrow" w:cs="Arial"/>
          <w:b/>
          <w:bCs/>
          <w:i/>
        </w:rPr>
        <w:t>57</w:t>
      </w:r>
      <w:proofErr w:type="gramEnd"/>
      <w:r>
        <w:rPr>
          <w:rFonts w:ascii="Arial Narrow" w:hAnsi="Arial Narrow" w:cs="Arial"/>
          <w:b/>
          <w:bCs/>
          <w:i/>
        </w:rPr>
        <w:t>/2026 196202-2026</w:t>
      </w:r>
    </w:p>
    <w:p w14:paraId="35CC7BBE" w14:textId="46B4885B" w:rsidR="005C0930" w:rsidRPr="00C01446" w:rsidRDefault="00C01446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C01446">
        <w:rPr>
          <w:rFonts w:ascii="Arial Narrow" w:hAnsi="Arial Narrow" w:cs="Arial"/>
          <w:i/>
          <w:sz w:val="20"/>
        </w:rPr>
        <w:t>ZAMAWIAJĄCY</w:t>
      </w:r>
    </w:p>
    <w:p w14:paraId="00B3EA6A" w14:textId="77777777" w:rsidR="005C0930" w:rsidRPr="00C01446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026B52F5" w14:textId="77777777" w:rsidR="00C01446" w:rsidRDefault="00C01446" w:rsidP="00C01446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E9CA6E4" w14:textId="77777777" w:rsidR="00C01446" w:rsidRDefault="00C01446" w:rsidP="00C01446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B2C2C28" w14:textId="77777777" w:rsidR="00C01446" w:rsidRDefault="00C01446" w:rsidP="00C01446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837A709" w14:textId="500AF090" w:rsidR="00C01446" w:rsidRPr="00C01446" w:rsidRDefault="00C01446" w:rsidP="00C01446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  <w:r w:rsidRPr="00C01446">
        <w:rPr>
          <w:rFonts w:ascii="Arial Narrow" w:hAnsi="Arial Narrow" w:cs="Arial"/>
          <w:i/>
          <w:iCs/>
          <w:color w:val="1B1B1B"/>
          <w:sz w:val="16"/>
          <w:szCs w:val="16"/>
        </w:rPr>
        <w:t>Wykonano w 2 egz. na</w:t>
      </w:r>
      <w:r>
        <w:rPr>
          <w:rFonts w:ascii="Arial Narrow" w:hAnsi="Arial Narrow" w:cs="Arial"/>
          <w:i/>
          <w:iCs/>
          <w:color w:val="1B1B1B"/>
          <w:sz w:val="16"/>
          <w:szCs w:val="16"/>
        </w:rPr>
        <w:t xml:space="preserve"> 1 </w:t>
      </w:r>
      <w:r w:rsidRPr="00C01446">
        <w:rPr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14:paraId="1A0FD558" w14:textId="77777777" w:rsidR="00C01446" w:rsidRPr="00C01446" w:rsidRDefault="00C01446" w:rsidP="00C01446">
      <w:pPr>
        <w:tabs>
          <w:tab w:val="left" w:pos="708"/>
        </w:tabs>
        <w:outlineLvl w:val="4"/>
        <w:rPr>
          <w:bCs/>
          <w:i/>
          <w:iCs/>
          <w:sz w:val="26"/>
          <w:szCs w:val="26"/>
        </w:rPr>
      </w:pPr>
      <w:r w:rsidRPr="00C01446">
        <w:rPr>
          <w:rFonts w:ascii="Arial Narrow" w:hAnsi="Arial Narrow"/>
          <w:bCs/>
          <w:i/>
          <w:iCs/>
          <w:sz w:val="16"/>
          <w:szCs w:val="16"/>
        </w:rPr>
        <w:t xml:space="preserve">Egz. 1 – a/a kancelaria  </w:t>
      </w:r>
    </w:p>
    <w:p w14:paraId="6C7858F9" w14:textId="77777777" w:rsidR="00C01446" w:rsidRPr="00C01446" w:rsidRDefault="00C01446" w:rsidP="00C01446">
      <w:pPr>
        <w:tabs>
          <w:tab w:val="left" w:pos="708"/>
        </w:tabs>
        <w:outlineLvl w:val="4"/>
        <w:rPr>
          <w:rFonts w:cs="Arial"/>
          <w:i/>
          <w:iCs/>
          <w:color w:val="1B1B1B"/>
          <w:sz w:val="26"/>
          <w:szCs w:val="26"/>
        </w:rPr>
      </w:pPr>
      <w:r w:rsidRPr="00C01446">
        <w:rPr>
          <w:rFonts w:ascii="Arial Narrow" w:hAnsi="Arial Narrow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C01446">
        <w:rPr>
          <w:rFonts w:ascii="Arial Narrow" w:hAnsi="Arial Narrow"/>
          <w:bCs/>
          <w:i/>
          <w:iCs/>
          <w:sz w:val="16"/>
          <w:szCs w:val="16"/>
        </w:rPr>
        <w:t>int</w:t>
      </w:r>
      <w:proofErr w:type="spellEnd"/>
      <w:r w:rsidRPr="00C01446">
        <w:rPr>
          <w:rFonts w:ascii="Arial Narrow" w:hAnsi="Arial Narrow"/>
          <w:bCs/>
          <w:i/>
          <w:iCs/>
          <w:sz w:val="16"/>
          <w:szCs w:val="16"/>
        </w:rPr>
        <w:t xml:space="preserve">. 10wsk.mil.pl i e-propublico.pl; </w:t>
      </w:r>
      <w:proofErr w:type="spellStart"/>
      <w:r w:rsidRPr="00C01446">
        <w:rPr>
          <w:rFonts w:ascii="Arial Narrow" w:hAnsi="Arial Narrow"/>
          <w:bCs/>
          <w:i/>
          <w:iCs/>
          <w:sz w:val="16"/>
          <w:szCs w:val="16"/>
        </w:rPr>
        <w:t>SZPubl</w:t>
      </w:r>
      <w:proofErr w:type="spellEnd"/>
      <w:r w:rsidRPr="00C01446">
        <w:rPr>
          <w:rFonts w:ascii="Arial Narrow" w:hAnsi="Arial Narrow"/>
          <w:bCs/>
          <w:i/>
          <w:iCs/>
          <w:sz w:val="16"/>
          <w:szCs w:val="16"/>
        </w:rPr>
        <w:t>. T2612 B5</w:t>
      </w:r>
    </w:p>
    <w:p w14:paraId="5FFA37A6" w14:textId="77777777" w:rsidR="00C01446" w:rsidRPr="00C01446" w:rsidRDefault="00C01446" w:rsidP="00C01446">
      <w:pPr>
        <w:tabs>
          <w:tab w:val="left" w:pos="708"/>
        </w:tabs>
        <w:outlineLvl w:val="4"/>
        <w:rPr>
          <w:b/>
          <w:bCs/>
          <w:i/>
          <w:iCs/>
          <w:sz w:val="26"/>
          <w:szCs w:val="26"/>
        </w:rPr>
      </w:pPr>
      <w:r w:rsidRPr="00C01446">
        <w:rPr>
          <w:rFonts w:ascii="Arial Narrow" w:hAnsi="Arial Narrow"/>
          <w:bCs/>
          <w:i/>
          <w:iCs/>
          <w:sz w:val="16"/>
          <w:szCs w:val="16"/>
        </w:rPr>
        <w:t xml:space="preserve">Wyk. Barbara </w:t>
      </w:r>
      <w:proofErr w:type="spellStart"/>
      <w:r w:rsidRPr="00C01446">
        <w:rPr>
          <w:rFonts w:ascii="Arial Narrow" w:hAnsi="Arial Narrow"/>
          <w:bCs/>
          <w:i/>
          <w:iCs/>
          <w:sz w:val="16"/>
          <w:szCs w:val="16"/>
        </w:rPr>
        <w:t>Choroszyńska</w:t>
      </w:r>
      <w:proofErr w:type="spellEnd"/>
      <w:r w:rsidRPr="00C01446">
        <w:rPr>
          <w:rFonts w:ascii="Arial Narrow" w:hAnsi="Arial Narrow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C01446">
          <w:rPr>
            <w:rFonts w:ascii="Arial Narrow" w:hAnsi="Arial Narrow"/>
            <w:bCs/>
            <w:i/>
            <w:iCs/>
            <w:color w:val="0000FF"/>
            <w:sz w:val="16"/>
            <w:szCs w:val="16"/>
            <w:u w:val="single"/>
          </w:rPr>
          <w:t>choroszynska3292@10wsk.mil.pl</w:t>
        </w:r>
      </w:hyperlink>
    </w:p>
    <w:p w14:paraId="11349570" w14:textId="057915E0" w:rsidR="005C0930" w:rsidRPr="00C01446" w:rsidRDefault="00C01446" w:rsidP="00C01446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i/>
          <w:iCs/>
          <w:sz w:val="20"/>
        </w:rPr>
      </w:pPr>
      <w:r w:rsidRPr="00C01446">
        <w:rPr>
          <w:rFonts w:ascii="Arial Narrow" w:eastAsia="Calibri" w:hAnsi="Arial Narrow"/>
          <w:i/>
          <w:iCs/>
          <w:sz w:val="16"/>
          <w:szCs w:val="16"/>
          <w:lang w:eastAsia="en-US"/>
        </w:rPr>
        <w:t xml:space="preserve">Data: </w:t>
      </w:r>
      <w:r>
        <w:rPr>
          <w:rFonts w:ascii="Arial Narrow" w:eastAsia="Calibri" w:hAnsi="Arial Narrow"/>
          <w:i/>
          <w:iCs/>
          <w:sz w:val="16"/>
          <w:szCs w:val="16"/>
          <w:lang w:eastAsia="en-US"/>
        </w:rPr>
        <w:t>23.03.</w:t>
      </w:r>
      <w:r w:rsidRPr="00C01446">
        <w:rPr>
          <w:rFonts w:ascii="Arial Narrow" w:eastAsia="Calibri" w:hAnsi="Arial Narrow"/>
          <w:i/>
          <w:iCs/>
          <w:sz w:val="16"/>
          <w:szCs w:val="16"/>
          <w:lang w:eastAsia="en-US"/>
        </w:rPr>
        <w:t>2026 r.</w:t>
      </w:r>
    </w:p>
    <w:sectPr w:rsidR="005C0930" w:rsidRPr="00C01446" w:rsidSect="00C014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B52B4" w14:textId="77777777" w:rsidR="00A87FB2" w:rsidRDefault="00A87FB2">
      <w:r>
        <w:separator/>
      </w:r>
    </w:p>
  </w:endnote>
  <w:endnote w:type="continuationSeparator" w:id="0">
    <w:p w14:paraId="5D5334B1" w14:textId="77777777" w:rsidR="00A87FB2" w:rsidRDefault="00A87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F489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C0828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04189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0DF121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1DA5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91554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8073CF" w14:textId="77777777" w:rsidR="00EF1037" w:rsidRDefault="00EF1037">
    <w:pPr>
      <w:pStyle w:val="Stopka"/>
      <w:tabs>
        <w:tab w:val="clear" w:pos="4536"/>
        <w:tab w:val="left" w:pos="6237"/>
      </w:tabs>
    </w:pPr>
  </w:p>
  <w:p w14:paraId="1FE793D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2A6DC" w14:textId="77777777" w:rsidR="00A87FB2" w:rsidRDefault="00A87FB2">
      <w:r>
        <w:separator/>
      </w:r>
    </w:p>
  </w:footnote>
  <w:footnote w:type="continuationSeparator" w:id="0">
    <w:p w14:paraId="178A8A8E" w14:textId="77777777" w:rsidR="00A87FB2" w:rsidRDefault="00A87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B63F3" w14:textId="77777777" w:rsidR="00022BD2" w:rsidRDefault="00022B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804F1" w14:textId="77777777" w:rsidR="00022BD2" w:rsidRDefault="00022B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DA53A" w14:textId="77777777" w:rsidR="00022BD2" w:rsidRDefault="00022B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C6838"/>
    <w:multiLevelType w:val="hybridMultilevel"/>
    <w:tmpl w:val="4FA878B2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2935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4194"/>
    <w:rsid w:val="00022BD2"/>
    <w:rsid w:val="00057D02"/>
    <w:rsid w:val="000613E0"/>
    <w:rsid w:val="00114194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05959"/>
    <w:rsid w:val="00854803"/>
    <w:rsid w:val="0087224A"/>
    <w:rsid w:val="009149C3"/>
    <w:rsid w:val="00930A96"/>
    <w:rsid w:val="00953AA1"/>
    <w:rsid w:val="0095641D"/>
    <w:rsid w:val="009D169F"/>
    <w:rsid w:val="00A4668B"/>
    <w:rsid w:val="00A87FB2"/>
    <w:rsid w:val="00B26D41"/>
    <w:rsid w:val="00B361A9"/>
    <w:rsid w:val="00C01446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EA349F"/>
  <w15:chartTrackingRefBased/>
  <w15:docId w15:val="{E5201512-2FAB-4D72-82D5-DB52E613B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0144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01446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C0144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C01446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basedOn w:val="Domylnaczcionkaakapitu"/>
    <w:rsid w:val="00C0144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14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2</cp:revision>
  <cp:lastPrinted>2026-03-23T08:15:00Z</cp:lastPrinted>
  <dcterms:created xsi:type="dcterms:W3CDTF">2026-03-23T08:15:00Z</dcterms:created>
  <dcterms:modified xsi:type="dcterms:W3CDTF">2026-03-23T08:15:00Z</dcterms:modified>
</cp:coreProperties>
</file>