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0F1A1B41" w:rsidR="004658F6" w:rsidRPr="002D5745" w:rsidRDefault="007D0F5B" w:rsidP="00770C39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7D0F5B">
        <w:rPr>
          <w:rFonts w:ascii="Garamond" w:hAnsi="Garamond" w:cs="Arial"/>
          <w:bCs/>
          <w:color w:val="EE0000"/>
          <w:sz w:val="20"/>
        </w:rPr>
        <w:t xml:space="preserve">MODYFIKACJA </w:t>
      </w:r>
      <w:r w:rsidR="00770C39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770C39"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770C39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770C39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770C39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1689FFCB" w:rsidR="00F80F09" w:rsidRPr="002D5745" w:rsidRDefault="00791F54" w:rsidP="00770C39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Zawarta w Poznaniu w dniu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color w:val="000000" w:themeColor="text1"/>
          <w:sz w:val="20"/>
        </w:rPr>
        <w:t>2</w:t>
      </w:r>
      <w:r w:rsidR="00770C39">
        <w:rPr>
          <w:rFonts w:ascii="Garamond" w:hAnsi="Garamond" w:cs="Arial"/>
          <w:color w:val="000000" w:themeColor="text1"/>
          <w:sz w:val="20"/>
        </w:rPr>
        <w:t>6</w:t>
      </w:r>
      <w:r w:rsidRPr="002D5745">
        <w:rPr>
          <w:rFonts w:ascii="Garamond" w:hAnsi="Garamond" w:cs="Arial"/>
          <w:color w:val="000000" w:themeColor="text1"/>
          <w:sz w:val="20"/>
        </w:rPr>
        <w:t>r. pomiędzy:</w:t>
      </w:r>
    </w:p>
    <w:p w14:paraId="032CB1D3" w14:textId="38E505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2D5745" w:rsidRDefault="00791F54" w:rsidP="00770C39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1A75C93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70C39" w:rsidRPr="002D5745">
        <w:rPr>
          <w:rFonts w:ascii="Garamond" w:hAnsi="Garamond" w:cs="Arial"/>
          <w:i/>
          <w:color w:val="000000" w:themeColor="text1"/>
          <w:sz w:val="20"/>
        </w:rPr>
        <w:t>NIP [</w:t>
      </w:r>
      <w:r w:rsidR="00770C39"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="00770C39"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="00770C39" w:rsidRPr="002D5745">
        <w:rPr>
          <w:rFonts w:ascii="Garamond" w:hAnsi="Garamond" w:cs="Arial"/>
          <w:i/>
          <w:color w:val="000000" w:themeColor="text1"/>
          <w:sz w:val="20"/>
        </w:rPr>
        <w:t>, REGON [</w:t>
      </w:r>
      <w:r w:rsidR="00770C39"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="00770C39"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="00770C39" w:rsidRPr="002D5745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reprezentowaną 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2D5745">
        <w:rPr>
          <w:rFonts w:ascii="Garamond" w:hAnsi="Garamond" w:cs="Arial"/>
          <w:i/>
          <w:color w:val="000000" w:themeColor="text1"/>
          <w:sz w:val="20"/>
        </w:rPr>
        <w:br/>
      </w:r>
      <w:r w:rsidRPr="002D5745">
        <w:rPr>
          <w:rFonts w:ascii="Garamond" w:hAnsi="Garamond" w:cs="Arial"/>
          <w:i/>
          <w:color w:val="000000" w:themeColor="text1"/>
          <w:sz w:val="20"/>
        </w:rPr>
        <w:t>NIP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REGON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PESEL [</w:t>
      </w:r>
      <w:r w:rsidRPr="002D5745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770C39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770C39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770C39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770C39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770C39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770C39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31977426" w:rsidR="00851511" w:rsidRPr="002D5745" w:rsidRDefault="00791F54" w:rsidP="00770C39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2D5745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2D5745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(Dz. U. poz. 2019 z późn. zm. – dalej jako </w:t>
      </w:r>
      <w:r w:rsidR="005C6ABA" w:rsidRPr="002D5745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2D5745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770C39" w:rsidRPr="00770C39">
        <w:rPr>
          <w:rFonts w:ascii="Garamond" w:hAnsi="Garamond"/>
          <w:b/>
          <w:bCs/>
          <w:color w:val="000000" w:themeColor="text1"/>
          <w:sz w:val="20"/>
        </w:rPr>
        <w:t>Zakup zestawu 17 kardiomonitorów wraz 2 centralami oraz zestawu 20 kardiomonitorów wraz 3 centralami w ramach realizacji zadania: Kompleksowy program rozwoju opieki nad pacjentem kardiologicznym w Szpitalu Wojewódzkim w Poznaniu</w:t>
      </w:r>
      <w:r w:rsidR="00770C39" w:rsidRPr="00770C39">
        <w:rPr>
          <w:rFonts w:ascii="Garamond" w:hAnsi="Garamond"/>
          <w:color w:val="000000" w:themeColor="text1"/>
          <w:sz w:val="20"/>
        </w:rPr>
        <w:t>.</w:t>
      </w:r>
      <w:r w:rsidR="00B9021E">
        <w:rPr>
          <w:rFonts w:ascii="Garamond" w:hAnsi="Garamond"/>
          <w:color w:val="000000" w:themeColor="text1"/>
          <w:sz w:val="20"/>
        </w:rPr>
        <w:t xml:space="preserve"> Znak sprawy: SZW/DZP/11/2026.</w:t>
      </w:r>
    </w:p>
    <w:p w14:paraId="2D7B472D" w14:textId="557331C4" w:rsidR="00A442D1" w:rsidRPr="002D5745" w:rsidRDefault="00851511" w:rsidP="00770C39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>. 118</w:t>
      </w:r>
    </w:p>
    <w:p w14:paraId="1658145F" w14:textId="77777777" w:rsidR="00770C39" w:rsidRDefault="00770C39" w:rsidP="00770C3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3C976059" w:rsidR="00791F54" w:rsidRPr="002D5745" w:rsidRDefault="00791F54" w:rsidP="00770C3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770C39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770C39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495FA720" w:rsidR="00BA4940" w:rsidRPr="002D5745" w:rsidRDefault="00BA4940" w:rsidP="00770C39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B9021E">
        <w:rPr>
          <w:rFonts w:ascii="Garamond" w:hAnsi="Garamond" w:cs="Arial"/>
          <w:color w:val="000000" w:themeColor="text1"/>
          <w:sz w:val="20"/>
        </w:rPr>
        <w:t>f</w:t>
      </w:r>
      <w:r w:rsidR="00B7370A" w:rsidRPr="002D5745">
        <w:rPr>
          <w:rFonts w:ascii="Garamond" w:hAnsi="Garamond" w:cs="Arial"/>
          <w:color w:val="000000" w:themeColor="text1"/>
          <w:sz w:val="20"/>
        </w:rPr>
        <w:t xml:space="preserve">ormularzu </w:t>
      </w:r>
      <w:r w:rsidR="00B9021E">
        <w:rPr>
          <w:rFonts w:ascii="Garamond" w:hAnsi="Garamond" w:cs="Arial"/>
          <w:color w:val="000000" w:themeColor="text1"/>
          <w:sz w:val="20"/>
        </w:rPr>
        <w:t>asortymentowo-</w:t>
      </w:r>
      <w:r w:rsidR="00B7370A" w:rsidRPr="002D5745">
        <w:rPr>
          <w:rFonts w:ascii="Garamond" w:hAnsi="Garamond" w:cs="Arial"/>
          <w:color w:val="000000" w:themeColor="text1"/>
          <w:sz w:val="20"/>
        </w:rPr>
        <w:t>cenowym</w:t>
      </w:r>
      <w:r w:rsidR="00B9021E">
        <w:rPr>
          <w:rFonts w:ascii="Garamond" w:hAnsi="Garamond" w:cs="Arial"/>
          <w:color w:val="000000" w:themeColor="text1"/>
          <w:sz w:val="20"/>
        </w:rPr>
        <w:t>/</w:t>
      </w:r>
      <w:r w:rsidR="00B9021E" w:rsidRPr="002D5745">
        <w:rPr>
          <w:rFonts w:ascii="Garamond" w:hAnsi="Garamond" w:cs="Arial"/>
          <w:color w:val="000000" w:themeColor="text1"/>
          <w:sz w:val="20"/>
        </w:rPr>
        <w:t>opisie przedmiot zamówienia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770C39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770C39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619BC036" w14:textId="77777777" w:rsidR="00B9021E" w:rsidRDefault="00B9021E" w:rsidP="00770C39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759B4B11" w:rsidR="00940F35" w:rsidRPr="002D5745" w:rsidRDefault="00940F35" w:rsidP="00770C39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770C39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37CACEFF" w:rsidR="00BA4940" w:rsidRPr="002D5745" w:rsidRDefault="00791F54" w:rsidP="00770C39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037629">
        <w:rPr>
          <w:rFonts w:ascii="Garamond" w:hAnsi="Garamond" w:cs="Arial"/>
          <w:color w:val="000000" w:themeColor="text1"/>
        </w:rPr>
        <w:t>f</w:t>
      </w:r>
      <w:r w:rsidR="00037629" w:rsidRPr="002D5745">
        <w:rPr>
          <w:rFonts w:ascii="Garamond" w:hAnsi="Garamond" w:cs="Arial"/>
          <w:color w:val="000000" w:themeColor="text1"/>
        </w:rPr>
        <w:t xml:space="preserve">ormularzu </w:t>
      </w:r>
      <w:r w:rsidR="00037629">
        <w:rPr>
          <w:rFonts w:ascii="Garamond" w:hAnsi="Garamond" w:cs="Arial"/>
          <w:color w:val="000000" w:themeColor="text1"/>
        </w:rPr>
        <w:t>asortymentowo-</w:t>
      </w:r>
      <w:r w:rsidR="00037629" w:rsidRPr="002D5745">
        <w:rPr>
          <w:rFonts w:ascii="Garamond" w:hAnsi="Garamond" w:cs="Arial"/>
          <w:color w:val="000000" w:themeColor="text1"/>
        </w:rPr>
        <w:t>cenowym</w:t>
      </w:r>
      <w:r w:rsidR="00037629">
        <w:rPr>
          <w:rFonts w:ascii="Garamond" w:hAnsi="Garamond" w:cs="Arial"/>
          <w:color w:val="000000" w:themeColor="text1"/>
        </w:rPr>
        <w:t>/</w:t>
      </w:r>
      <w:r w:rsidR="00037629" w:rsidRPr="002D5745">
        <w:rPr>
          <w:rFonts w:ascii="Garamond" w:hAnsi="Garamond" w:cs="Arial"/>
          <w:color w:val="000000" w:themeColor="text1"/>
        </w:rPr>
        <w:t xml:space="preserve">opisie przedmiot zamówienia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E9214C" w:rsidRPr="002D5745">
        <w:rPr>
          <w:rFonts w:ascii="Garamond" w:hAnsi="Garamond" w:cs="Arial"/>
          <w:color w:val="000000" w:themeColor="text1"/>
        </w:rPr>
        <w:t>1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2D5745">
        <w:rPr>
          <w:rFonts w:ascii="Garamond" w:hAnsi="Garamond" w:cs="Arial"/>
          <w:color w:val="000000" w:themeColor="text1"/>
        </w:rPr>
        <w:t>, któr</w:t>
      </w:r>
      <w:r w:rsidR="00037629">
        <w:rPr>
          <w:rFonts w:ascii="Garamond" w:hAnsi="Garamond" w:cs="Arial"/>
          <w:color w:val="000000" w:themeColor="text1"/>
        </w:rPr>
        <w:t>a</w:t>
      </w:r>
      <w:r w:rsidR="00B53574" w:rsidRPr="002D5745">
        <w:rPr>
          <w:rFonts w:ascii="Garamond" w:hAnsi="Garamond" w:cs="Arial"/>
          <w:color w:val="000000" w:themeColor="text1"/>
        </w:rPr>
        <w:t xml:space="preserve"> jest integralną częścią niniejszej umowy.</w:t>
      </w:r>
    </w:p>
    <w:p w14:paraId="42F3C352" w14:textId="456039B5" w:rsidR="00371548" w:rsidRPr="002D5745" w:rsidRDefault="00791F54" w:rsidP="00770C39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770C3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770C3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770C3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770C3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4AE4ED6C" w14:textId="77777777" w:rsidR="00037629" w:rsidRDefault="00037629" w:rsidP="00770C39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7A73E353" w:rsidR="00700917" w:rsidRPr="002D5745" w:rsidRDefault="00700917" w:rsidP="00770C39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770C39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770C39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2D5745" w:rsidRDefault="00C27F34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6A88E377" w14:textId="77777777" w:rsidR="00037629" w:rsidRDefault="00037629" w:rsidP="00770C39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4B753541" w:rsidR="00940F35" w:rsidRPr="002D5745" w:rsidRDefault="00940F35" w:rsidP="00770C39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770C39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02A74F35" w:rsidR="00622FA8" w:rsidRPr="002D5745" w:rsidRDefault="001D26F1" w:rsidP="00770C39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2D5745">
        <w:rPr>
          <w:rFonts w:ascii="Garamond" w:hAnsi="Garamond" w:cs="Arial"/>
          <w:color w:val="000000" w:themeColor="text1"/>
          <w:sz w:val="20"/>
        </w:rPr>
        <w:t>tygodni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037629">
        <w:rPr>
          <w:rFonts w:ascii="Garamond" w:hAnsi="Garamond" w:cs="Arial"/>
          <w:color w:val="000000" w:themeColor="text1"/>
          <w:sz w:val="20"/>
        </w:rPr>
        <w:t xml:space="preserve">(49 dni) </w:t>
      </w:r>
      <w:r w:rsidR="00622FA8" w:rsidRPr="002D5745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202015E3" w:rsidR="00950CE9" w:rsidRPr="002D5745" w:rsidRDefault="00950CE9" w:rsidP="00770C39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770C39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770C39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770C39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63DE0CDB" w14:textId="77777777" w:rsidR="001207C9" w:rsidRDefault="001207C9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770C39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2D5745" w:rsidRDefault="001C4A84" w:rsidP="00770C39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770C39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8A00B4B" w:rsidR="00A310A6" w:rsidRPr="002D5745" w:rsidRDefault="00A310A6" w:rsidP="00770C39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2D5745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2D5745">
        <w:rPr>
          <w:rFonts w:ascii="Garamond" w:hAnsi="Garamond"/>
          <w:bCs/>
          <w:color w:val="000000" w:themeColor="text1"/>
        </w:rPr>
        <w:t xml:space="preserve"> </w:t>
      </w:r>
      <w:r w:rsidR="00EB347B" w:rsidRPr="002D5745">
        <w:rPr>
          <w:rFonts w:ascii="Garamond" w:hAnsi="Garamond"/>
          <w:bCs/>
          <w:color w:val="000000" w:themeColor="text1"/>
        </w:rPr>
        <w:t xml:space="preserve">dostawy Asortymentu </w:t>
      </w:r>
      <w:r w:rsidRPr="002D5745">
        <w:rPr>
          <w:rFonts w:ascii="Garamond" w:hAnsi="Garamond"/>
          <w:bCs/>
          <w:color w:val="000000" w:themeColor="text1"/>
        </w:rPr>
        <w:t xml:space="preserve">do </w:t>
      </w:r>
      <w:r w:rsidR="00CF7CF1" w:rsidRPr="002D5745">
        <w:rPr>
          <w:rFonts w:ascii="Garamond" w:hAnsi="Garamond"/>
          <w:b/>
          <w:bCs/>
          <w:color w:val="000000" w:themeColor="text1"/>
        </w:rPr>
        <w:t xml:space="preserve">60 </w:t>
      </w:r>
      <w:r w:rsidRPr="002D5745">
        <w:rPr>
          <w:rFonts w:ascii="Garamond" w:hAnsi="Garamond"/>
          <w:b/>
          <w:bCs/>
          <w:color w:val="000000" w:themeColor="text1"/>
        </w:rPr>
        <w:t>dni</w:t>
      </w:r>
      <w:r w:rsidRPr="002D5745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2D5745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2D5745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2D5745">
          <w:rPr>
            <w:rStyle w:val="Hipercze"/>
            <w:rFonts w:ascii="Garamond" w:hAnsi="Garamond"/>
          </w:rPr>
          <w:t>kancelaria@lutycka.pl</w:t>
        </w:r>
      </w:hyperlink>
      <w:r w:rsidR="00526772" w:rsidRPr="002D5745">
        <w:rPr>
          <w:rFonts w:ascii="Garamond" w:hAnsi="Garamond"/>
          <w:color w:val="000000" w:themeColor="text1"/>
        </w:rPr>
        <w:t xml:space="preserve"> </w:t>
      </w:r>
      <w:r w:rsidRPr="002D5745">
        <w:rPr>
          <w:rFonts w:ascii="Garamond" w:hAnsi="Garamond"/>
          <w:color w:val="000000" w:themeColor="text1"/>
        </w:rPr>
        <w:t>.</w:t>
      </w:r>
      <w:r w:rsidR="00526772" w:rsidRPr="002D5745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2D5745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2D5745" w:rsidRDefault="00A310A6" w:rsidP="00770C3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770C3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770C3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770C3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770C39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770C39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0BADE9C3" w14:textId="77777777" w:rsidR="00037629" w:rsidRDefault="00037629" w:rsidP="00770C39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67964A51" w:rsidR="00940F35" w:rsidRPr="002D5745" w:rsidRDefault="00940F35" w:rsidP="00770C39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770C39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18DE6E42" w:rsidR="00940F35" w:rsidRPr="002D5745" w:rsidRDefault="00940F35" w:rsidP="00770C3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037629">
        <w:rPr>
          <w:rFonts w:ascii="Garamond" w:eastAsia="MS Mincho" w:hAnsi="Garamond" w:cs="Arial"/>
          <w:i/>
          <w:iCs/>
          <w:highlight w:val="yellow"/>
          <w:lang w:eastAsia="ar-SA"/>
        </w:rPr>
        <w:t>w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1303F0A5" w:rsidR="00CC3C17" w:rsidRPr="002D5745" w:rsidRDefault="00C143DF" w:rsidP="00770C3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 xml:space="preserve">(zgodnie z informacją zawartą w </w:t>
      </w:r>
      <w:r w:rsidR="00B85145" w:rsidRPr="00B85145">
        <w:rPr>
          <w:rFonts w:ascii="Garamond" w:hAnsi="Garamond" w:cs="Arial"/>
          <w:i/>
          <w:iCs/>
          <w:color w:val="000000" w:themeColor="text1"/>
        </w:rPr>
        <w:t>formularzu asortymentowo-cenowym/opisie przedmiot zamówienia</w:t>
      </w:r>
      <w:r w:rsidR="00C478D2" w:rsidRPr="002D5745">
        <w:rPr>
          <w:rFonts w:ascii="Garamond" w:hAnsi="Garamond" w:cs="Calibri Light"/>
          <w:i/>
          <w:color w:val="000000" w:themeColor="text1"/>
        </w:rPr>
        <w:t>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770C3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770C3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6C0B44F7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19339C98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770C39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770C39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770C39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770C39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770C39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4614749C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07619818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770C39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770C39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770C39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770C39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770C39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770C39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770C39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3A138E1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19CA5EBD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770C39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2D5745" w:rsidRDefault="00E63888" w:rsidP="00770C3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2D5745" w:rsidRDefault="00E63888" w:rsidP="00770C3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770C3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4D55CC5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5B0FB666" w:rsidR="00C021A8" w:rsidRPr="002D5745" w:rsidRDefault="00C021A8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770C39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345A7101" w:rsidR="00C021A8" w:rsidRPr="002D5745" w:rsidRDefault="00C021A8" w:rsidP="00770C39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5AF28EFE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B85145">
        <w:rPr>
          <w:rFonts w:ascii="Garamond" w:hAnsi="Garamond"/>
          <w:color w:val="000000" w:themeColor="text1"/>
          <w:sz w:val="20"/>
        </w:rPr>
        <w:t>SZW/DZP/11/2026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B85145">
        <w:rPr>
          <w:rFonts w:ascii="Garamond" w:hAnsi="Garamond"/>
          <w:color w:val="000000" w:themeColor="text1"/>
          <w:sz w:val="20"/>
        </w:rPr>
        <w:t>„</w:t>
      </w:r>
      <w:r w:rsidR="00B85145" w:rsidRPr="00B85145">
        <w:rPr>
          <w:rFonts w:ascii="Garamond" w:hAnsi="Garamond"/>
          <w:color w:val="000000" w:themeColor="text1"/>
          <w:sz w:val="20"/>
        </w:rPr>
        <w:t>Zakup zestawu 17 kardiomonitorów wraz 2 centralami oraz zestawu 20 kardiomonitorów wraz 3 centralami w ramach realizacji zadania: Kompleksowy program rozwoju opieki nad pacjentem kardiologicznym w Szpitalu Wojewódzkim w Poznaniu</w:t>
      </w:r>
      <w:r w:rsidR="00B85145">
        <w:rPr>
          <w:rFonts w:ascii="Garamond" w:hAnsi="Garamond"/>
          <w:color w:val="000000" w:themeColor="text1"/>
          <w:sz w:val="20"/>
        </w:rPr>
        <w:t>”</w:t>
      </w:r>
      <w:r w:rsidRPr="002D5745">
        <w:rPr>
          <w:rFonts w:ascii="Garamond" w:hAnsi="Garamond"/>
          <w:color w:val="000000" w:themeColor="text1"/>
          <w:sz w:val="20"/>
        </w:rPr>
        <w:t xml:space="preserve"> prowadzonym w trybie przetargu nieograniczonego;</w:t>
      </w:r>
    </w:p>
    <w:p w14:paraId="0F4F24D8" w14:textId="653CA7D0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770C3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770C3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770C3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770C3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770C39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770C39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770C39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7B372BD0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266491B9" w:rsidR="00CF4176" w:rsidRPr="002D5745" w:rsidRDefault="00CF4176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770C39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0E98C0F4" w:rsidR="00CF4176" w:rsidRPr="002D5745" w:rsidRDefault="00CF4176" w:rsidP="00770C3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ponosi odpowiedzialność́ za wszelkie szkody spowodowane niewykonaniem 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770C3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770C39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770C39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770C39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770C3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770C3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9CC1417" w14:textId="2C46CD79" w:rsidR="007D0F5B" w:rsidRPr="007D0F5B" w:rsidRDefault="007D0F5B" w:rsidP="007D0F5B">
      <w:pPr>
        <w:suppressAutoHyphens/>
        <w:jc w:val="center"/>
        <w:rPr>
          <w:rFonts w:ascii="Garamond" w:hAnsi="Garamond" w:cs="Calibri Light"/>
          <w:b/>
          <w:bCs/>
          <w:color w:val="EE0000"/>
          <w:sz w:val="20"/>
          <w:lang w:eastAsia="ar-SA"/>
        </w:rPr>
      </w:pPr>
      <w:r w:rsidRPr="007D0F5B">
        <w:rPr>
          <w:rFonts w:ascii="Garamond" w:hAnsi="Garamond" w:cs="Calibri Light"/>
          <w:b/>
          <w:bCs/>
          <w:color w:val="EE0000"/>
          <w:sz w:val="20"/>
          <w:lang w:eastAsia="ar-SA"/>
        </w:rPr>
        <w:t>§</w:t>
      </w:r>
      <w:r w:rsidRPr="007D0F5B">
        <w:rPr>
          <w:rFonts w:ascii="Garamond" w:hAnsi="Garamond" w:cs="Calibri Light"/>
          <w:b/>
          <w:bCs/>
          <w:color w:val="EE0000"/>
          <w:sz w:val="20"/>
          <w:lang w:eastAsia="ar-SA"/>
        </w:rPr>
        <w:t xml:space="preserve"> 14</w:t>
      </w:r>
    </w:p>
    <w:p w14:paraId="552B9D02" w14:textId="77777777" w:rsidR="007D0F5B" w:rsidRPr="007D0F5B" w:rsidRDefault="007D0F5B" w:rsidP="007D0F5B">
      <w:pPr>
        <w:suppressAutoHyphens/>
        <w:jc w:val="center"/>
        <w:rPr>
          <w:rFonts w:ascii="Garamond" w:hAnsi="Garamond" w:cs="Calibri Light"/>
          <w:b/>
          <w:bCs/>
          <w:color w:val="EE0000"/>
          <w:sz w:val="20"/>
          <w:lang w:eastAsia="ar-SA"/>
        </w:rPr>
      </w:pPr>
      <w:r w:rsidRPr="007D0F5B">
        <w:rPr>
          <w:rFonts w:ascii="Garamond" w:hAnsi="Garamond" w:cs="Calibri Light"/>
          <w:b/>
          <w:bCs/>
          <w:color w:val="EE0000"/>
          <w:sz w:val="20"/>
          <w:lang w:eastAsia="ar-SA"/>
        </w:rPr>
        <w:t>[ZASADA NIEWYRZĄDZANIA ZNACZĄCEJ SZKODY ŚRODOWISKU (DNSH)]</w:t>
      </w:r>
    </w:p>
    <w:p w14:paraId="053329BA" w14:textId="77777777" w:rsidR="007D0F5B" w:rsidRPr="007D0F5B" w:rsidRDefault="007D0F5B" w:rsidP="007D0F5B">
      <w:pPr>
        <w:suppressAutoHyphens/>
        <w:jc w:val="both"/>
        <w:rPr>
          <w:rFonts w:ascii="Garamond" w:hAnsi="Garamond" w:cs="Calibri Light"/>
          <w:color w:val="EE0000"/>
          <w:sz w:val="20"/>
          <w:lang w:eastAsia="ar-SA"/>
        </w:rPr>
      </w:pPr>
      <w:r w:rsidRPr="007D0F5B">
        <w:rPr>
          <w:rFonts w:ascii="Garamond" w:hAnsi="Garamond" w:cs="Calibri Light"/>
          <w:color w:val="EE0000"/>
          <w:sz w:val="20"/>
          <w:lang w:eastAsia="ar-SA"/>
        </w:rPr>
        <w:t xml:space="preserve">1.     Wykonawca oświadcza, że realizacja Umowy, w zakresie czynności wykonywanych przez Wykonawcę, będzie prowadzona zgodnie z zasadą niewyrządzania znaczącej szkody środowisku (DNSH), tj. nie będzie powodowała </w:t>
      </w:r>
      <w:r w:rsidRPr="007D0F5B">
        <w:rPr>
          <w:rFonts w:ascii="Garamond" w:hAnsi="Garamond" w:cs="Calibri Light"/>
          <w:color w:val="EE0000"/>
          <w:sz w:val="20"/>
          <w:lang w:eastAsia="ar-SA"/>
        </w:rPr>
        <w:lastRenderedPageBreak/>
        <w:t>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16D46970" w14:textId="77777777" w:rsidR="007D0F5B" w:rsidRPr="007D0F5B" w:rsidRDefault="007D0F5B" w:rsidP="007D0F5B">
      <w:pPr>
        <w:suppressAutoHyphens/>
        <w:jc w:val="both"/>
        <w:rPr>
          <w:rFonts w:ascii="Garamond" w:hAnsi="Garamond" w:cs="Calibri Light"/>
          <w:color w:val="EE0000"/>
          <w:sz w:val="20"/>
          <w:lang w:eastAsia="ar-SA"/>
        </w:rPr>
      </w:pPr>
      <w:r w:rsidRPr="007D0F5B">
        <w:rPr>
          <w:rFonts w:ascii="Garamond" w:hAnsi="Garamond" w:cs="Calibri Light"/>
          <w:color w:val="EE0000"/>
          <w:sz w:val="20"/>
          <w:lang w:eastAsia="ar-SA"/>
        </w:rPr>
        <w:t>2.   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6DDDAF3F" w14:textId="77777777" w:rsidR="007D0F5B" w:rsidRPr="007D0F5B" w:rsidRDefault="007D0F5B" w:rsidP="007D0F5B">
      <w:pPr>
        <w:suppressAutoHyphens/>
        <w:jc w:val="both"/>
        <w:rPr>
          <w:rFonts w:ascii="Garamond" w:hAnsi="Garamond" w:cs="Calibri Light"/>
          <w:color w:val="EE0000"/>
          <w:sz w:val="20"/>
          <w:lang w:eastAsia="ar-SA"/>
        </w:rPr>
      </w:pPr>
      <w:r w:rsidRPr="007D0F5B">
        <w:rPr>
          <w:rFonts w:ascii="Garamond" w:hAnsi="Garamond" w:cs="Calibri Light"/>
          <w:color w:val="EE0000"/>
          <w:sz w:val="20"/>
          <w:lang w:eastAsia="ar-SA"/>
        </w:rPr>
        <w:t>3.   Na żądanie Zamawiającego Wykonawca przekaże informacje lub dokumenty potwierdzające spełnianie wymogów, o których mowa powyżej, w zakresie wymaganym przepisami prawa.</w:t>
      </w:r>
    </w:p>
    <w:p w14:paraId="0E90B6D7" w14:textId="77777777" w:rsidR="007D0F5B" w:rsidRDefault="007D0F5B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06E152DA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7D0F5B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2D5745" w:rsidRDefault="002525CA" w:rsidP="00770C39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30CA6599" w14:textId="77777777" w:rsidR="00D245F6" w:rsidRDefault="00D245F6" w:rsidP="00770C39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C7FA026" w14:textId="77777777" w:rsidR="00D245F6" w:rsidRDefault="00D245F6" w:rsidP="00770C39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5FA87439" w:rsidR="00940F35" w:rsidRPr="002D5745" w:rsidRDefault="0065439D" w:rsidP="00770C39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770C39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770C39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770C39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ADE6A5A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3CC1E4E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4C6D855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65DAE5C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258B842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C49064C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5A6C1F9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B9E8D6B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200E1D4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924B422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CB06DAE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A343737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59B9BDE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F4C78F6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0CD4970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237F563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9551CE4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D75654E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7142098D" w:rsidR="0098373A" w:rsidRDefault="00571C8D" w:rsidP="00D245F6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>ałącznik nr 1</w:t>
      </w:r>
    </w:p>
    <w:p w14:paraId="29D33D19" w14:textId="77777777" w:rsidR="00D245F6" w:rsidRDefault="00D245F6" w:rsidP="00D245F6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21BE9E5" w14:textId="77777777" w:rsidR="00D245F6" w:rsidRPr="002D5745" w:rsidRDefault="00D245F6" w:rsidP="00D245F6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2D5745" w:rsidRDefault="0098373A" w:rsidP="00770C39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770C39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2D5745" w:rsidRDefault="0098373A" w:rsidP="00770C39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2D5745" w:rsidRDefault="0098373A" w:rsidP="00770C39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770C39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770C39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770C39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2D5745" w:rsidRDefault="0098373A" w:rsidP="00770C39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770C39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2D5745" w:rsidRDefault="0098373A" w:rsidP="00770C39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i 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2D5745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770C39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770C39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770C39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770C3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770C3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770C3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770C39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770C39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770C39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4284F6FB" w14:textId="77777777" w:rsidR="00D245F6" w:rsidRDefault="00D245F6" w:rsidP="00770C39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73E8BC19" w:rsidR="0098373A" w:rsidRPr="002D5745" w:rsidRDefault="0098373A" w:rsidP="00770C39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headerReference w:type="default" r:id="rId10"/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EE170" w14:textId="77777777" w:rsidR="000429C8" w:rsidRDefault="000429C8" w:rsidP="008F3EB1">
      <w:r>
        <w:separator/>
      </w:r>
    </w:p>
  </w:endnote>
  <w:endnote w:type="continuationSeparator" w:id="0">
    <w:p w14:paraId="10F63ECB" w14:textId="77777777" w:rsidR="000429C8" w:rsidRDefault="000429C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03A4B" w14:textId="77777777" w:rsidR="000429C8" w:rsidRDefault="000429C8" w:rsidP="008F3EB1">
      <w:r>
        <w:separator/>
      </w:r>
    </w:p>
  </w:footnote>
  <w:footnote w:type="continuationSeparator" w:id="0">
    <w:p w14:paraId="1B303A89" w14:textId="77777777" w:rsidR="000429C8" w:rsidRDefault="000429C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2A672" w14:textId="380C8D44" w:rsidR="00770C39" w:rsidRDefault="00770C39">
    <w:pPr>
      <w:pStyle w:val="Nagwek"/>
    </w:pPr>
    <w:r>
      <w:rPr>
        <w:noProof/>
      </w:rPr>
      <w:drawing>
        <wp:inline distT="0" distB="0" distL="0" distR="0" wp14:anchorId="549447AA" wp14:editId="5B3268DB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EC82DD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37629"/>
    <w:rsid w:val="000429C8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6964"/>
    <w:rsid w:val="00247848"/>
    <w:rsid w:val="0025018B"/>
    <w:rsid w:val="002525CA"/>
    <w:rsid w:val="00252AA8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4CB1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170A7"/>
    <w:rsid w:val="007227BA"/>
    <w:rsid w:val="0072396C"/>
    <w:rsid w:val="0072622A"/>
    <w:rsid w:val="00732997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0C39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D0F5B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85145"/>
    <w:rsid w:val="00B9021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1386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245F6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3734</Words>
  <Characters>22408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2</cp:revision>
  <cp:lastPrinted>2020-08-13T08:48:00Z</cp:lastPrinted>
  <dcterms:created xsi:type="dcterms:W3CDTF">2026-02-25T07:21:00Z</dcterms:created>
  <dcterms:modified xsi:type="dcterms:W3CDTF">2026-02-25T07:21:00Z</dcterms:modified>
</cp:coreProperties>
</file>