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3451D" w14:textId="77777777" w:rsidR="00903B39" w:rsidRPr="002B72F9" w:rsidRDefault="00C3376F" w:rsidP="002B72F9">
      <w:pPr>
        <w:spacing w:after="480" w:line="276" w:lineRule="auto"/>
        <w:jc w:val="right"/>
      </w:pPr>
      <w:r w:rsidRPr="002B72F9">
        <w:t>Poznań</w:t>
      </w:r>
      <w:r w:rsidR="00903B39" w:rsidRPr="002B72F9">
        <w:t xml:space="preserve"> dnia: </w:t>
      </w:r>
      <w:r w:rsidRPr="002B72F9">
        <w:t>2026-03-25</w:t>
      </w:r>
    </w:p>
    <w:p w14:paraId="11FF4CE5" w14:textId="77777777" w:rsidR="00C3376F" w:rsidRPr="002B72F9" w:rsidRDefault="00C3376F" w:rsidP="002B72F9">
      <w:pPr>
        <w:spacing w:line="276" w:lineRule="auto"/>
        <w:rPr>
          <w:b/>
          <w:bCs/>
        </w:rPr>
      </w:pPr>
      <w:r w:rsidRPr="002B72F9">
        <w:rPr>
          <w:b/>
          <w:bCs/>
        </w:rPr>
        <w:t>Szpital Wojewódzki w Poznaniu</w:t>
      </w:r>
    </w:p>
    <w:p w14:paraId="0A359B20" w14:textId="77777777" w:rsidR="00903B39" w:rsidRPr="002B72F9" w:rsidRDefault="00C3376F" w:rsidP="002B72F9">
      <w:pPr>
        <w:spacing w:line="276" w:lineRule="auto"/>
        <w:rPr>
          <w:b/>
          <w:bCs/>
        </w:rPr>
      </w:pPr>
      <w:r w:rsidRPr="002B72F9">
        <w:rPr>
          <w:b/>
          <w:bCs/>
        </w:rPr>
        <w:t>Dział Zamówień Publicznych</w:t>
      </w:r>
    </w:p>
    <w:p w14:paraId="458CDB5D" w14:textId="77777777" w:rsidR="00903B39" w:rsidRPr="002B72F9" w:rsidRDefault="00C3376F" w:rsidP="002B72F9">
      <w:pPr>
        <w:spacing w:line="276" w:lineRule="auto"/>
      </w:pPr>
      <w:r w:rsidRPr="002B72F9">
        <w:t>Juraszów</w:t>
      </w:r>
      <w:r w:rsidR="00903B39" w:rsidRPr="002B72F9">
        <w:t xml:space="preserve"> </w:t>
      </w:r>
      <w:r w:rsidRPr="002B72F9">
        <w:t>7/19</w:t>
      </w:r>
    </w:p>
    <w:p w14:paraId="47C8563A" w14:textId="77777777" w:rsidR="00903B39" w:rsidRPr="002B72F9" w:rsidRDefault="00C3376F" w:rsidP="002B72F9">
      <w:pPr>
        <w:spacing w:line="276" w:lineRule="auto"/>
      </w:pPr>
      <w:r w:rsidRPr="002B72F9">
        <w:t>60-479</w:t>
      </w:r>
      <w:r w:rsidR="00903B39" w:rsidRPr="002B72F9">
        <w:t xml:space="preserve"> </w:t>
      </w:r>
      <w:r w:rsidRPr="002B72F9">
        <w:t>Poznań</w:t>
      </w:r>
    </w:p>
    <w:p w14:paraId="64A9F04F" w14:textId="77777777" w:rsidR="00903B39" w:rsidRPr="002B72F9" w:rsidRDefault="00903B39" w:rsidP="002B72F9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2B72F9">
        <w:rPr>
          <w:b/>
        </w:rPr>
        <w:t>WYKONAWCY</w:t>
      </w:r>
    </w:p>
    <w:p w14:paraId="6674FD62" w14:textId="77777777" w:rsidR="00903B39" w:rsidRPr="002B72F9" w:rsidRDefault="00903B39" w:rsidP="002B72F9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2B72F9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2B72F9" w14:paraId="25640C5D" w14:textId="77777777" w:rsidTr="006E6056">
        <w:tc>
          <w:tcPr>
            <w:tcW w:w="9330" w:type="dxa"/>
            <w:shd w:val="clear" w:color="auto" w:fill="F2F2F2"/>
            <w:hideMark/>
          </w:tcPr>
          <w:p w14:paraId="31298E04" w14:textId="77777777" w:rsidR="00903B39" w:rsidRPr="002B72F9" w:rsidRDefault="00903B39" w:rsidP="002B72F9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B72F9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239FB22" w14:textId="77777777" w:rsidR="00903B39" w:rsidRPr="002B72F9" w:rsidRDefault="00903B39" w:rsidP="002B72F9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B72F9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0A3B0A6E" w14:textId="77777777" w:rsidR="00903B39" w:rsidRPr="002B72F9" w:rsidRDefault="00903B39" w:rsidP="002B72F9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5"/>
        <w:gridCol w:w="6719"/>
      </w:tblGrid>
      <w:tr w:rsidR="00903B39" w:rsidRPr="002B72F9" w14:paraId="14643E20" w14:textId="77777777" w:rsidTr="006E6056">
        <w:tc>
          <w:tcPr>
            <w:tcW w:w="2268" w:type="dxa"/>
          </w:tcPr>
          <w:p w14:paraId="160BCBBF" w14:textId="77777777" w:rsidR="00903B39" w:rsidRPr="002B72F9" w:rsidRDefault="00903B39" w:rsidP="002B72F9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2B72F9">
              <w:t>Dotyczy:</w:t>
            </w:r>
          </w:p>
        </w:tc>
        <w:tc>
          <w:tcPr>
            <w:tcW w:w="6834" w:type="dxa"/>
          </w:tcPr>
          <w:p w14:paraId="5D941130" w14:textId="77777777" w:rsidR="00903B39" w:rsidRPr="002B72F9" w:rsidRDefault="00903B39" w:rsidP="009241EF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B72F9">
              <w:t xml:space="preserve">postępowania o udzielenie zamówienia publicznego, prowadzonego w trybie </w:t>
            </w:r>
            <w:r w:rsidR="00C3376F" w:rsidRPr="002B72F9">
              <w:t>przetarg nieograniczony</w:t>
            </w:r>
            <w:r w:rsidRPr="002B72F9">
              <w:rPr>
                <w:bCs/>
              </w:rPr>
              <w:t>.</w:t>
            </w:r>
          </w:p>
        </w:tc>
      </w:tr>
      <w:tr w:rsidR="00903B39" w:rsidRPr="002B72F9" w14:paraId="3FDF3CCE" w14:textId="77777777" w:rsidTr="006E6056">
        <w:tc>
          <w:tcPr>
            <w:tcW w:w="2268" w:type="dxa"/>
          </w:tcPr>
          <w:p w14:paraId="64B00360" w14:textId="77777777" w:rsidR="00903B39" w:rsidRPr="002B72F9" w:rsidRDefault="00903B39" w:rsidP="002B72F9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2B72F9">
              <w:t>Nazwa zamówienia:</w:t>
            </w:r>
          </w:p>
        </w:tc>
        <w:tc>
          <w:tcPr>
            <w:tcW w:w="6834" w:type="dxa"/>
          </w:tcPr>
          <w:p w14:paraId="4F7E6B17" w14:textId="7BBC4C7D" w:rsidR="00903B39" w:rsidRPr="002B72F9" w:rsidRDefault="00C3376F" w:rsidP="009241EF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B72F9">
              <w:rPr>
                <w:bCs/>
              </w:rPr>
              <w:t>Zakup USG mobilnego, USG z trzema głowicami i przystawką biopsyjną, aparatu echokardiograficznego z oprogramowaniem do obróbki badań echokardiograficznych, aparatu echokardiograficznego w wersji kompaktowej, aparatu echokardiograficznego, w ramach realizacji zadania: Kompleksowy program rozwoju opieki nad pacjentem kardiologicznym w Szpitalu Wojewódzkim w Poznaniu.</w:t>
            </w:r>
          </w:p>
        </w:tc>
      </w:tr>
      <w:tr w:rsidR="00C3376F" w:rsidRPr="002B72F9" w14:paraId="688BC33A" w14:textId="77777777" w:rsidTr="00016216">
        <w:tc>
          <w:tcPr>
            <w:tcW w:w="2268" w:type="dxa"/>
          </w:tcPr>
          <w:p w14:paraId="722C7071" w14:textId="77777777" w:rsidR="00C3376F" w:rsidRPr="002B72F9" w:rsidRDefault="00C3376F" w:rsidP="002B72F9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2B72F9">
              <w:t>Numer referencyjny:</w:t>
            </w:r>
          </w:p>
        </w:tc>
        <w:tc>
          <w:tcPr>
            <w:tcW w:w="6834" w:type="dxa"/>
          </w:tcPr>
          <w:p w14:paraId="2DE29570" w14:textId="77777777" w:rsidR="00C3376F" w:rsidRPr="002B72F9" w:rsidRDefault="00C3376F" w:rsidP="002B72F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2B72F9">
              <w:rPr>
                <w:bCs/>
              </w:rPr>
              <w:t>SZW/DZP/14/2026</w:t>
            </w:r>
          </w:p>
        </w:tc>
      </w:tr>
    </w:tbl>
    <w:p w14:paraId="54CD643B" w14:textId="77777777" w:rsidR="00C3376F" w:rsidRPr="002B72F9" w:rsidRDefault="004F079B" w:rsidP="002B72F9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2B72F9">
        <w:rPr>
          <w:rFonts w:ascii="Times New Roman" w:hAnsi="Times New Roman"/>
          <w:sz w:val="24"/>
        </w:rPr>
        <w:t xml:space="preserve">Zamawiający, </w:t>
      </w:r>
      <w:r w:rsidR="00C3376F" w:rsidRPr="002B72F9">
        <w:rPr>
          <w:rFonts w:ascii="Times New Roman" w:hAnsi="Times New Roman"/>
          <w:b/>
          <w:sz w:val="24"/>
        </w:rPr>
        <w:t>Szpital Wojewódzki w Poznaniu</w:t>
      </w:r>
    </w:p>
    <w:p w14:paraId="668B154E" w14:textId="6EE4CD16" w:rsidR="004F079B" w:rsidRPr="002B72F9" w:rsidRDefault="00C3376F" w:rsidP="002B72F9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2B72F9">
        <w:rPr>
          <w:rFonts w:ascii="Times New Roman" w:hAnsi="Times New Roman"/>
          <w:b/>
          <w:sz w:val="24"/>
        </w:rPr>
        <w:t>Dział Zamówień Publicznych</w:t>
      </w:r>
      <w:r w:rsidR="004F079B" w:rsidRPr="002B72F9">
        <w:rPr>
          <w:rFonts w:ascii="Times New Roman" w:hAnsi="Times New Roman"/>
          <w:sz w:val="24"/>
        </w:rPr>
        <w:t xml:space="preserve">, działając na podstawie art. </w:t>
      </w:r>
      <w:r w:rsidR="001C0165" w:rsidRPr="002B72F9">
        <w:rPr>
          <w:rFonts w:ascii="Times New Roman" w:hAnsi="Times New Roman"/>
          <w:sz w:val="24"/>
        </w:rPr>
        <w:t>135</w:t>
      </w:r>
      <w:r w:rsidR="004F079B" w:rsidRPr="002B72F9">
        <w:rPr>
          <w:rFonts w:ascii="Times New Roman" w:hAnsi="Times New Roman"/>
          <w:sz w:val="24"/>
        </w:rPr>
        <w:t xml:space="preserve"> ust</w:t>
      </w:r>
      <w:r w:rsidR="00816FE0" w:rsidRPr="002B72F9">
        <w:rPr>
          <w:rFonts w:ascii="Times New Roman" w:hAnsi="Times New Roman"/>
          <w:sz w:val="24"/>
        </w:rPr>
        <w:t>.</w:t>
      </w:r>
      <w:r w:rsidR="001C0165" w:rsidRPr="002B72F9">
        <w:rPr>
          <w:rFonts w:ascii="Times New Roman" w:hAnsi="Times New Roman"/>
          <w:sz w:val="24"/>
        </w:rPr>
        <w:t xml:space="preserve"> 3</w:t>
      </w:r>
      <w:r w:rsidR="004F079B" w:rsidRPr="002B72F9">
        <w:rPr>
          <w:rFonts w:ascii="Times New Roman" w:hAnsi="Times New Roman"/>
          <w:sz w:val="24"/>
        </w:rPr>
        <w:t xml:space="preserve"> </w:t>
      </w:r>
      <w:r w:rsidR="00816FE0" w:rsidRPr="002B72F9">
        <w:rPr>
          <w:rFonts w:ascii="Times New Roman" w:hAnsi="Times New Roman"/>
          <w:sz w:val="24"/>
        </w:rPr>
        <w:t>ustawy z dnia 11 września 2019r. Prawo zamówień publicznych</w:t>
      </w:r>
      <w:r w:rsidR="004F079B" w:rsidRPr="002B72F9">
        <w:rPr>
          <w:rFonts w:ascii="Times New Roman" w:hAnsi="Times New Roman"/>
          <w:sz w:val="24"/>
        </w:rPr>
        <w:t xml:space="preserve"> </w:t>
      </w:r>
      <w:r w:rsidRPr="002B72F9">
        <w:rPr>
          <w:rFonts w:ascii="Times New Roman" w:hAnsi="Times New Roman"/>
          <w:sz w:val="24"/>
        </w:rPr>
        <w:t xml:space="preserve">(t.j. Dz. U. z 2024 r. poz. 1320 z </w:t>
      </w:r>
      <w:proofErr w:type="spellStart"/>
      <w:r w:rsidRPr="002B72F9">
        <w:rPr>
          <w:rFonts w:ascii="Times New Roman" w:hAnsi="Times New Roman"/>
          <w:sz w:val="24"/>
        </w:rPr>
        <w:t>p</w:t>
      </w:r>
      <w:r w:rsidR="002B72F9">
        <w:rPr>
          <w:rFonts w:ascii="Times New Roman" w:hAnsi="Times New Roman"/>
          <w:sz w:val="24"/>
        </w:rPr>
        <w:t>oźń</w:t>
      </w:r>
      <w:proofErr w:type="spellEnd"/>
      <w:r w:rsidRPr="002B72F9">
        <w:rPr>
          <w:rFonts w:ascii="Times New Roman" w:hAnsi="Times New Roman"/>
          <w:sz w:val="24"/>
        </w:rPr>
        <w:t>. zm.)</w:t>
      </w:r>
      <w:r w:rsidR="002B72F9">
        <w:rPr>
          <w:rFonts w:ascii="Times New Roman" w:hAnsi="Times New Roman"/>
          <w:sz w:val="24"/>
        </w:rPr>
        <w:t xml:space="preserve"> </w:t>
      </w:r>
      <w:r w:rsidR="00F16C50" w:rsidRPr="002B72F9">
        <w:rPr>
          <w:rFonts w:ascii="Times New Roman" w:hAnsi="Times New Roman"/>
          <w:sz w:val="24"/>
        </w:rPr>
        <w:t xml:space="preserve">informuje, </w:t>
      </w:r>
      <w:r w:rsidR="004F079B" w:rsidRPr="002B72F9">
        <w:rPr>
          <w:rFonts w:ascii="Times New Roman" w:hAnsi="Times New Roman"/>
          <w:sz w:val="24"/>
        </w:rPr>
        <w:t>że zmianie ulegają terminy:</w:t>
      </w:r>
    </w:p>
    <w:p w14:paraId="00BD446E" w14:textId="77777777" w:rsidR="004F079B" w:rsidRPr="002B72F9" w:rsidRDefault="004F079B" w:rsidP="002B72F9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2B72F9">
        <w:rPr>
          <w:rFonts w:ascii="Times New Roman" w:hAnsi="Times New Roman"/>
          <w:sz w:val="24"/>
        </w:rPr>
        <w:t xml:space="preserve">składania ofert, z dnia </w:t>
      </w:r>
      <w:r w:rsidR="00C3376F" w:rsidRPr="002B72F9">
        <w:rPr>
          <w:rFonts w:ascii="Times New Roman" w:hAnsi="Times New Roman"/>
          <w:b/>
          <w:sz w:val="24"/>
        </w:rPr>
        <w:t>2026-03-26</w:t>
      </w:r>
      <w:r w:rsidRPr="002B72F9">
        <w:rPr>
          <w:rFonts w:ascii="Times New Roman" w:hAnsi="Times New Roman"/>
          <w:sz w:val="24"/>
        </w:rPr>
        <w:t xml:space="preserve"> </w:t>
      </w:r>
      <w:r w:rsidR="008365E9" w:rsidRPr="002B72F9">
        <w:rPr>
          <w:rFonts w:ascii="Times New Roman" w:hAnsi="Times New Roman"/>
          <w:sz w:val="24"/>
        </w:rPr>
        <w:t>godz.</w:t>
      </w:r>
      <w:r w:rsidR="00136AEA" w:rsidRPr="002B72F9">
        <w:rPr>
          <w:rFonts w:ascii="Times New Roman" w:hAnsi="Times New Roman"/>
          <w:sz w:val="24"/>
        </w:rPr>
        <w:t xml:space="preserve"> </w:t>
      </w:r>
      <w:r w:rsidR="00C3376F" w:rsidRPr="002B72F9">
        <w:rPr>
          <w:rFonts w:ascii="Times New Roman" w:hAnsi="Times New Roman"/>
          <w:b/>
          <w:sz w:val="24"/>
        </w:rPr>
        <w:t>10:00</w:t>
      </w:r>
      <w:r w:rsidR="00136AEA" w:rsidRPr="002B72F9">
        <w:rPr>
          <w:rFonts w:ascii="Times New Roman" w:hAnsi="Times New Roman"/>
          <w:sz w:val="24"/>
        </w:rPr>
        <w:t xml:space="preserve"> </w:t>
      </w:r>
      <w:r w:rsidR="008365E9" w:rsidRPr="002B72F9">
        <w:rPr>
          <w:rFonts w:ascii="Times New Roman" w:hAnsi="Times New Roman"/>
          <w:sz w:val="24"/>
        </w:rPr>
        <w:t xml:space="preserve">na dzień </w:t>
      </w:r>
      <w:r w:rsidR="00C3376F" w:rsidRPr="002B72F9">
        <w:rPr>
          <w:rFonts w:ascii="Times New Roman" w:hAnsi="Times New Roman"/>
          <w:b/>
          <w:sz w:val="24"/>
        </w:rPr>
        <w:t>2026-04-01</w:t>
      </w:r>
      <w:r w:rsidR="008365E9" w:rsidRPr="002B72F9">
        <w:rPr>
          <w:rFonts w:ascii="Times New Roman" w:hAnsi="Times New Roman"/>
          <w:sz w:val="24"/>
        </w:rPr>
        <w:t xml:space="preserve"> godz. </w:t>
      </w:r>
      <w:r w:rsidR="00C3376F" w:rsidRPr="002B72F9">
        <w:rPr>
          <w:rFonts w:ascii="Times New Roman" w:hAnsi="Times New Roman"/>
          <w:b/>
          <w:sz w:val="24"/>
        </w:rPr>
        <w:t>10:00</w:t>
      </w:r>
      <w:r w:rsidR="00DE0599" w:rsidRPr="002B72F9">
        <w:rPr>
          <w:rFonts w:ascii="Times New Roman" w:hAnsi="Times New Roman"/>
          <w:bCs/>
          <w:sz w:val="24"/>
        </w:rPr>
        <w:t>.</w:t>
      </w:r>
    </w:p>
    <w:p w14:paraId="77F6E36F" w14:textId="77777777" w:rsidR="004F079B" w:rsidRPr="002B72F9" w:rsidRDefault="004F079B" w:rsidP="002B72F9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2B72F9">
        <w:rPr>
          <w:rFonts w:ascii="Times New Roman" w:hAnsi="Times New Roman"/>
          <w:sz w:val="24"/>
        </w:rPr>
        <w:t>otwarcia ofert</w:t>
      </w:r>
      <w:r w:rsidR="008365E9" w:rsidRPr="002B72F9">
        <w:rPr>
          <w:rFonts w:ascii="Times New Roman" w:hAnsi="Times New Roman"/>
          <w:sz w:val="24"/>
        </w:rPr>
        <w:t xml:space="preserve">, z dnia </w:t>
      </w:r>
      <w:r w:rsidRPr="002B72F9">
        <w:rPr>
          <w:rFonts w:ascii="Times New Roman" w:hAnsi="Times New Roman"/>
          <w:sz w:val="24"/>
        </w:rPr>
        <w:t xml:space="preserve"> </w:t>
      </w:r>
      <w:r w:rsidR="00C3376F" w:rsidRPr="002B72F9">
        <w:rPr>
          <w:rFonts w:ascii="Times New Roman" w:hAnsi="Times New Roman"/>
          <w:b/>
          <w:sz w:val="24"/>
        </w:rPr>
        <w:t>2026-03-26</w:t>
      </w:r>
      <w:r w:rsidR="008365E9" w:rsidRPr="002B72F9">
        <w:rPr>
          <w:rFonts w:ascii="Times New Roman" w:hAnsi="Times New Roman"/>
          <w:sz w:val="24"/>
        </w:rPr>
        <w:t xml:space="preserve"> godz.</w:t>
      </w:r>
      <w:r w:rsidR="00136AEA" w:rsidRPr="002B72F9">
        <w:rPr>
          <w:rFonts w:ascii="Times New Roman" w:hAnsi="Times New Roman"/>
          <w:sz w:val="24"/>
        </w:rPr>
        <w:t xml:space="preserve"> </w:t>
      </w:r>
      <w:r w:rsidR="00C3376F" w:rsidRPr="002B72F9">
        <w:rPr>
          <w:rFonts w:ascii="Times New Roman" w:hAnsi="Times New Roman"/>
          <w:b/>
          <w:sz w:val="24"/>
        </w:rPr>
        <w:t>11:00</w:t>
      </w:r>
      <w:r w:rsidR="008365E9" w:rsidRPr="002B72F9">
        <w:rPr>
          <w:rFonts w:ascii="Times New Roman" w:hAnsi="Times New Roman"/>
          <w:sz w:val="24"/>
        </w:rPr>
        <w:t xml:space="preserve"> na dzień </w:t>
      </w:r>
      <w:r w:rsidR="00C3376F" w:rsidRPr="002B72F9">
        <w:rPr>
          <w:rFonts w:ascii="Times New Roman" w:hAnsi="Times New Roman"/>
          <w:b/>
          <w:sz w:val="24"/>
        </w:rPr>
        <w:t>2026-04-01</w:t>
      </w:r>
      <w:r w:rsidR="008365E9" w:rsidRPr="002B72F9">
        <w:rPr>
          <w:rFonts w:ascii="Times New Roman" w:hAnsi="Times New Roman"/>
          <w:sz w:val="24"/>
        </w:rPr>
        <w:t xml:space="preserve"> godz. </w:t>
      </w:r>
      <w:r w:rsidR="00C3376F" w:rsidRPr="002B72F9">
        <w:rPr>
          <w:rFonts w:ascii="Times New Roman" w:hAnsi="Times New Roman"/>
          <w:b/>
          <w:sz w:val="24"/>
        </w:rPr>
        <w:t>11:00</w:t>
      </w:r>
      <w:r w:rsidR="008365E9" w:rsidRPr="002B72F9">
        <w:rPr>
          <w:rFonts w:ascii="Times New Roman" w:hAnsi="Times New Roman"/>
          <w:bCs/>
          <w:sz w:val="24"/>
        </w:rPr>
        <w:t>.</w:t>
      </w:r>
    </w:p>
    <w:p w14:paraId="1A3302A9" w14:textId="4A56EBFE" w:rsidR="002B72F9" w:rsidRPr="000E2526" w:rsidRDefault="002B72F9" w:rsidP="002B72F9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0E2526">
        <w:rPr>
          <w:rFonts w:ascii="Times New Roman" w:hAnsi="Times New Roman"/>
          <w:sz w:val="24"/>
        </w:rPr>
        <w:t xml:space="preserve">termin związania ofertą z dnia </w:t>
      </w:r>
      <w:r w:rsidRPr="000E2526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</w:t>
      </w:r>
      <w:r>
        <w:rPr>
          <w:rFonts w:ascii="Times New Roman" w:hAnsi="Times New Roman"/>
          <w:b/>
          <w:bCs/>
          <w:sz w:val="24"/>
        </w:rPr>
        <w:t>6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23</w:t>
      </w:r>
      <w:r>
        <w:rPr>
          <w:rFonts w:ascii="Times New Roman" w:hAnsi="Times New Roman"/>
          <w:b/>
          <w:bCs/>
          <w:sz w:val="24"/>
        </w:rPr>
        <w:t xml:space="preserve"> </w:t>
      </w:r>
      <w:r w:rsidRPr="000E2526">
        <w:rPr>
          <w:rFonts w:ascii="Times New Roman" w:hAnsi="Times New Roman"/>
          <w:sz w:val="24"/>
        </w:rPr>
        <w:t xml:space="preserve">na dzień dnia </w:t>
      </w:r>
      <w:r w:rsidRPr="000E2526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</w:t>
      </w:r>
      <w:r>
        <w:rPr>
          <w:rFonts w:ascii="Times New Roman" w:hAnsi="Times New Roman"/>
          <w:b/>
          <w:bCs/>
          <w:sz w:val="24"/>
        </w:rPr>
        <w:t>6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29</w:t>
      </w:r>
    </w:p>
    <w:p w14:paraId="5580115C" w14:textId="60B92562" w:rsidR="00F16C50" w:rsidRPr="002B72F9" w:rsidRDefault="00F16C50" w:rsidP="002B72F9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2B72F9">
        <w:rPr>
          <w:sz w:val="24"/>
        </w:rPr>
        <w:t xml:space="preserve">Jednocześnie </w:t>
      </w:r>
      <w:r w:rsidR="00136AEA" w:rsidRPr="002B72F9">
        <w:rPr>
          <w:sz w:val="24"/>
        </w:rPr>
        <w:t xml:space="preserve">Zamawiający </w:t>
      </w:r>
      <w:r w:rsidRPr="002B72F9">
        <w:rPr>
          <w:sz w:val="24"/>
        </w:rPr>
        <w:t>informuje, że nie uleg</w:t>
      </w:r>
      <w:r w:rsidR="00136AEA" w:rsidRPr="002B72F9">
        <w:rPr>
          <w:sz w:val="24"/>
        </w:rPr>
        <w:t>a</w:t>
      </w:r>
      <w:r w:rsidRPr="002B72F9">
        <w:rPr>
          <w:sz w:val="24"/>
        </w:rPr>
        <w:t xml:space="preserve"> zmianie miejsce składania</w:t>
      </w:r>
      <w:r w:rsidR="00903B39" w:rsidRPr="002B72F9">
        <w:rPr>
          <w:sz w:val="24"/>
        </w:rPr>
        <w:t xml:space="preserve"> </w:t>
      </w:r>
      <w:r w:rsidRPr="002B72F9">
        <w:rPr>
          <w:sz w:val="24"/>
        </w:rPr>
        <w:t>i otwarcia ofert.</w:t>
      </w:r>
    </w:p>
    <w:p w14:paraId="2D26DB5A" w14:textId="77777777" w:rsidR="00F16C50" w:rsidRPr="002B72F9" w:rsidRDefault="00F16C50" w:rsidP="002B72F9">
      <w:pPr>
        <w:pStyle w:val="Tekstpodstawowy"/>
        <w:spacing w:after="360" w:line="276" w:lineRule="auto"/>
        <w:ind w:left="3119" w:firstLine="425"/>
        <w:jc w:val="center"/>
        <w:rPr>
          <w:iCs/>
          <w:sz w:val="24"/>
          <w:szCs w:val="24"/>
        </w:rPr>
      </w:pPr>
      <w:r w:rsidRPr="002B72F9">
        <w:rPr>
          <w:iCs/>
          <w:sz w:val="24"/>
          <w:szCs w:val="24"/>
        </w:rPr>
        <w:t>Zamawiający</w:t>
      </w:r>
    </w:p>
    <w:p w14:paraId="46B9D8DF" w14:textId="39DC0ED2" w:rsidR="00F16C50" w:rsidRPr="002B72F9" w:rsidRDefault="00F16C50" w:rsidP="002B72F9">
      <w:pPr>
        <w:pStyle w:val="Tekstpodstawowy"/>
        <w:spacing w:line="276" w:lineRule="auto"/>
        <w:ind w:firstLine="425"/>
        <w:jc w:val="right"/>
        <w:rPr>
          <w:sz w:val="22"/>
          <w:szCs w:val="22"/>
        </w:rPr>
      </w:pPr>
    </w:p>
    <w:sectPr w:rsidR="00F16C50" w:rsidRPr="002B72F9" w:rsidSect="00903B39">
      <w:headerReference w:type="default" r:id="rId7"/>
      <w:footerReference w:type="default" r:id="rId8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28303" w14:textId="77777777" w:rsidR="000252EB" w:rsidRDefault="000252EB">
      <w:r>
        <w:separator/>
      </w:r>
    </w:p>
  </w:endnote>
  <w:endnote w:type="continuationSeparator" w:id="0">
    <w:p w14:paraId="58ABB5CF" w14:textId="77777777" w:rsidR="000252EB" w:rsidRDefault="00025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6D15A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52A5837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273C6" w14:textId="77777777" w:rsidR="000252EB" w:rsidRDefault="000252EB">
      <w:r>
        <w:separator/>
      </w:r>
    </w:p>
  </w:footnote>
  <w:footnote w:type="continuationSeparator" w:id="0">
    <w:p w14:paraId="6ED5B0CB" w14:textId="77777777" w:rsidR="000252EB" w:rsidRDefault="00025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456BA" w14:textId="72D9B61E" w:rsidR="00C3376F" w:rsidRDefault="002B72F9">
    <w:pPr>
      <w:pStyle w:val="Nagwek"/>
    </w:pPr>
    <w:r>
      <w:rPr>
        <w:noProof/>
      </w:rPr>
      <w:drawing>
        <wp:inline distT="0" distB="0" distL="0" distR="0" wp14:anchorId="3509A1FA" wp14:editId="44BE7F27">
          <wp:extent cx="5760720" cy="745490"/>
          <wp:effectExtent l="0" t="0" r="0" b="0"/>
          <wp:docPr id="5984899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5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4577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2EB"/>
    <w:rsid w:val="000252EB"/>
    <w:rsid w:val="00035C34"/>
    <w:rsid w:val="00067D99"/>
    <w:rsid w:val="00136AEA"/>
    <w:rsid w:val="0015679F"/>
    <w:rsid w:val="001C0165"/>
    <w:rsid w:val="001C5A4C"/>
    <w:rsid w:val="002B72F9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241EF"/>
    <w:rsid w:val="00940C54"/>
    <w:rsid w:val="00945187"/>
    <w:rsid w:val="00955CEB"/>
    <w:rsid w:val="00972F59"/>
    <w:rsid w:val="00AC3482"/>
    <w:rsid w:val="00BD5546"/>
    <w:rsid w:val="00C25577"/>
    <w:rsid w:val="00C3376F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EA3517"/>
  <w15:chartTrackingRefBased/>
  <w15:docId w15:val="{F4A517A2-0EBB-4DC1-A54D-2FA8BAB02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B72F9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169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2026-03-25T07:11:00Z</dcterms:created>
  <dcterms:modified xsi:type="dcterms:W3CDTF">2026-03-25T07:16:00Z</dcterms:modified>
</cp:coreProperties>
</file>