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35DEC" w:rsidRPr="00CE36B1" w:rsidRDefault="00E75C53" w:rsidP="00035DEC">
      <w:pPr>
        <w:spacing w:after="480"/>
        <w:jc w:val="right"/>
        <w:rPr>
          <w:rFonts w:ascii="Arial Narrow" w:hAnsi="Arial Narrow" w:cs="Arial"/>
        </w:rPr>
      </w:pPr>
      <w:r w:rsidRPr="00CE36B1">
        <w:rPr>
          <w:rFonts w:ascii="Arial Narrow" w:hAnsi="Arial Narrow" w:cs="Arial"/>
        </w:rPr>
        <w:t>Bydgoszcz</w:t>
      </w:r>
      <w:r w:rsidR="00035DEC" w:rsidRPr="00CE36B1">
        <w:rPr>
          <w:rFonts w:ascii="Arial Narrow" w:hAnsi="Arial Narrow" w:cs="Arial"/>
        </w:rPr>
        <w:t xml:space="preserve"> dnia: </w:t>
      </w:r>
      <w:r w:rsidRPr="00CE36B1">
        <w:rPr>
          <w:rFonts w:ascii="Arial Narrow" w:hAnsi="Arial Narrow" w:cs="Arial"/>
        </w:rPr>
        <w:t>2026-03-27</w:t>
      </w:r>
    </w:p>
    <w:p w:rsidR="00035DEC" w:rsidRPr="00CE36B1" w:rsidRDefault="00E75C53" w:rsidP="00035DEC">
      <w:pPr>
        <w:spacing w:line="360" w:lineRule="auto"/>
        <w:rPr>
          <w:rFonts w:ascii="Arial Narrow" w:hAnsi="Arial Narrow" w:cs="Arial"/>
          <w:b/>
          <w:bCs/>
        </w:rPr>
      </w:pPr>
      <w:r w:rsidRPr="00CE36B1">
        <w:rPr>
          <w:rFonts w:ascii="Arial Narrow" w:hAnsi="Arial Narrow" w:cs="Arial"/>
          <w:b/>
          <w:bCs/>
        </w:rPr>
        <w:t>10</w:t>
      </w:r>
      <w:r w:rsidR="00842518" w:rsidRPr="00CE36B1">
        <w:rPr>
          <w:rFonts w:ascii="Arial Narrow" w:hAnsi="Arial Narrow" w:cs="Arial"/>
          <w:b/>
          <w:bCs/>
        </w:rPr>
        <w:t>.</w:t>
      </w:r>
      <w:r w:rsidRPr="00CE36B1">
        <w:rPr>
          <w:rFonts w:ascii="Arial Narrow" w:hAnsi="Arial Narrow" w:cs="Arial"/>
          <w:b/>
          <w:bCs/>
        </w:rPr>
        <w:t>WSzKzP SPZOZ</w:t>
      </w:r>
    </w:p>
    <w:p w:rsidR="00035DEC" w:rsidRPr="00CE36B1" w:rsidRDefault="00E75C53" w:rsidP="00035DEC">
      <w:pPr>
        <w:spacing w:line="360" w:lineRule="auto"/>
        <w:rPr>
          <w:rFonts w:ascii="Arial Narrow" w:hAnsi="Arial Narrow" w:cs="Arial"/>
        </w:rPr>
      </w:pPr>
      <w:r w:rsidRPr="00CE36B1">
        <w:rPr>
          <w:rFonts w:ascii="Arial Narrow" w:hAnsi="Arial Narrow" w:cs="Arial"/>
        </w:rPr>
        <w:t>Powstańców Warszawy</w:t>
      </w:r>
      <w:r w:rsidR="00035DEC" w:rsidRPr="00CE36B1">
        <w:rPr>
          <w:rFonts w:ascii="Arial Narrow" w:hAnsi="Arial Narrow" w:cs="Arial"/>
        </w:rPr>
        <w:t xml:space="preserve"> </w:t>
      </w:r>
      <w:r w:rsidRPr="00CE36B1">
        <w:rPr>
          <w:rFonts w:ascii="Arial Narrow" w:hAnsi="Arial Narrow" w:cs="Arial"/>
        </w:rPr>
        <w:t>5</w:t>
      </w:r>
    </w:p>
    <w:p w:rsidR="00035DEC" w:rsidRPr="00CE36B1" w:rsidRDefault="00E75C53" w:rsidP="00035DEC">
      <w:pPr>
        <w:rPr>
          <w:rFonts w:ascii="Arial Narrow" w:hAnsi="Arial Narrow" w:cs="Arial"/>
        </w:rPr>
      </w:pPr>
      <w:r w:rsidRPr="00CE36B1">
        <w:rPr>
          <w:rFonts w:ascii="Arial Narrow" w:hAnsi="Arial Narrow" w:cs="Arial"/>
        </w:rPr>
        <w:t>85-681</w:t>
      </w:r>
      <w:r w:rsidR="00035DEC" w:rsidRPr="00CE36B1">
        <w:rPr>
          <w:rFonts w:ascii="Arial Narrow" w:hAnsi="Arial Narrow" w:cs="Arial"/>
        </w:rPr>
        <w:t xml:space="preserve"> </w:t>
      </w:r>
      <w:r w:rsidRPr="00CE36B1">
        <w:rPr>
          <w:rFonts w:ascii="Arial Narrow" w:hAnsi="Arial Narrow" w:cs="Arial"/>
        </w:rPr>
        <w:t>Bydgoszcz</w:t>
      </w:r>
    </w:p>
    <w:p w:rsidR="00035DEC" w:rsidRPr="00CE36B1" w:rsidRDefault="00035DEC" w:rsidP="00035DEC">
      <w:pPr>
        <w:jc w:val="both"/>
        <w:rPr>
          <w:rFonts w:ascii="Arial Narrow" w:hAnsi="Arial Narrow" w:cs="Arial"/>
          <w:bCs/>
        </w:rPr>
      </w:pPr>
      <w:r w:rsidRPr="00CE36B1">
        <w:rPr>
          <w:rFonts w:ascii="Arial Narrow" w:hAnsi="Arial Narrow" w:cs="Arial"/>
          <w:bCs/>
        </w:rPr>
        <w:t>……………………………………</w:t>
      </w:r>
    </w:p>
    <w:p w:rsidR="00035DEC" w:rsidRPr="00CE36B1" w:rsidRDefault="00035DEC" w:rsidP="00CE36B1">
      <w:pPr>
        <w:spacing w:after="240"/>
        <w:jc w:val="both"/>
        <w:rPr>
          <w:rFonts w:ascii="Arial Narrow" w:hAnsi="Arial Narrow" w:cs="Arial"/>
          <w:bCs/>
        </w:rPr>
      </w:pPr>
      <w:r w:rsidRPr="00CE36B1">
        <w:rPr>
          <w:rFonts w:ascii="Arial Narrow" w:hAnsi="Arial Narrow" w:cs="Arial"/>
          <w:bCs/>
        </w:rPr>
        <w:t>[nazwa zamawiającego, adres]</w:t>
      </w:r>
    </w:p>
    <w:p w:rsidR="00842518" w:rsidRPr="00A3481C" w:rsidRDefault="00842518" w:rsidP="00CE36B1">
      <w:pPr>
        <w:spacing w:after="240"/>
        <w:jc w:val="both"/>
        <w:rPr>
          <w:rFonts w:ascii="Arial Narrow" w:hAnsi="Arial Narrow"/>
          <w:b/>
          <w:bCs/>
        </w:rPr>
      </w:pPr>
      <w:r w:rsidRPr="00A3481C">
        <w:rPr>
          <w:rFonts w:ascii="Arial Narrow" w:hAnsi="Arial Narrow" w:cs="Arial"/>
          <w:b/>
          <w:bCs/>
        </w:rPr>
        <w:t xml:space="preserve">Pismo nr </w:t>
      </w:r>
      <w:r w:rsidR="00A3481C" w:rsidRPr="00A3481C">
        <w:rPr>
          <w:rFonts w:ascii="Arial Narrow" w:hAnsi="Arial Narrow" w:cs="Arial"/>
          <w:b/>
          <w:bCs/>
        </w:rPr>
        <w:t>2678</w:t>
      </w:r>
      <w:r w:rsidRPr="00A3481C">
        <w:rPr>
          <w:rFonts w:ascii="Arial Narrow" w:hAnsi="Arial Narrow" w:cs="Arial"/>
          <w:b/>
          <w:bCs/>
        </w:rPr>
        <w:t>/26</w:t>
      </w:r>
    </w:p>
    <w:p w:rsidR="00035DEC" w:rsidRPr="00CE36B1" w:rsidRDefault="00035DEC" w:rsidP="00035DEC">
      <w:pPr>
        <w:tabs>
          <w:tab w:val="left" w:pos="708"/>
          <w:tab w:val="center" w:pos="4536"/>
          <w:tab w:val="right" w:pos="9072"/>
        </w:tabs>
        <w:spacing w:after="20" w:line="360" w:lineRule="auto"/>
        <w:ind w:left="5103"/>
        <w:rPr>
          <w:rFonts w:ascii="Arial Narrow" w:hAnsi="Arial Narrow" w:cs="Arial"/>
          <w:b/>
        </w:rPr>
      </w:pPr>
      <w:r w:rsidRPr="00CE36B1">
        <w:rPr>
          <w:rFonts w:ascii="Arial Narrow" w:hAnsi="Arial Narrow" w:cs="Arial"/>
          <w:b/>
        </w:rPr>
        <w:t>WYKONAWCY</w:t>
      </w:r>
    </w:p>
    <w:p w:rsidR="00035DEC" w:rsidRPr="00CE36B1" w:rsidRDefault="00035DEC" w:rsidP="00CE36B1">
      <w:pPr>
        <w:tabs>
          <w:tab w:val="left" w:pos="708"/>
          <w:tab w:val="center" w:pos="4536"/>
          <w:tab w:val="right" w:pos="9072"/>
        </w:tabs>
        <w:spacing w:after="240" w:line="360" w:lineRule="auto"/>
        <w:ind w:left="5103"/>
        <w:rPr>
          <w:rFonts w:ascii="Arial Narrow" w:hAnsi="Arial Narrow" w:cs="Arial"/>
        </w:rPr>
      </w:pPr>
      <w:r w:rsidRPr="00CE36B1">
        <w:rPr>
          <w:rFonts w:ascii="Arial Narrow" w:hAnsi="Arial Narrow" w:cs="Arial"/>
        </w:rPr>
        <w:t>ubiegający się o zamówienie</w:t>
      </w:r>
    </w:p>
    <w:p w:rsidR="00035DEC" w:rsidRPr="00CE36B1" w:rsidRDefault="00035DEC" w:rsidP="00035DEC">
      <w:pPr>
        <w:spacing w:after="120" w:line="360" w:lineRule="auto"/>
        <w:jc w:val="both"/>
        <w:rPr>
          <w:rFonts w:ascii="Arial Narrow" w:eastAsia="Calibri" w:hAnsi="Arial Narrow" w:cs="Arial"/>
          <w:lang w:eastAsia="en-US"/>
        </w:rPr>
      </w:pPr>
      <w:r w:rsidRPr="00CE36B1">
        <w:rPr>
          <w:rFonts w:ascii="Arial Narrow" w:eastAsia="Calibri" w:hAnsi="Arial Narrow" w:cs="Arial"/>
          <w:lang w:eastAsia="en-US"/>
        </w:rPr>
        <w:t xml:space="preserve">Dotyczy: </w:t>
      </w:r>
      <w:r w:rsidRPr="00CE36B1">
        <w:rPr>
          <w:rFonts w:ascii="Arial Narrow" w:hAnsi="Arial Narrow" w:cs="Arial"/>
        </w:rPr>
        <w:t>postępowania o udzielenie zamówienia publicznego</w:t>
      </w:r>
      <w:r w:rsidRPr="00CE36B1">
        <w:rPr>
          <w:rFonts w:ascii="Arial Narrow" w:eastAsia="Calibri" w:hAnsi="Arial Narrow" w:cs="Arial"/>
          <w:lang w:eastAsia="en-US"/>
        </w:rPr>
        <w:t>:</w:t>
      </w:r>
    </w:p>
    <w:tbl>
      <w:tblPr>
        <w:tblW w:w="9178" w:type="dxa"/>
        <w:tblInd w:w="108" w:type="dxa"/>
        <w:tblLook w:val="04A0"/>
      </w:tblPr>
      <w:tblGrid>
        <w:gridCol w:w="2269"/>
        <w:gridCol w:w="6803"/>
        <w:gridCol w:w="106"/>
      </w:tblGrid>
      <w:tr w:rsidR="00035DEC" w:rsidRPr="00CE36B1" w:rsidTr="00CE36B1">
        <w:trPr>
          <w:gridAfter w:val="1"/>
          <w:wAfter w:w="106" w:type="dxa"/>
        </w:trPr>
        <w:tc>
          <w:tcPr>
            <w:tcW w:w="2269" w:type="dxa"/>
            <w:shd w:val="clear" w:color="auto" w:fill="auto"/>
          </w:tcPr>
          <w:p w:rsidR="00035DEC" w:rsidRPr="00CE36B1" w:rsidRDefault="00035DEC" w:rsidP="00B32FF9">
            <w:pPr>
              <w:tabs>
                <w:tab w:val="center" w:pos="4536"/>
                <w:tab w:val="right" w:pos="9072"/>
              </w:tabs>
              <w:spacing w:line="360" w:lineRule="auto"/>
              <w:ind w:left="-105"/>
              <w:jc w:val="both"/>
              <w:rPr>
                <w:rFonts w:ascii="Arial Narrow" w:hAnsi="Arial Narrow" w:cs="Arial"/>
              </w:rPr>
            </w:pPr>
            <w:r w:rsidRPr="00CE36B1">
              <w:rPr>
                <w:rFonts w:ascii="Arial Narrow" w:hAnsi="Arial Narrow" w:cs="Arial"/>
              </w:rPr>
              <w:t>Nazwa zamówienia:</w:t>
            </w:r>
          </w:p>
        </w:tc>
        <w:tc>
          <w:tcPr>
            <w:tcW w:w="6803" w:type="dxa"/>
            <w:shd w:val="clear" w:color="auto" w:fill="auto"/>
          </w:tcPr>
          <w:p w:rsidR="00035DEC" w:rsidRPr="00CE36B1" w:rsidRDefault="00E75C53" w:rsidP="00B32FF9">
            <w:pPr>
              <w:tabs>
                <w:tab w:val="center" w:pos="4536"/>
                <w:tab w:val="right" w:pos="9072"/>
              </w:tabs>
              <w:spacing w:line="360" w:lineRule="auto"/>
              <w:jc w:val="both"/>
              <w:rPr>
                <w:rFonts w:ascii="Arial Narrow" w:hAnsi="Arial Narrow" w:cs="Arial"/>
                <w:bCs/>
              </w:rPr>
            </w:pPr>
            <w:r w:rsidRPr="00CE36B1">
              <w:rPr>
                <w:rFonts w:ascii="Arial Narrow" w:hAnsi="Arial Narrow" w:cs="Arial"/>
                <w:bCs/>
              </w:rPr>
              <w:t>Przeglądy i naprawy aparatów i urządzeń medycznych dla 10 Wojskowego Szpitala Klinicznego z Polikliniką SPZOZ w Bydgoszczy</w:t>
            </w:r>
            <w:r w:rsidR="00035DEC" w:rsidRPr="00CE36B1">
              <w:rPr>
                <w:rFonts w:ascii="Arial Narrow" w:hAnsi="Arial Narrow" w:cs="Arial"/>
                <w:bCs/>
              </w:rPr>
              <w:t>.</w:t>
            </w:r>
          </w:p>
        </w:tc>
      </w:tr>
      <w:tr w:rsidR="00E75C53" w:rsidRPr="00CE36B1" w:rsidTr="00CE36B1">
        <w:trPr>
          <w:gridAfter w:val="1"/>
          <w:wAfter w:w="106" w:type="dxa"/>
        </w:trPr>
        <w:tc>
          <w:tcPr>
            <w:tcW w:w="2269" w:type="dxa"/>
            <w:shd w:val="clear" w:color="auto" w:fill="auto"/>
          </w:tcPr>
          <w:p w:rsidR="00E75C53" w:rsidRPr="00CE36B1" w:rsidRDefault="00E75C53" w:rsidP="00842518">
            <w:pPr>
              <w:tabs>
                <w:tab w:val="center" w:pos="4536"/>
                <w:tab w:val="right" w:pos="9072"/>
              </w:tabs>
              <w:spacing w:line="360" w:lineRule="auto"/>
              <w:ind w:left="-105" w:right="-115"/>
              <w:jc w:val="both"/>
              <w:rPr>
                <w:rFonts w:ascii="Arial Narrow" w:hAnsi="Arial Narrow" w:cs="Arial"/>
              </w:rPr>
            </w:pPr>
            <w:r w:rsidRPr="00CE36B1">
              <w:rPr>
                <w:rFonts w:ascii="Arial Narrow" w:hAnsi="Arial Narrow" w:cs="Arial"/>
              </w:rPr>
              <w:t>Numer referencyjny:</w:t>
            </w:r>
          </w:p>
        </w:tc>
        <w:tc>
          <w:tcPr>
            <w:tcW w:w="6803" w:type="dxa"/>
            <w:shd w:val="clear" w:color="auto" w:fill="auto"/>
          </w:tcPr>
          <w:p w:rsidR="00E75C53" w:rsidRPr="00CE36B1" w:rsidRDefault="00E75C53" w:rsidP="00842518">
            <w:pPr>
              <w:tabs>
                <w:tab w:val="center" w:pos="4536"/>
                <w:tab w:val="right" w:pos="9072"/>
              </w:tabs>
              <w:spacing w:line="360" w:lineRule="auto"/>
              <w:jc w:val="both"/>
              <w:rPr>
                <w:rFonts w:ascii="Arial Narrow" w:hAnsi="Arial Narrow" w:cs="Arial"/>
                <w:bCs/>
              </w:rPr>
            </w:pPr>
            <w:r w:rsidRPr="00CE36B1">
              <w:rPr>
                <w:rFonts w:ascii="Arial Narrow" w:hAnsi="Arial Narrow" w:cs="Arial"/>
                <w:bCs/>
              </w:rPr>
              <w:t>17/2026</w:t>
            </w:r>
          </w:p>
        </w:tc>
      </w:tr>
      <w:tr w:rsidR="00035DEC" w:rsidRPr="00CE36B1" w:rsidTr="00CE36B1">
        <w:tblPrEx>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PrEx>
        <w:tc>
          <w:tcPr>
            <w:tcW w:w="9178" w:type="dxa"/>
            <w:gridSpan w:val="3"/>
            <w:shd w:val="clear" w:color="auto" w:fill="F2F2F2"/>
            <w:hideMark/>
          </w:tcPr>
          <w:p w:rsidR="00035DEC" w:rsidRPr="00CE36B1" w:rsidRDefault="00035DEC" w:rsidP="00B32FF9">
            <w:pPr>
              <w:keepNext/>
              <w:spacing w:before="240" w:after="240"/>
              <w:jc w:val="center"/>
              <w:outlineLvl w:val="0"/>
              <w:rPr>
                <w:rFonts w:ascii="Arial Narrow" w:hAnsi="Arial Narrow" w:cs="Arial"/>
                <w:b/>
                <w:spacing w:val="50"/>
                <w:kern w:val="28"/>
              </w:rPr>
            </w:pPr>
            <w:r w:rsidRPr="00CE36B1">
              <w:rPr>
                <w:rFonts w:ascii="Arial Narrow" w:hAnsi="Arial Narrow" w:cs="Arial"/>
                <w:b/>
                <w:spacing w:val="50"/>
                <w:kern w:val="28"/>
              </w:rPr>
              <w:t>WYJAŚNIENIA TREŚCI SWZ</w:t>
            </w:r>
          </w:p>
        </w:tc>
      </w:tr>
    </w:tbl>
    <w:p w:rsidR="0012774F" w:rsidRPr="00CE36B1" w:rsidRDefault="00520165" w:rsidP="00CE36B1">
      <w:pPr>
        <w:spacing w:before="240" w:after="240" w:line="360" w:lineRule="auto"/>
        <w:jc w:val="both"/>
        <w:rPr>
          <w:rFonts w:ascii="Arial Narrow" w:hAnsi="Arial Narrow" w:cs="Arial"/>
        </w:rPr>
      </w:pPr>
      <w:r w:rsidRPr="00CE36B1">
        <w:rPr>
          <w:rFonts w:ascii="Arial Narrow" w:hAnsi="Arial Narrow" w:cs="Arial"/>
        </w:rPr>
        <w:t xml:space="preserve">Zamawiający, </w:t>
      </w:r>
      <w:r w:rsidR="00E75C53" w:rsidRPr="00CE36B1">
        <w:rPr>
          <w:rFonts w:ascii="Arial Narrow" w:hAnsi="Arial Narrow" w:cs="Arial"/>
          <w:b/>
        </w:rPr>
        <w:t>10</w:t>
      </w:r>
      <w:r w:rsidR="00842518" w:rsidRPr="00CE36B1">
        <w:rPr>
          <w:rFonts w:ascii="Arial Narrow" w:hAnsi="Arial Narrow" w:cs="Arial"/>
          <w:b/>
        </w:rPr>
        <w:t>.</w:t>
      </w:r>
      <w:r w:rsidR="00E75C53" w:rsidRPr="00CE36B1">
        <w:rPr>
          <w:rFonts w:ascii="Arial Narrow" w:hAnsi="Arial Narrow" w:cs="Arial"/>
          <w:b/>
        </w:rPr>
        <w:t>WSzKzP SPZOZ</w:t>
      </w:r>
      <w:r w:rsidRPr="00CE36B1">
        <w:rPr>
          <w:rFonts w:ascii="Arial Narrow" w:hAnsi="Arial Narrow" w:cs="Arial"/>
        </w:rPr>
        <w:t xml:space="preserve">, działając na podstawie art. </w:t>
      </w:r>
      <w:r w:rsidR="0029606A" w:rsidRPr="00CE36B1">
        <w:rPr>
          <w:rFonts w:ascii="Arial Narrow" w:hAnsi="Arial Narrow" w:cs="Arial"/>
        </w:rPr>
        <w:t>1</w:t>
      </w:r>
      <w:r w:rsidRPr="00CE36B1">
        <w:rPr>
          <w:rFonts w:ascii="Arial Narrow" w:hAnsi="Arial Narrow" w:cs="Arial"/>
        </w:rPr>
        <w:t>3</w:t>
      </w:r>
      <w:r w:rsidR="0029606A" w:rsidRPr="00CE36B1">
        <w:rPr>
          <w:rFonts w:ascii="Arial Narrow" w:hAnsi="Arial Narrow" w:cs="Arial"/>
        </w:rPr>
        <w:t>5</w:t>
      </w:r>
      <w:r w:rsidRPr="00CE36B1">
        <w:rPr>
          <w:rFonts w:ascii="Arial Narrow" w:hAnsi="Arial Narrow" w:cs="Arial"/>
        </w:rPr>
        <w:t xml:space="preserve"> ust</w:t>
      </w:r>
      <w:r w:rsidR="00D9049C" w:rsidRPr="00CE36B1">
        <w:rPr>
          <w:rFonts w:ascii="Arial Narrow" w:hAnsi="Arial Narrow" w:cs="Arial"/>
        </w:rPr>
        <w:t xml:space="preserve">. </w:t>
      </w:r>
      <w:r w:rsidR="0029606A" w:rsidRPr="00CE36B1">
        <w:rPr>
          <w:rFonts w:ascii="Arial Narrow" w:hAnsi="Arial Narrow" w:cs="Arial"/>
        </w:rPr>
        <w:t>6</w:t>
      </w:r>
      <w:r w:rsidRPr="00CE36B1">
        <w:rPr>
          <w:rFonts w:ascii="Arial Narrow" w:hAnsi="Arial Narrow" w:cs="Arial"/>
        </w:rPr>
        <w:t xml:space="preserve"> ustawy z dnia </w:t>
      </w:r>
      <w:r w:rsidR="0029606A" w:rsidRPr="00CE36B1">
        <w:rPr>
          <w:rFonts w:ascii="Arial Narrow" w:hAnsi="Arial Narrow" w:cs="Arial"/>
        </w:rPr>
        <w:t>11</w:t>
      </w:r>
      <w:r w:rsidRPr="00CE36B1">
        <w:rPr>
          <w:rFonts w:ascii="Arial Narrow" w:hAnsi="Arial Narrow" w:cs="Arial"/>
        </w:rPr>
        <w:t xml:space="preserve"> </w:t>
      </w:r>
      <w:r w:rsidR="0029606A" w:rsidRPr="00CE36B1">
        <w:rPr>
          <w:rFonts w:ascii="Arial Narrow" w:hAnsi="Arial Narrow" w:cs="Arial"/>
        </w:rPr>
        <w:t xml:space="preserve">września </w:t>
      </w:r>
      <w:r w:rsidRPr="00CE36B1">
        <w:rPr>
          <w:rFonts w:ascii="Arial Narrow" w:hAnsi="Arial Narrow" w:cs="Arial"/>
        </w:rPr>
        <w:t>20</w:t>
      </w:r>
      <w:r w:rsidR="0029606A" w:rsidRPr="00CE36B1">
        <w:rPr>
          <w:rFonts w:ascii="Arial Narrow" w:hAnsi="Arial Narrow" w:cs="Arial"/>
        </w:rPr>
        <w:t>19</w:t>
      </w:r>
      <w:r w:rsidRPr="00CE36B1">
        <w:rPr>
          <w:rFonts w:ascii="Arial Narrow" w:hAnsi="Arial Narrow" w:cs="Arial"/>
        </w:rPr>
        <w:t xml:space="preserve"> r</w:t>
      </w:r>
      <w:r w:rsidR="0029606A" w:rsidRPr="00CE36B1">
        <w:rPr>
          <w:rFonts w:ascii="Arial Narrow" w:hAnsi="Arial Narrow" w:cs="Arial"/>
        </w:rPr>
        <w:t>.</w:t>
      </w:r>
      <w:r w:rsidRPr="00CE36B1">
        <w:rPr>
          <w:rFonts w:ascii="Arial Narrow" w:hAnsi="Arial Narrow" w:cs="Arial"/>
        </w:rPr>
        <w:t xml:space="preserve"> Prawo </w:t>
      </w:r>
      <w:r w:rsidR="0029606A" w:rsidRPr="00CE36B1">
        <w:rPr>
          <w:rFonts w:ascii="Arial Narrow" w:hAnsi="Arial Narrow" w:cs="Arial"/>
        </w:rPr>
        <w:t>z</w:t>
      </w:r>
      <w:r w:rsidRPr="00CE36B1">
        <w:rPr>
          <w:rFonts w:ascii="Arial Narrow" w:hAnsi="Arial Narrow" w:cs="Arial"/>
        </w:rPr>
        <w:t xml:space="preserve">amówień </w:t>
      </w:r>
      <w:r w:rsidR="0029606A" w:rsidRPr="00CE36B1">
        <w:rPr>
          <w:rFonts w:ascii="Arial Narrow" w:hAnsi="Arial Narrow" w:cs="Arial"/>
        </w:rPr>
        <w:t>p</w:t>
      </w:r>
      <w:r w:rsidRPr="00CE36B1">
        <w:rPr>
          <w:rFonts w:ascii="Arial Narrow" w:hAnsi="Arial Narrow" w:cs="Arial"/>
        </w:rPr>
        <w:t xml:space="preserve">ublicznych </w:t>
      </w:r>
      <w:r w:rsidR="00E75C53" w:rsidRPr="00CE36B1">
        <w:rPr>
          <w:rFonts w:ascii="Arial Narrow" w:hAnsi="Arial Narrow" w:cs="Arial"/>
        </w:rPr>
        <w:t>(</w:t>
      </w:r>
      <w:proofErr w:type="spellStart"/>
      <w:r w:rsidR="00E75C53" w:rsidRPr="00CE36B1">
        <w:rPr>
          <w:rFonts w:ascii="Arial Narrow" w:hAnsi="Arial Narrow" w:cs="Arial"/>
        </w:rPr>
        <w:t>t.j</w:t>
      </w:r>
      <w:proofErr w:type="spellEnd"/>
      <w:r w:rsidR="00E75C53" w:rsidRPr="00CE36B1">
        <w:rPr>
          <w:rFonts w:ascii="Arial Narrow" w:hAnsi="Arial Narrow" w:cs="Arial"/>
        </w:rPr>
        <w:t xml:space="preserve">. Dz. U. z 2024 r. poz. 1320 z </w:t>
      </w:r>
      <w:proofErr w:type="spellStart"/>
      <w:r w:rsidR="00E75C53" w:rsidRPr="00CE36B1">
        <w:rPr>
          <w:rFonts w:ascii="Arial Narrow" w:hAnsi="Arial Narrow" w:cs="Arial"/>
        </w:rPr>
        <w:t>p</w:t>
      </w:r>
      <w:r w:rsidR="00CE36B1" w:rsidRPr="00CE36B1">
        <w:rPr>
          <w:rFonts w:ascii="Arial Narrow" w:hAnsi="Arial Narrow" w:cs="Arial"/>
        </w:rPr>
        <w:t>óź</w:t>
      </w:r>
      <w:r w:rsidR="00E75C53" w:rsidRPr="00CE36B1">
        <w:rPr>
          <w:rFonts w:ascii="Arial Narrow" w:hAnsi="Arial Narrow" w:cs="Arial"/>
        </w:rPr>
        <w:t>n</w:t>
      </w:r>
      <w:proofErr w:type="spellEnd"/>
      <w:r w:rsidR="00E75C53" w:rsidRPr="00CE36B1">
        <w:rPr>
          <w:rFonts w:ascii="Arial Narrow" w:hAnsi="Arial Narrow" w:cs="Arial"/>
        </w:rPr>
        <w:t>. zm.)</w:t>
      </w:r>
      <w:r w:rsidR="00BE7BFD" w:rsidRPr="00CE36B1">
        <w:rPr>
          <w:rFonts w:ascii="Arial Narrow" w:hAnsi="Arial Narrow" w:cs="Arial"/>
        </w:rPr>
        <w:t xml:space="preserve">, </w:t>
      </w:r>
      <w:r w:rsidR="00D9049C" w:rsidRPr="00CE36B1">
        <w:rPr>
          <w:rFonts w:ascii="Arial Narrow" w:hAnsi="Arial Narrow" w:cs="Arial"/>
        </w:rPr>
        <w:t>udostępnia</w:t>
      </w:r>
      <w:r w:rsidR="00BE7BFD" w:rsidRPr="00CE36B1">
        <w:rPr>
          <w:rFonts w:ascii="Arial Narrow" w:hAnsi="Arial Narrow" w:cs="Arial"/>
        </w:rPr>
        <w:t xml:space="preserve"> poniżej treść zapytań do S</w:t>
      </w:r>
      <w:r w:rsidR="0012774F" w:rsidRPr="00CE36B1">
        <w:rPr>
          <w:rFonts w:ascii="Arial Narrow" w:hAnsi="Arial Narrow" w:cs="Arial"/>
        </w:rPr>
        <w:t>pecyfikacji Warunków Zamówienia (</w:t>
      </w:r>
      <w:r w:rsidR="0012774F" w:rsidRPr="00CE36B1">
        <w:rPr>
          <w:rFonts w:ascii="Arial Narrow" w:hAnsi="Arial Narrow" w:cs="Arial"/>
          <w:lang w:eastAsia="ar-SA"/>
        </w:rPr>
        <w:t>zwanej dalej</w:t>
      </w:r>
      <w:r w:rsidR="0012774F" w:rsidRPr="00CE36B1">
        <w:rPr>
          <w:rFonts w:ascii="Arial Narrow" w:hAnsi="Arial Narrow" w:cs="Arial"/>
          <w:b/>
          <w:lang w:eastAsia="ar-SA"/>
        </w:rPr>
        <w:t xml:space="preserve"> </w:t>
      </w:r>
      <w:r w:rsidR="0012774F" w:rsidRPr="00CE36B1">
        <w:rPr>
          <w:rFonts w:ascii="Arial Narrow" w:hAnsi="Arial Narrow" w:cs="Arial"/>
          <w:bCs/>
          <w:lang w:eastAsia="ar-SA"/>
        </w:rPr>
        <w:t>”SWZ”)</w:t>
      </w:r>
      <w:r w:rsidR="00D9049C" w:rsidRPr="00CE36B1">
        <w:rPr>
          <w:rFonts w:ascii="Arial Narrow" w:hAnsi="Arial Narrow" w:cs="Arial"/>
          <w:bCs/>
          <w:lang w:eastAsia="ar-SA"/>
        </w:rPr>
        <w:t xml:space="preserve"> </w:t>
      </w:r>
      <w:r w:rsidR="00D9049C" w:rsidRPr="00CE36B1">
        <w:rPr>
          <w:rFonts w:ascii="Arial Narrow" w:hAnsi="Arial Narrow" w:cs="Arial"/>
        </w:rPr>
        <w:t>wraz z wyjaśnieniami</w:t>
      </w:r>
      <w:r w:rsidR="0012774F" w:rsidRPr="00CE36B1">
        <w:rPr>
          <w:rFonts w:ascii="Arial Narrow" w:hAnsi="Arial Narrow" w:cs="Arial"/>
          <w:bCs/>
          <w:lang w:eastAsia="ar-SA"/>
        </w:rPr>
        <w:t>:</w:t>
      </w:r>
    </w:p>
    <w:tbl>
      <w:tblPr>
        <w:tblW w:w="9356" w:type="dxa"/>
        <w:tblInd w:w="-34" w:type="dxa"/>
        <w:tblLook w:val="04A0"/>
      </w:tblPr>
      <w:tblGrid>
        <w:gridCol w:w="9690"/>
      </w:tblGrid>
      <w:tr w:rsidR="00E75C53" w:rsidRPr="00CE36B1" w:rsidTr="00842518">
        <w:tc>
          <w:tcPr>
            <w:tcW w:w="9356" w:type="dxa"/>
            <w:shd w:val="clear" w:color="auto" w:fill="auto"/>
          </w:tcPr>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w:t>
            </w:r>
          </w:p>
          <w:p w:rsidR="00842518" w:rsidRPr="00CE36B1" w:rsidRDefault="00842518" w:rsidP="00842518">
            <w:pPr>
              <w:spacing w:line="276" w:lineRule="auto"/>
              <w:rPr>
                <w:rFonts w:ascii="Arial Narrow" w:hAnsi="Arial Narrow" w:cstheme="minorHAnsi"/>
                <w:b/>
              </w:rPr>
            </w:pPr>
            <w:r w:rsidRPr="00CE36B1">
              <w:rPr>
                <w:rFonts w:ascii="Arial Narrow" w:hAnsi="Arial Narrow" w:cstheme="minorHAnsi"/>
              </w:rPr>
              <w:t xml:space="preserve">Dotyczy: </w:t>
            </w:r>
            <w:r w:rsidRPr="00CE36B1">
              <w:rPr>
                <w:rFonts w:ascii="Arial Narrow" w:hAnsi="Arial Narrow" w:cstheme="minorHAnsi"/>
                <w:b/>
                <w:bCs/>
              </w:rPr>
              <w:t xml:space="preserve">wzór umowy </w:t>
            </w:r>
            <w:r w:rsidRPr="00CE36B1">
              <w:rPr>
                <w:rFonts w:ascii="Arial Narrow" w:hAnsi="Arial Narrow" w:cstheme="minorHAnsi"/>
                <w:b/>
              </w:rPr>
              <w:t>§ 1ust.15 zadanie 15</w:t>
            </w:r>
          </w:p>
          <w:p w:rsidR="00842518" w:rsidRPr="00CE36B1" w:rsidRDefault="00842518" w:rsidP="00842518">
            <w:pPr>
              <w:pStyle w:val="Bezodstpw"/>
              <w:spacing w:line="276" w:lineRule="auto"/>
              <w:jc w:val="both"/>
              <w:rPr>
                <w:rFonts w:ascii="Arial Narrow" w:hAnsi="Arial Narrow" w:cstheme="minorHAnsi"/>
                <w:sz w:val="20"/>
                <w:szCs w:val="20"/>
              </w:rPr>
            </w:pPr>
            <w:r w:rsidRPr="00CE36B1">
              <w:rPr>
                <w:rFonts w:ascii="Arial Narrow" w:hAnsi="Arial Narrow" w:cstheme="minorHAnsi"/>
                <w:sz w:val="20"/>
                <w:szCs w:val="20"/>
              </w:rPr>
              <w:t>Czy Zamawiający wyrazi zgodę na usunięcie zapisu dotyczącego dopuszczanie potwierdzania telefonicznego usterek w dni wolne od pracy oraz Święta?</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projektu umowy bez zmian</w:t>
            </w:r>
          </w:p>
          <w:p w:rsidR="00842518" w:rsidRPr="00CE36B1" w:rsidRDefault="00842518" w:rsidP="00842518">
            <w:pPr>
              <w:pStyle w:val="Bezodstpw"/>
              <w:spacing w:line="276" w:lineRule="auto"/>
              <w:jc w:val="both"/>
              <w:rPr>
                <w:rFonts w:ascii="Arial Narrow" w:hAnsi="Arial Narrow" w:cstheme="minorHAnsi"/>
                <w:sz w:val="20"/>
                <w:szCs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w:t>
            </w:r>
          </w:p>
          <w:p w:rsidR="00842518" w:rsidRPr="00CE36B1" w:rsidRDefault="00842518" w:rsidP="00842518">
            <w:pPr>
              <w:spacing w:line="276" w:lineRule="auto"/>
              <w:rPr>
                <w:rFonts w:ascii="Arial Narrow" w:hAnsi="Arial Narrow" w:cstheme="minorHAnsi"/>
                <w:b/>
              </w:rPr>
            </w:pPr>
            <w:r w:rsidRPr="00CE36B1">
              <w:rPr>
                <w:rFonts w:ascii="Arial Narrow" w:hAnsi="Arial Narrow" w:cstheme="minorHAnsi"/>
              </w:rPr>
              <w:t xml:space="preserve">Dotyczy: </w:t>
            </w:r>
            <w:r w:rsidRPr="00CE36B1">
              <w:rPr>
                <w:rFonts w:ascii="Arial Narrow" w:hAnsi="Arial Narrow" w:cstheme="minorHAnsi"/>
                <w:b/>
                <w:bCs/>
              </w:rPr>
              <w:t xml:space="preserve">wzór umowy </w:t>
            </w:r>
            <w:r w:rsidRPr="00CE36B1">
              <w:rPr>
                <w:rFonts w:ascii="Arial Narrow" w:hAnsi="Arial Narrow" w:cstheme="minorHAnsi"/>
                <w:b/>
              </w:rPr>
              <w:t>§ 3ust.4 zadanie 15</w:t>
            </w:r>
          </w:p>
          <w:p w:rsidR="00842518" w:rsidRPr="00CE36B1" w:rsidRDefault="00842518" w:rsidP="00842518">
            <w:pPr>
              <w:pStyle w:val="Bezodstpw"/>
              <w:spacing w:line="276" w:lineRule="auto"/>
              <w:jc w:val="both"/>
              <w:rPr>
                <w:rFonts w:ascii="Arial Narrow" w:hAnsi="Arial Narrow" w:cstheme="minorHAnsi"/>
                <w:sz w:val="20"/>
                <w:szCs w:val="20"/>
              </w:rPr>
            </w:pPr>
            <w:r w:rsidRPr="00CE36B1">
              <w:rPr>
                <w:rFonts w:ascii="Arial Narrow" w:hAnsi="Arial Narrow" w:cstheme="minorHAnsi"/>
                <w:sz w:val="20"/>
                <w:szCs w:val="20"/>
              </w:rPr>
              <w:t>Czy Zamawiający wyrazi zgodę na usunięcie zapisu?</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projektu umowy bez zmian</w:t>
            </w:r>
          </w:p>
          <w:p w:rsidR="00842518" w:rsidRPr="00CE36B1" w:rsidRDefault="00842518" w:rsidP="00842518">
            <w:pPr>
              <w:pStyle w:val="Bezodstpw"/>
              <w:spacing w:line="276" w:lineRule="auto"/>
              <w:jc w:val="both"/>
              <w:rPr>
                <w:rFonts w:ascii="Arial Narrow" w:hAnsi="Arial Narrow" w:cstheme="minorHAnsi"/>
                <w:sz w:val="20"/>
                <w:szCs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w:t>
            </w:r>
          </w:p>
          <w:p w:rsidR="00842518" w:rsidRPr="00CE36B1" w:rsidRDefault="00842518" w:rsidP="00842518">
            <w:pPr>
              <w:spacing w:line="276" w:lineRule="auto"/>
              <w:rPr>
                <w:rFonts w:ascii="Arial Narrow" w:hAnsi="Arial Narrow" w:cstheme="minorHAnsi"/>
                <w:b/>
              </w:rPr>
            </w:pPr>
            <w:r w:rsidRPr="00CE36B1">
              <w:rPr>
                <w:rFonts w:ascii="Arial Narrow" w:hAnsi="Arial Narrow" w:cstheme="minorHAnsi"/>
              </w:rPr>
              <w:t xml:space="preserve">Dotyczy: </w:t>
            </w:r>
            <w:r w:rsidRPr="00CE36B1">
              <w:rPr>
                <w:rFonts w:ascii="Arial Narrow" w:hAnsi="Arial Narrow" w:cstheme="minorHAnsi"/>
                <w:b/>
                <w:bCs/>
              </w:rPr>
              <w:t xml:space="preserve">wzór umowy </w:t>
            </w:r>
            <w:r w:rsidRPr="00CE36B1">
              <w:rPr>
                <w:rFonts w:ascii="Arial Narrow" w:hAnsi="Arial Narrow" w:cstheme="minorHAnsi"/>
                <w:b/>
              </w:rPr>
              <w:t>§ 4ust.1 zadanie 15</w:t>
            </w:r>
          </w:p>
          <w:p w:rsidR="00842518" w:rsidRPr="00CE36B1" w:rsidRDefault="00842518" w:rsidP="00842518">
            <w:pPr>
              <w:pStyle w:val="Bezodstpw"/>
              <w:spacing w:line="276" w:lineRule="auto"/>
              <w:jc w:val="both"/>
              <w:rPr>
                <w:rFonts w:ascii="Arial Narrow" w:hAnsi="Arial Narrow" w:cstheme="minorHAnsi"/>
                <w:sz w:val="20"/>
                <w:szCs w:val="20"/>
              </w:rPr>
            </w:pPr>
            <w:r w:rsidRPr="00CE36B1">
              <w:rPr>
                <w:rFonts w:ascii="Arial Narrow" w:hAnsi="Arial Narrow" w:cstheme="minorHAnsi"/>
                <w:sz w:val="20"/>
                <w:szCs w:val="20"/>
              </w:rPr>
              <w:t>Czy Zamawiający wyrazi zgodę na zwiększenie ilości dni do 10 na realizację przeglądu technicznego po otrzymaniu zlecenia drogą mailową?</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projektu umowy bez zmian</w:t>
            </w:r>
          </w:p>
          <w:p w:rsidR="00842518" w:rsidRPr="00CE36B1" w:rsidRDefault="00842518" w:rsidP="00842518">
            <w:pPr>
              <w:pStyle w:val="Bezodstpw"/>
              <w:spacing w:line="276" w:lineRule="auto"/>
              <w:jc w:val="both"/>
              <w:rPr>
                <w:rFonts w:ascii="Arial Narrow" w:hAnsi="Arial Narrow" w:cstheme="minorHAnsi"/>
                <w:sz w:val="20"/>
                <w:szCs w:val="20"/>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w:t>
            </w:r>
          </w:p>
          <w:p w:rsidR="00842518" w:rsidRPr="00CE36B1" w:rsidRDefault="00842518" w:rsidP="00842518">
            <w:pPr>
              <w:spacing w:line="276" w:lineRule="auto"/>
              <w:rPr>
                <w:rFonts w:ascii="Arial Narrow" w:hAnsi="Arial Narrow" w:cstheme="minorHAnsi"/>
                <w:b/>
              </w:rPr>
            </w:pPr>
            <w:r w:rsidRPr="00CE36B1">
              <w:rPr>
                <w:rFonts w:ascii="Arial Narrow" w:hAnsi="Arial Narrow" w:cstheme="minorHAnsi"/>
              </w:rPr>
              <w:t xml:space="preserve">Dotyczy: </w:t>
            </w:r>
            <w:r w:rsidRPr="00CE36B1">
              <w:rPr>
                <w:rFonts w:ascii="Arial Narrow" w:hAnsi="Arial Narrow" w:cstheme="minorHAnsi"/>
                <w:b/>
                <w:bCs/>
              </w:rPr>
              <w:t xml:space="preserve">wzór umowy </w:t>
            </w:r>
            <w:r w:rsidRPr="00CE36B1">
              <w:rPr>
                <w:rFonts w:ascii="Arial Narrow" w:hAnsi="Arial Narrow" w:cstheme="minorHAnsi"/>
                <w:b/>
              </w:rPr>
              <w:t>§ 4ust.3 zadanie 15</w:t>
            </w:r>
          </w:p>
          <w:p w:rsidR="00842518" w:rsidRPr="00CE36B1" w:rsidRDefault="00842518" w:rsidP="00842518">
            <w:pPr>
              <w:pStyle w:val="Bezodstpw"/>
              <w:spacing w:line="276" w:lineRule="auto"/>
              <w:jc w:val="both"/>
              <w:rPr>
                <w:rFonts w:ascii="Arial Narrow" w:hAnsi="Arial Narrow" w:cstheme="minorHAnsi"/>
                <w:sz w:val="20"/>
                <w:szCs w:val="20"/>
              </w:rPr>
            </w:pPr>
            <w:r w:rsidRPr="00CE36B1">
              <w:rPr>
                <w:rFonts w:ascii="Arial Narrow" w:hAnsi="Arial Narrow" w:cstheme="minorHAnsi"/>
                <w:sz w:val="20"/>
                <w:szCs w:val="20"/>
              </w:rPr>
              <w:t>Czy Zamawiający wyrazi zgodę na zwiększenie ilości dni do 5 na przedstawienie kalkulacji cenowej od zgłoszenia elektronicznego?</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projektu umowy bez zmian</w:t>
            </w: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w:t>
            </w:r>
          </w:p>
          <w:p w:rsidR="00842518" w:rsidRPr="00CE36B1" w:rsidRDefault="00842518" w:rsidP="00842518">
            <w:pPr>
              <w:spacing w:line="276" w:lineRule="auto"/>
              <w:rPr>
                <w:rFonts w:ascii="Arial Narrow" w:hAnsi="Arial Narrow" w:cstheme="minorHAnsi"/>
                <w:b/>
              </w:rPr>
            </w:pPr>
            <w:r w:rsidRPr="00CE36B1">
              <w:rPr>
                <w:rFonts w:ascii="Arial Narrow" w:hAnsi="Arial Narrow" w:cstheme="minorHAnsi"/>
              </w:rPr>
              <w:lastRenderedPageBreak/>
              <w:t xml:space="preserve">Dotyczy: </w:t>
            </w:r>
            <w:r w:rsidRPr="00CE36B1">
              <w:rPr>
                <w:rFonts w:ascii="Arial Narrow" w:hAnsi="Arial Narrow" w:cstheme="minorHAnsi"/>
                <w:b/>
                <w:bCs/>
              </w:rPr>
              <w:t xml:space="preserve">wzór umowy </w:t>
            </w:r>
            <w:r w:rsidRPr="00CE36B1">
              <w:rPr>
                <w:rFonts w:ascii="Arial Narrow" w:hAnsi="Arial Narrow" w:cstheme="minorHAnsi"/>
                <w:b/>
              </w:rPr>
              <w:t>§ 4ust.4 zadanie 15</w:t>
            </w:r>
          </w:p>
          <w:p w:rsidR="00842518" w:rsidRPr="00CE36B1" w:rsidRDefault="00842518" w:rsidP="00842518">
            <w:pPr>
              <w:pStyle w:val="Bezodstpw"/>
              <w:spacing w:line="276" w:lineRule="auto"/>
              <w:jc w:val="both"/>
              <w:rPr>
                <w:rFonts w:ascii="Arial Narrow" w:hAnsi="Arial Narrow" w:cstheme="minorHAnsi"/>
                <w:sz w:val="20"/>
                <w:szCs w:val="20"/>
              </w:rPr>
            </w:pPr>
            <w:r w:rsidRPr="00CE36B1">
              <w:rPr>
                <w:rFonts w:ascii="Arial Narrow" w:hAnsi="Arial Narrow" w:cstheme="minorHAnsi"/>
                <w:sz w:val="20"/>
                <w:szCs w:val="20"/>
              </w:rPr>
              <w:t>Czy Zamawiający wyrazi zgodę na zwiększenie ilości dni na naprawę do  14 dni roboczych od zgłoszenia oraz  do 30 dni roboczych od zgłoszenia w przypadku kiedy zachodzi konieczność sprowadzenia części zamiennych od dostawców?</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jc w:val="both"/>
              <w:rPr>
                <w:rFonts w:ascii="Arial Narrow" w:hAnsi="Arial Narrow" w:cs="Segoe UI"/>
                <w:color w:val="000000"/>
              </w:rPr>
            </w:pPr>
            <w:r w:rsidRPr="00CE36B1">
              <w:rPr>
                <w:rFonts w:ascii="Arial Narrow" w:hAnsi="Arial Narrow" w:cs="Segoe UI"/>
                <w:b/>
                <w:bCs/>
                <w:color w:val="000000"/>
              </w:rPr>
              <w:t xml:space="preserve">Zamawiający dokonuje modyfikacji zapisu </w:t>
            </w:r>
            <w:r w:rsidRPr="00CE36B1">
              <w:rPr>
                <w:rFonts w:ascii="Arial Narrow" w:hAnsi="Arial Narrow" w:cstheme="minorHAnsi"/>
                <w:b/>
              </w:rPr>
              <w:t>§ 4 ust. 4 projektu umowy. § 4 ust. 4 otrzymuje następujące brzmienie: „</w:t>
            </w:r>
            <w:r w:rsidRPr="00CE36B1">
              <w:rPr>
                <w:rFonts w:ascii="Arial Narrow" w:hAnsi="Arial Narrow" w:cs="Segoe UI"/>
                <w:b/>
                <w:bCs/>
                <w:color w:val="000000"/>
              </w:rPr>
              <w:t>Wykonawca</w:t>
            </w:r>
            <w:r w:rsidRPr="00CE36B1">
              <w:rPr>
                <w:rFonts w:ascii="Arial Narrow" w:hAnsi="Arial Narrow" w:cs="Segoe UI"/>
                <w:color w:val="000000"/>
              </w:rPr>
              <w:t xml:space="preserve"> zobowiązany jest do wykonania naprawy urządzenia, niewymagającej wymiany części w terminie </w:t>
            </w:r>
            <w:r w:rsidRPr="00CE36B1">
              <w:rPr>
                <w:rFonts w:ascii="Arial Narrow" w:hAnsi="Arial Narrow" w:cs="Segoe UI"/>
                <w:b/>
                <w:bCs/>
                <w:color w:val="000000"/>
              </w:rPr>
              <w:t>do 3 dni roboczych </w:t>
            </w:r>
            <w:r w:rsidRPr="00CE36B1">
              <w:rPr>
                <w:rFonts w:ascii="Arial Narrow" w:hAnsi="Arial Narrow" w:cs="Segoe UI"/>
                <w:color w:val="000000"/>
              </w:rPr>
              <w:t>od momentu akceptacji kalkulacji, naprawy urządzenia z wykorzystaniem części zamiennej w terminie </w:t>
            </w:r>
            <w:r w:rsidRPr="00CE36B1">
              <w:rPr>
                <w:rFonts w:ascii="Arial Narrow" w:hAnsi="Arial Narrow" w:cs="Segoe UI"/>
                <w:b/>
                <w:bCs/>
                <w:color w:val="000000"/>
              </w:rPr>
              <w:t>do 5 dni roboczych</w:t>
            </w:r>
            <w:r w:rsidRPr="00CE36B1">
              <w:rPr>
                <w:rFonts w:ascii="Arial Narrow" w:hAnsi="Arial Narrow" w:cs="Segoe UI"/>
                <w:color w:val="000000"/>
              </w:rPr>
              <w:t xml:space="preserve"> od momentu akceptacji kalkulacji, w sytuacji gdy niezbędne części nie są dostępne na rynku krajowym i muszą zostać sprowadzone z zagranicy </w:t>
            </w:r>
            <w:r w:rsidRPr="00CE36B1">
              <w:rPr>
                <w:rFonts w:ascii="Arial Narrow" w:hAnsi="Arial Narrow" w:cs="Segoe UI"/>
                <w:b/>
                <w:color w:val="000000"/>
              </w:rPr>
              <w:t>do</w:t>
            </w:r>
            <w:r w:rsidRPr="00CE36B1">
              <w:rPr>
                <w:rFonts w:ascii="Arial Narrow" w:hAnsi="Arial Narrow" w:cs="Segoe UI"/>
                <w:color w:val="000000"/>
              </w:rPr>
              <w:t xml:space="preserve"> </w:t>
            </w:r>
            <w:r w:rsidRPr="00CE36B1">
              <w:rPr>
                <w:rFonts w:ascii="Arial Narrow" w:hAnsi="Arial Narrow" w:cs="Segoe UI"/>
                <w:b/>
                <w:bCs/>
                <w:color w:val="000000"/>
              </w:rPr>
              <w:t xml:space="preserve">21 dni roboczych </w:t>
            </w:r>
            <w:r w:rsidRPr="00CE36B1">
              <w:rPr>
                <w:rFonts w:ascii="Arial Narrow" w:hAnsi="Arial Narrow" w:cs="Segoe UI"/>
                <w:bCs/>
                <w:color w:val="000000"/>
              </w:rPr>
              <w:t>od momentu akceptacji kalkulacji. </w:t>
            </w:r>
            <w:r w:rsidRPr="00CE36B1">
              <w:rPr>
                <w:rFonts w:ascii="Arial Narrow" w:hAnsi="Arial Narrow" w:cs="Segoe UI"/>
                <w:color w:val="000000"/>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CE36B1">
              <w:rPr>
                <w:rFonts w:ascii="Arial Narrow" w:hAnsi="Arial Narrow" w:cs="Segoe UI"/>
                <w:bCs/>
                <w:color w:val="000000"/>
              </w:rPr>
              <w:t>z zachowaniem terminu naprawy</w:t>
            </w:r>
            <w:r w:rsidRPr="00CE36B1">
              <w:rPr>
                <w:rFonts w:ascii="Arial Narrow" w:hAnsi="Arial Narrow" w:cs="Segoe UI"/>
                <w:color w:val="000000"/>
              </w:rPr>
              <w:t>. Brak przedstawienia ww. dokumentów w ciągu 24 godzin od zgłoszenia awarii oznacza, że obowiązuje termin podstawowy (3 lub 5 dni)”.</w:t>
            </w:r>
          </w:p>
          <w:p w:rsidR="00842518" w:rsidRPr="00CE36B1" w:rsidRDefault="00842518" w:rsidP="00842518">
            <w:pPr>
              <w:rPr>
                <w:rFonts w:ascii="Arial Narrow" w:hAnsi="Arial Narrow" w:cs="Arial"/>
                <w:b/>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 xml:space="preserve">Pytanie nr 6 </w:t>
            </w:r>
          </w:p>
          <w:p w:rsidR="00842518" w:rsidRPr="00CE36B1" w:rsidRDefault="00842518" w:rsidP="00842518">
            <w:pPr>
              <w:spacing w:line="276" w:lineRule="auto"/>
              <w:rPr>
                <w:rFonts w:ascii="Arial Narrow" w:hAnsi="Arial Narrow" w:cstheme="minorHAnsi"/>
                <w:b/>
              </w:rPr>
            </w:pPr>
            <w:r w:rsidRPr="00CE36B1">
              <w:rPr>
                <w:rFonts w:ascii="Arial Narrow" w:hAnsi="Arial Narrow" w:cstheme="minorHAnsi"/>
              </w:rPr>
              <w:t xml:space="preserve">Dotyczy: </w:t>
            </w:r>
            <w:r w:rsidRPr="00CE36B1">
              <w:rPr>
                <w:rFonts w:ascii="Arial Narrow" w:hAnsi="Arial Narrow" w:cstheme="minorHAnsi"/>
                <w:b/>
                <w:bCs/>
              </w:rPr>
              <w:t xml:space="preserve">wzór umowy </w:t>
            </w:r>
            <w:r w:rsidRPr="00CE36B1">
              <w:rPr>
                <w:rFonts w:ascii="Arial Narrow" w:hAnsi="Arial Narrow" w:cstheme="minorHAnsi"/>
                <w:b/>
              </w:rPr>
              <w:t>§ 5ust.4 zadanie 15</w:t>
            </w:r>
          </w:p>
          <w:p w:rsidR="00842518" w:rsidRPr="00CE36B1" w:rsidRDefault="00842518" w:rsidP="00842518">
            <w:pPr>
              <w:pStyle w:val="Bezodstpw"/>
              <w:spacing w:line="276" w:lineRule="auto"/>
              <w:jc w:val="both"/>
              <w:rPr>
                <w:rFonts w:ascii="Arial Narrow" w:hAnsi="Arial Narrow" w:cstheme="minorHAnsi"/>
                <w:sz w:val="20"/>
                <w:szCs w:val="20"/>
              </w:rPr>
            </w:pPr>
            <w:r w:rsidRPr="00CE36B1">
              <w:rPr>
                <w:rFonts w:ascii="Arial Narrow" w:hAnsi="Arial Narrow" w:cstheme="minorHAnsi"/>
                <w:sz w:val="20"/>
                <w:szCs w:val="20"/>
              </w:rPr>
              <w:t>Czy Zamawiający wyrazi zgodę na usunięcie zapisu?</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projektu umowy bez zmian</w:t>
            </w:r>
          </w:p>
          <w:p w:rsidR="00842518" w:rsidRPr="00CE36B1" w:rsidRDefault="00842518" w:rsidP="00842518">
            <w:pPr>
              <w:pStyle w:val="Bezodstpw"/>
              <w:spacing w:line="276" w:lineRule="auto"/>
              <w:jc w:val="both"/>
              <w:rPr>
                <w:rFonts w:ascii="Arial Narrow" w:hAnsi="Arial Narrow" w:cstheme="minorHAnsi"/>
                <w:sz w:val="20"/>
                <w:szCs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7</w:t>
            </w:r>
          </w:p>
          <w:p w:rsidR="00842518" w:rsidRPr="00CE36B1" w:rsidRDefault="00842518" w:rsidP="00842518">
            <w:pPr>
              <w:spacing w:line="276" w:lineRule="auto"/>
              <w:rPr>
                <w:rFonts w:ascii="Arial Narrow" w:hAnsi="Arial Narrow" w:cstheme="minorHAnsi"/>
                <w:b/>
              </w:rPr>
            </w:pPr>
            <w:r w:rsidRPr="00CE36B1">
              <w:rPr>
                <w:rFonts w:ascii="Arial Narrow" w:hAnsi="Arial Narrow" w:cstheme="minorHAnsi"/>
              </w:rPr>
              <w:t xml:space="preserve">Dotyczy: </w:t>
            </w:r>
            <w:r w:rsidRPr="00CE36B1">
              <w:rPr>
                <w:rFonts w:ascii="Arial Narrow" w:hAnsi="Arial Narrow" w:cstheme="minorHAnsi"/>
                <w:b/>
                <w:bCs/>
              </w:rPr>
              <w:t xml:space="preserve">wzór umowy </w:t>
            </w:r>
            <w:r w:rsidRPr="00CE36B1">
              <w:rPr>
                <w:rFonts w:ascii="Arial Narrow" w:hAnsi="Arial Narrow" w:cstheme="minorHAnsi"/>
                <w:b/>
              </w:rPr>
              <w:t>§ 5ust.5 zadanie 36</w:t>
            </w:r>
          </w:p>
          <w:p w:rsidR="00842518" w:rsidRPr="00CE36B1" w:rsidRDefault="00842518" w:rsidP="00842518">
            <w:pPr>
              <w:pStyle w:val="Bezodstpw"/>
              <w:spacing w:line="276" w:lineRule="auto"/>
              <w:jc w:val="both"/>
              <w:rPr>
                <w:rFonts w:ascii="Arial Narrow" w:hAnsi="Arial Narrow" w:cstheme="minorHAnsi"/>
                <w:sz w:val="20"/>
                <w:szCs w:val="20"/>
              </w:rPr>
            </w:pPr>
            <w:r w:rsidRPr="00CE36B1">
              <w:rPr>
                <w:rFonts w:ascii="Arial Narrow" w:hAnsi="Arial Narrow" w:cstheme="minorHAnsi"/>
                <w:sz w:val="20"/>
                <w:szCs w:val="20"/>
              </w:rPr>
              <w:t>Czy Zamawiający wyrazi zgodę na usunięcie zapisu?</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umowy bez zmian</w:t>
            </w:r>
          </w:p>
          <w:p w:rsidR="00842518" w:rsidRPr="00CE36B1" w:rsidRDefault="00842518" w:rsidP="00842518">
            <w:pPr>
              <w:rPr>
                <w:rFonts w:ascii="Arial Narrow" w:hAnsi="Arial Narrow" w:cs="Arial"/>
                <w:b/>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8</w:t>
            </w:r>
          </w:p>
          <w:p w:rsidR="00842518" w:rsidRPr="00CE36B1" w:rsidRDefault="00842518" w:rsidP="00842518">
            <w:pPr>
              <w:spacing w:line="276" w:lineRule="auto"/>
              <w:jc w:val="both"/>
              <w:rPr>
                <w:rFonts w:ascii="Arial Narrow" w:hAnsi="Arial Narrow" w:cs="Arial"/>
                <w:highlight w:val="darkGray"/>
              </w:rPr>
            </w:pPr>
            <w:r w:rsidRPr="00CE36B1">
              <w:rPr>
                <w:rFonts w:ascii="Arial Narrow" w:hAnsi="Arial Narrow" w:cs="Segoe UI"/>
                <w:shd w:val="clear" w:color="auto" w:fill="FFFFFF"/>
              </w:rPr>
              <w:t>Zwracam się z prośbą o udostępnienie harmonogramu przeglądów technicznych dla zadań 15, 18, 23, 25, 30, 35.</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rPr>
                <w:rFonts w:ascii="Arial Narrow" w:hAnsi="Arial Narrow" w:cs="Arial"/>
                <w:b/>
              </w:rPr>
            </w:pPr>
            <w:r w:rsidRPr="00CE36B1">
              <w:rPr>
                <w:rFonts w:ascii="Arial Narrow" w:hAnsi="Arial Narrow" w:cs="Arial"/>
                <w:b/>
              </w:rPr>
              <w:t xml:space="preserve">Poniżej został przedstawiony harmonogram planowanych najbliższych  przeglądów: </w:t>
            </w:r>
          </w:p>
          <w:p w:rsidR="00842518" w:rsidRPr="00CE36B1" w:rsidRDefault="00842518" w:rsidP="00842518">
            <w:pPr>
              <w:rPr>
                <w:rFonts w:ascii="Arial Narrow" w:hAnsi="Arial Narrow" w:cs="Arial"/>
                <w:b/>
              </w:rPr>
            </w:pPr>
          </w:p>
          <w:tbl>
            <w:tblPr>
              <w:tblW w:w="8505" w:type="dxa"/>
              <w:jc w:val="center"/>
              <w:tblInd w:w="57" w:type="dxa"/>
              <w:tblCellMar>
                <w:left w:w="70" w:type="dxa"/>
                <w:right w:w="70" w:type="dxa"/>
              </w:tblCellMar>
              <w:tblLook w:val="04A0"/>
            </w:tblPr>
            <w:tblGrid>
              <w:gridCol w:w="638"/>
              <w:gridCol w:w="4037"/>
              <w:gridCol w:w="2013"/>
              <w:gridCol w:w="1817"/>
            </w:tblGrid>
            <w:tr w:rsidR="00842518" w:rsidRPr="00CE36B1" w:rsidTr="00842518">
              <w:trPr>
                <w:trHeight w:val="427"/>
                <w:jc w:val="center"/>
              </w:trPr>
              <w:tc>
                <w:tcPr>
                  <w:tcW w:w="8505" w:type="dxa"/>
                  <w:gridSpan w:val="4"/>
                  <w:tcBorders>
                    <w:top w:val="single" w:sz="4" w:space="0" w:color="auto"/>
                    <w:left w:val="single" w:sz="4" w:space="0" w:color="auto"/>
                    <w:bottom w:val="single" w:sz="4" w:space="0" w:color="auto"/>
                    <w:right w:val="single" w:sz="4" w:space="0" w:color="000000"/>
                  </w:tcBorders>
                  <w:shd w:val="clear" w:color="auto" w:fill="auto"/>
                  <w:vAlign w:val="bottom"/>
                  <w:hideMark/>
                </w:tcPr>
                <w:p w:rsidR="00842518" w:rsidRPr="00CE36B1" w:rsidRDefault="00842518" w:rsidP="00CE36B1">
                  <w:pPr>
                    <w:jc w:val="center"/>
                    <w:rPr>
                      <w:rFonts w:ascii="Arial Narrow" w:hAnsi="Arial Narrow" w:cs="Arial"/>
                    </w:rPr>
                  </w:pPr>
                  <w:r w:rsidRPr="00CE36B1">
                    <w:rPr>
                      <w:rFonts w:ascii="Arial Narrow" w:hAnsi="Arial Narrow" w:cs="Arial"/>
                    </w:rPr>
                    <w:t>Zadanie nr 15. Usługa serwisowa wieży endoskopowej wraz z wyposażeniem</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L.p.</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Nazwa</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Nr fabryczny</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Planowana data przeglądu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Wieża endoskopowa - tor wizyjny do endoskopii kręgosłupa</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w:t>
                  </w:r>
                </w:p>
              </w:tc>
              <w:tc>
                <w:tcPr>
                  <w:tcW w:w="1817" w:type="dxa"/>
                  <w:vMerge w:val="restart"/>
                  <w:tcBorders>
                    <w:top w:val="nil"/>
                    <w:left w:val="single" w:sz="4" w:space="0" w:color="auto"/>
                    <w:bottom w:val="single" w:sz="4" w:space="0" w:color="000000"/>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25.05.2026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1.1</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Diatermia RF4</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505220783</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1.2</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Głowica kamery endoskopowej 4K</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1100841744</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1.3</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Kamera endoskopowa 4K </w:t>
                  </w:r>
                  <w:proofErr w:type="spellStart"/>
                  <w:r w:rsidRPr="00CE36B1">
                    <w:rPr>
                      <w:rFonts w:ascii="Arial Narrow" w:hAnsi="Arial Narrow" w:cs="Arial"/>
                    </w:rPr>
                    <w:t>Endocam</w:t>
                  </w:r>
                  <w:proofErr w:type="spellEnd"/>
                  <w:r w:rsidRPr="00CE36B1">
                    <w:rPr>
                      <w:rFonts w:ascii="Arial Narrow" w:hAnsi="Arial Narrow" w:cs="Arial"/>
                    </w:rPr>
                    <w:t xml:space="preserve"> </w:t>
                  </w:r>
                  <w:proofErr w:type="spellStart"/>
                  <w:r w:rsidRPr="00CE36B1">
                    <w:rPr>
                      <w:rFonts w:ascii="Arial Narrow" w:hAnsi="Arial Narrow" w:cs="Arial"/>
                    </w:rPr>
                    <w:t>Logic</w:t>
                  </w:r>
                  <w:proofErr w:type="spellEnd"/>
                  <w:r w:rsidRPr="00CE36B1">
                    <w:rPr>
                      <w:rFonts w:ascii="Arial Narrow" w:hAnsi="Arial Narrow" w:cs="Arial"/>
                    </w:rPr>
                    <w:t xml:space="preserve"> 4K</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1100909509</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1.4</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Monitor medyczny 4k</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D55722140007</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1.5</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Napęd (konsola) Power </w:t>
                  </w:r>
                  <w:proofErr w:type="spellStart"/>
                  <w:r w:rsidRPr="00CE36B1">
                    <w:rPr>
                      <w:rFonts w:ascii="Arial Narrow" w:hAnsi="Arial Narrow" w:cs="Arial"/>
                    </w:rPr>
                    <w:t>Speed</w:t>
                  </w:r>
                  <w:proofErr w:type="spellEnd"/>
                  <w:r w:rsidRPr="00CE36B1">
                    <w:rPr>
                      <w:rFonts w:ascii="Arial Narrow" w:hAnsi="Arial Narrow" w:cs="Arial"/>
                    </w:rPr>
                    <w:t xml:space="preserve"> AS1</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1100917768</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1.6</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Obiektyw RIWO F = 14 mm</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1100957496</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1.7</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Optyka do chirurgii </w:t>
                  </w:r>
                  <w:proofErr w:type="spellStart"/>
                  <w:r w:rsidRPr="00CE36B1">
                    <w:rPr>
                      <w:rFonts w:ascii="Arial Narrow" w:hAnsi="Arial Narrow" w:cs="Arial"/>
                    </w:rPr>
                    <w:t>Stenoz</w:t>
                  </w:r>
                  <w:proofErr w:type="spellEnd"/>
                  <w:r w:rsidRPr="00CE36B1">
                    <w:rPr>
                      <w:rFonts w:ascii="Arial Narrow" w:hAnsi="Arial Narrow" w:cs="Arial"/>
                    </w:rPr>
                    <w:t xml:space="preserve"> 20st., fi 9.3mm x 7.4mm, długość robocza 177mm, kanał roboczy fi 5.6mm</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1100894720</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1.8</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Optyka kąt patrzenia 25st., fi. 6.9mm x 5.6mm, </w:t>
                  </w:r>
                  <w:proofErr w:type="spellStart"/>
                  <w:r w:rsidRPr="00CE36B1">
                    <w:rPr>
                      <w:rFonts w:ascii="Arial Narrow" w:hAnsi="Arial Narrow" w:cs="Arial"/>
                    </w:rPr>
                    <w:t>dugość</w:t>
                  </w:r>
                  <w:proofErr w:type="spellEnd"/>
                  <w:r w:rsidRPr="00CE36B1">
                    <w:rPr>
                      <w:rFonts w:ascii="Arial Narrow" w:hAnsi="Arial Narrow" w:cs="Arial"/>
                    </w:rPr>
                    <w:t xml:space="preserve"> robocza 165mm, kanał roboczy fi 4.1 mm</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1101073551 / 1100910039</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1.9</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Optyka kąt patrzenia 25st., fi. 6.9mm x 5.6mm, </w:t>
                  </w:r>
                  <w:proofErr w:type="spellStart"/>
                  <w:r w:rsidRPr="00CE36B1">
                    <w:rPr>
                      <w:rFonts w:ascii="Arial Narrow" w:hAnsi="Arial Narrow" w:cs="Arial"/>
                    </w:rPr>
                    <w:t>dugość</w:t>
                  </w:r>
                  <w:proofErr w:type="spellEnd"/>
                  <w:r w:rsidRPr="00CE36B1">
                    <w:rPr>
                      <w:rFonts w:ascii="Arial Narrow" w:hAnsi="Arial Narrow" w:cs="Arial"/>
                    </w:rPr>
                    <w:t xml:space="preserve"> robocza 165mm, kanał roboczy fi 4.1 mm</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1100910045</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1.10</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Optyka, kąt patrzenia 25st., kanał roboczy fi 4.1mm, zew. fi 6.9 x 5.6mm, długość robocza 207mm</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1100871253</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1.11</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Pompa irygacyjna </w:t>
                  </w:r>
                  <w:proofErr w:type="spellStart"/>
                  <w:r w:rsidRPr="00CE36B1">
                    <w:rPr>
                      <w:rFonts w:ascii="Arial Narrow" w:hAnsi="Arial Narrow" w:cs="Arial"/>
                    </w:rPr>
                    <w:t>Arthro</w:t>
                  </w:r>
                  <w:proofErr w:type="spellEnd"/>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2206CE0770</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1.12</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Przycisk nożny bezprzewodowy do konsoli</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10304</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lastRenderedPageBreak/>
                    <w:t>1.13</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Wózek </w:t>
                  </w:r>
                  <w:proofErr w:type="spellStart"/>
                  <w:r w:rsidRPr="00CE36B1">
                    <w:rPr>
                      <w:rFonts w:ascii="Arial Narrow" w:hAnsi="Arial Narrow" w:cs="Arial"/>
                    </w:rPr>
                    <w:t>RIWOmobil</w:t>
                  </w:r>
                  <w:proofErr w:type="spellEnd"/>
                  <w:r w:rsidRPr="00CE36B1">
                    <w:rPr>
                      <w:rFonts w:ascii="Arial Narrow" w:hAnsi="Arial Narrow" w:cs="Arial"/>
                    </w:rPr>
                    <w:t xml:space="preserve"> z elektrycznym zestawem Basic</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1100841843</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1.14</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Źródło światła LED 2.2</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1100824476</w:t>
                  </w:r>
                </w:p>
              </w:tc>
              <w:tc>
                <w:tcPr>
                  <w:tcW w:w="1817" w:type="dxa"/>
                  <w:vMerge/>
                  <w:tcBorders>
                    <w:top w:val="nil"/>
                    <w:left w:val="single" w:sz="4" w:space="0" w:color="auto"/>
                    <w:bottom w:val="single" w:sz="4" w:space="0" w:color="000000"/>
                    <w:right w:val="single" w:sz="4" w:space="0" w:color="auto"/>
                  </w:tcBorders>
                  <w:vAlign w:val="center"/>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638"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403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2013"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181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Zadanie nr 18. Usługa serwisowa </w:t>
                  </w:r>
                  <w:proofErr w:type="spellStart"/>
                  <w:r w:rsidRPr="00CE36B1">
                    <w:rPr>
                      <w:rFonts w:ascii="Arial Narrow" w:hAnsi="Arial Narrow" w:cs="Arial"/>
                    </w:rPr>
                    <w:t>videonasopharynoskopów</w:t>
                  </w:r>
                  <w:proofErr w:type="spellEnd"/>
                  <w:r w:rsidRPr="00CE36B1">
                    <w:rPr>
                      <w:rFonts w:ascii="Arial Narrow" w:hAnsi="Arial Narrow" w:cs="Arial"/>
                    </w:rPr>
                    <w:t xml:space="preserve"> EF28 (2 pozycje)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L.p.</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Nazwa</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Nr fabryczny</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Planowana data przeglądu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1.</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proofErr w:type="spellStart"/>
                  <w:r w:rsidRPr="00CE36B1">
                    <w:rPr>
                      <w:rFonts w:ascii="Arial Narrow" w:hAnsi="Arial Narrow" w:cs="Arial"/>
                    </w:rPr>
                    <w:t>Videonasopharyngoskop</w:t>
                  </w:r>
                  <w:proofErr w:type="spellEnd"/>
                  <w:r w:rsidRPr="00CE36B1">
                    <w:rPr>
                      <w:rFonts w:ascii="Arial Narrow" w:hAnsi="Arial Narrow" w:cs="Arial"/>
                    </w:rPr>
                    <w:t xml:space="preserve"> EF28 (endoskop miękki)</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S07060096</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31.07.2026 r.</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2.</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proofErr w:type="spellStart"/>
                  <w:r w:rsidRPr="00CE36B1">
                    <w:rPr>
                      <w:rFonts w:ascii="Arial Narrow" w:hAnsi="Arial Narrow" w:cs="Arial"/>
                    </w:rPr>
                    <w:t>Videonasopharyngoskop</w:t>
                  </w:r>
                  <w:proofErr w:type="spellEnd"/>
                  <w:r w:rsidRPr="00CE36B1">
                    <w:rPr>
                      <w:rFonts w:ascii="Arial Narrow" w:hAnsi="Arial Narrow" w:cs="Arial"/>
                    </w:rPr>
                    <w:t xml:space="preserve"> EF28 (endoskop miękki)</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S07060107</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31.07.2026 r.</w:t>
                  </w:r>
                </w:p>
              </w:tc>
            </w:tr>
            <w:tr w:rsidR="00842518" w:rsidRPr="00CE36B1" w:rsidTr="00842518">
              <w:trPr>
                <w:trHeight w:val="427"/>
                <w:jc w:val="center"/>
              </w:trPr>
              <w:tc>
                <w:tcPr>
                  <w:tcW w:w="638"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403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2013"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181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Zadanie nr 23. Usługa serwisowa kolumn endoskopowych z ramieniem pod monitor (2 pozycje)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L.p.</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Nazwa</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Nr fabryczny</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Planowana data przeglądu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1.</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Kolumna endoskopowa z ramieniem pod monitor </w:t>
                  </w:r>
                  <w:proofErr w:type="spellStart"/>
                  <w:r w:rsidRPr="00CE36B1">
                    <w:rPr>
                      <w:rFonts w:ascii="Arial Narrow" w:hAnsi="Arial Narrow" w:cs="Arial"/>
                    </w:rPr>
                    <w:t>TruPort</w:t>
                  </w:r>
                  <w:proofErr w:type="spellEnd"/>
                  <w:r w:rsidRPr="00CE36B1">
                    <w:rPr>
                      <w:rFonts w:ascii="Arial Narrow" w:hAnsi="Arial Narrow" w:cs="Arial"/>
                    </w:rPr>
                    <w:t xml:space="preserve"> 5000-1465 (główna)</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108573269</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03.10.2026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bottom"/>
                  <w:hideMark/>
                </w:tcPr>
                <w:p w:rsidR="00842518" w:rsidRPr="00CE36B1" w:rsidRDefault="00842518" w:rsidP="00842518">
                  <w:pPr>
                    <w:rPr>
                      <w:rFonts w:ascii="Arial Narrow" w:hAnsi="Arial Narrow" w:cs="Arial"/>
                    </w:rPr>
                  </w:pPr>
                  <w:r w:rsidRPr="00CE36B1">
                    <w:rPr>
                      <w:rFonts w:ascii="Arial Narrow" w:hAnsi="Arial Narrow" w:cs="Arial"/>
                    </w:rPr>
                    <w:t>2.</w:t>
                  </w:r>
                </w:p>
              </w:tc>
              <w:tc>
                <w:tcPr>
                  <w:tcW w:w="403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Kolumna endoskopowa z ramieniem pod monitor </w:t>
                  </w:r>
                  <w:proofErr w:type="spellStart"/>
                  <w:r w:rsidRPr="00CE36B1">
                    <w:rPr>
                      <w:rFonts w:ascii="Arial Narrow" w:hAnsi="Arial Narrow" w:cs="Arial"/>
                    </w:rPr>
                    <w:t>TruPort</w:t>
                  </w:r>
                  <w:proofErr w:type="spellEnd"/>
                  <w:r w:rsidRPr="00CE36B1">
                    <w:rPr>
                      <w:rFonts w:ascii="Arial Narrow" w:hAnsi="Arial Narrow" w:cs="Arial"/>
                    </w:rPr>
                    <w:t xml:space="preserve"> 5000-1465 (główna)</w:t>
                  </w:r>
                </w:p>
              </w:tc>
              <w:tc>
                <w:tcPr>
                  <w:tcW w:w="2013"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jc w:val="right"/>
                    <w:rPr>
                      <w:rFonts w:ascii="Arial Narrow" w:hAnsi="Arial Narrow" w:cs="Arial"/>
                    </w:rPr>
                  </w:pPr>
                  <w:r w:rsidRPr="00CE36B1">
                    <w:rPr>
                      <w:rFonts w:ascii="Arial Narrow" w:hAnsi="Arial Narrow" w:cs="Arial"/>
                    </w:rPr>
                    <w:t>108573264</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03.10.2026 r. </w:t>
                  </w:r>
                </w:p>
              </w:tc>
            </w:tr>
            <w:tr w:rsidR="00842518" w:rsidRPr="00CE36B1" w:rsidTr="00842518">
              <w:trPr>
                <w:trHeight w:val="427"/>
                <w:jc w:val="center"/>
              </w:trPr>
              <w:tc>
                <w:tcPr>
                  <w:tcW w:w="638"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403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2013"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181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Zadanie nr 25. Usługa serwisowa </w:t>
                  </w:r>
                  <w:proofErr w:type="spellStart"/>
                  <w:r w:rsidRPr="00CE36B1">
                    <w:rPr>
                      <w:rFonts w:ascii="Arial Narrow" w:hAnsi="Arial Narrow" w:cs="Arial"/>
                    </w:rPr>
                    <w:t>Videoendoskopu</w:t>
                  </w:r>
                  <w:proofErr w:type="spellEnd"/>
                  <w:r w:rsidRPr="00CE36B1">
                    <w:rPr>
                      <w:rFonts w:ascii="Arial Narrow" w:hAnsi="Arial Narrow" w:cs="Arial"/>
                    </w:rPr>
                    <w:t xml:space="preserve"> intubacyjnego 11303BNXK</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L.p.</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Nazwa</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Nr fabryczny</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Planowana data przeglądu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1.</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proofErr w:type="spellStart"/>
                  <w:r w:rsidRPr="00CE36B1">
                    <w:rPr>
                      <w:rFonts w:ascii="Arial Narrow" w:hAnsi="Arial Narrow" w:cs="Arial"/>
                    </w:rPr>
                    <w:t>Videoendoskop</w:t>
                  </w:r>
                  <w:proofErr w:type="spellEnd"/>
                  <w:r w:rsidRPr="00CE36B1">
                    <w:rPr>
                      <w:rFonts w:ascii="Arial Narrow" w:hAnsi="Arial Narrow" w:cs="Arial"/>
                    </w:rPr>
                    <w:t xml:space="preserve"> intubacyjny 11303BNXK</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95309</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04.12.2026 r. </w:t>
                  </w:r>
                </w:p>
              </w:tc>
            </w:tr>
            <w:tr w:rsidR="00842518" w:rsidRPr="00CE36B1" w:rsidTr="00842518">
              <w:trPr>
                <w:trHeight w:val="427"/>
                <w:jc w:val="center"/>
              </w:trPr>
              <w:tc>
                <w:tcPr>
                  <w:tcW w:w="638"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403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2013"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181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Zadanie nr 30. Usługa serwisowa pomp infuzyjnych objętościowych oraz </w:t>
                  </w:r>
                  <w:proofErr w:type="spellStart"/>
                  <w:r w:rsidRPr="00CE36B1">
                    <w:rPr>
                      <w:rFonts w:ascii="Arial Narrow" w:hAnsi="Arial Narrow" w:cs="Arial"/>
                    </w:rPr>
                    <w:t>strzykawkowych</w:t>
                  </w:r>
                  <w:proofErr w:type="spellEnd"/>
                  <w:r w:rsidRPr="00CE36B1">
                    <w:rPr>
                      <w:rFonts w:ascii="Arial Narrow" w:hAnsi="Arial Narrow" w:cs="Arial"/>
                    </w:rPr>
                    <w:t xml:space="preserve"> (5 pozycji)</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L.p.</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Nazwa</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Nr fabryczny</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Planowana data przeglądu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1.</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Pompa infuzyjna </w:t>
                  </w:r>
                  <w:proofErr w:type="spellStart"/>
                  <w:r w:rsidRPr="00CE36B1">
                    <w:rPr>
                      <w:rFonts w:ascii="Arial Narrow" w:hAnsi="Arial Narrow" w:cs="Arial"/>
                    </w:rPr>
                    <w:t>strzykawkowa</w:t>
                  </w:r>
                  <w:proofErr w:type="spellEnd"/>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569616</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17.04.2026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2.</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Pompa infuzyjna </w:t>
                  </w:r>
                  <w:proofErr w:type="spellStart"/>
                  <w:r w:rsidRPr="00CE36B1">
                    <w:rPr>
                      <w:rFonts w:ascii="Arial Narrow" w:hAnsi="Arial Narrow" w:cs="Arial"/>
                    </w:rPr>
                    <w:t>objetościowa</w:t>
                  </w:r>
                  <w:proofErr w:type="spellEnd"/>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714202</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17.04.2026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3.</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Pompa infuzyjna </w:t>
                  </w:r>
                  <w:proofErr w:type="spellStart"/>
                  <w:r w:rsidRPr="00CE36B1">
                    <w:rPr>
                      <w:rFonts w:ascii="Arial Narrow" w:hAnsi="Arial Narrow" w:cs="Arial"/>
                    </w:rPr>
                    <w:t>objetościowa</w:t>
                  </w:r>
                  <w:proofErr w:type="spellEnd"/>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714131</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17.04.2026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4.</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Pompa infuzyjna </w:t>
                  </w:r>
                  <w:proofErr w:type="spellStart"/>
                  <w:r w:rsidRPr="00CE36B1">
                    <w:rPr>
                      <w:rFonts w:ascii="Arial Narrow" w:hAnsi="Arial Narrow" w:cs="Arial"/>
                    </w:rPr>
                    <w:t>strzykawkowa</w:t>
                  </w:r>
                  <w:proofErr w:type="spellEnd"/>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569603</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17.04.2026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5.</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POMPA INFUZYJNA STRZYKAWKOWA PERFUSOR SPACE</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69114</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07.08.2026 r.</w:t>
                  </w:r>
                </w:p>
              </w:tc>
            </w:tr>
            <w:tr w:rsidR="00842518" w:rsidRPr="00CE36B1" w:rsidTr="00842518">
              <w:trPr>
                <w:trHeight w:val="427"/>
                <w:jc w:val="center"/>
              </w:trPr>
              <w:tc>
                <w:tcPr>
                  <w:tcW w:w="638"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403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2013"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c>
                <w:tcPr>
                  <w:tcW w:w="1817" w:type="dxa"/>
                  <w:tcBorders>
                    <w:top w:val="nil"/>
                    <w:left w:val="nil"/>
                    <w:bottom w:val="nil"/>
                    <w:right w:val="nil"/>
                  </w:tcBorders>
                  <w:shd w:val="clear" w:color="auto" w:fill="auto"/>
                  <w:vAlign w:val="bottom"/>
                  <w:hideMark/>
                </w:tcPr>
                <w:p w:rsidR="00842518" w:rsidRPr="00CE36B1" w:rsidRDefault="00842518" w:rsidP="00CE36B1">
                  <w:pPr>
                    <w:rPr>
                      <w:rFonts w:ascii="Arial Narrow" w:hAnsi="Arial Narrow" w:cs="Arial"/>
                    </w:rPr>
                  </w:pPr>
                </w:p>
              </w:tc>
            </w:tr>
            <w:tr w:rsidR="00842518" w:rsidRPr="00CE36B1" w:rsidTr="00842518">
              <w:trPr>
                <w:trHeight w:val="427"/>
                <w:jc w:val="center"/>
              </w:trPr>
              <w:tc>
                <w:tcPr>
                  <w:tcW w:w="8505"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Zadanie nr 35. Usługa serwisowa endoskopu oraz toru wizyjnego (3 pozycje)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L.p.</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Nazwa</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Nr fabryczny</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Planowana data przeglądu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1.</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ENDOSKOP NEUROCHIRURGICZNY Z NARZĘDZIAMI</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463416</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28.08.2026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2.</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TOR WIZYJNY ENDOSKOPOWY 3D Z RAMIENIEM ROBOTA</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464415/463416</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28.08.2026 r. </w:t>
                  </w:r>
                </w:p>
              </w:tc>
            </w:tr>
            <w:tr w:rsidR="00842518" w:rsidRPr="00CE36B1" w:rsidTr="00842518">
              <w:trPr>
                <w:trHeight w:val="427"/>
                <w:jc w:val="center"/>
              </w:trPr>
              <w:tc>
                <w:tcPr>
                  <w:tcW w:w="638"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842518">
                  <w:pPr>
                    <w:jc w:val="center"/>
                    <w:rPr>
                      <w:rFonts w:ascii="Arial Narrow" w:hAnsi="Arial Narrow" w:cs="Arial"/>
                    </w:rPr>
                  </w:pPr>
                  <w:r w:rsidRPr="00CE36B1">
                    <w:rPr>
                      <w:rFonts w:ascii="Arial Narrow" w:hAnsi="Arial Narrow" w:cs="Arial"/>
                    </w:rPr>
                    <w:t>3.</w:t>
                  </w:r>
                </w:p>
              </w:tc>
              <w:tc>
                <w:tcPr>
                  <w:tcW w:w="403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TOR WIZYJNY LAPARASKOPOWY EINSTEIN VISION 3.0 3D</w:t>
                  </w:r>
                </w:p>
              </w:tc>
              <w:tc>
                <w:tcPr>
                  <w:tcW w:w="2013"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w:t>
                  </w:r>
                </w:p>
              </w:tc>
              <w:tc>
                <w:tcPr>
                  <w:tcW w:w="1817" w:type="dxa"/>
                  <w:tcBorders>
                    <w:top w:val="nil"/>
                    <w:left w:val="nil"/>
                    <w:bottom w:val="single" w:sz="4" w:space="0" w:color="auto"/>
                    <w:right w:val="single" w:sz="4" w:space="0" w:color="auto"/>
                  </w:tcBorders>
                  <w:shd w:val="clear" w:color="auto" w:fill="auto"/>
                  <w:vAlign w:val="bottom"/>
                  <w:hideMark/>
                </w:tcPr>
                <w:p w:rsidR="00842518" w:rsidRPr="00CE36B1" w:rsidRDefault="00842518" w:rsidP="00CE36B1">
                  <w:pPr>
                    <w:rPr>
                      <w:rFonts w:ascii="Arial Narrow" w:hAnsi="Arial Narrow" w:cs="Arial"/>
                    </w:rPr>
                  </w:pPr>
                  <w:r w:rsidRPr="00CE36B1">
                    <w:rPr>
                      <w:rFonts w:ascii="Arial Narrow" w:hAnsi="Arial Narrow" w:cs="Arial"/>
                    </w:rPr>
                    <w:t xml:space="preserve">17.04.2026 r. </w:t>
                  </w:r>
                </w:p>
              </w:tc>
            </w:tr>
            <w:tr w:rsidR="00842518" w:rsidRPr="00CE36B1" w:rsidTr="00842518">
              <w:trPr>
                <w:trHeight w:val="427"/>
                <w:jc w:val="center"/>
              </w:trPr>
              <w:tc>
                <w:tcPr>
                  <w:tcW w:w="638"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4037"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2013"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c>
                <w:tcPr>
                  <w:tcW w:w="1817" w:type="dxa"/>
                  <w:tcBorders>
                    <w:top w:val="nil"/>
                    <w:left w:val="nil"/>
                    <w:bottom w:val="nil"/>
                    <w:right w:val="nil"/>
                  </w:tcBorders>
                  <w:shd w:val="clear" w:color="auto" w:fill="auto"/>
                  <w:vAlign w:val="bottom"/>
                  <w:hideMark/>
                </w:tcPr>
                <w:p w:rsidR="00842518" w:rsidRPr="00CE36B1" w:rsidRDefault="00842518" w:rsidP="00842518">
                  <w:pPr>
                    <w:rPr>
                      <w:rFonts w:ascii="Arial Narrow" w:hAnsi="Arial Narrow" w:cs="Arial"/>
                    </w:rPr>
                  </w:pPr>
                </w:p>
              </w:tc>
            </w:tr>
          </w:tbl>
          <w:p w:rsidR="00CE36B1" w:rsidRDefault="00CE36B1" w:rsidP="00842518">
            <w:pPr>
              <w:pStyle w:val="Bezodstpw"/>
              <w:spacing w:line="276" w:lineRule="auto"/>
              <w:jc w:val="both"/>
              <w:rPr>
                <w:rFonts w:ascii="Arial Narrow" w:hAnsi="Arial Narrow" w:cstheme="minorHAnsi"/>
                <w:sz w:val="20"/>
                <w:szCs w:val="20"/>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9</w:t>
            </w:r>
          </w:p>
          <w:p w:rsidR="00842518" w:rsidRPr="00CE36B1" w:rsidRDefault="00842518" w:rsidP="00842518">
            <w:pPr>
              <w:spacing w:line="276" w:lineRule="auto"/>
              <w:ind w:left="30" w:right="-72"/>
              <w:jc w:val="both"/>
              <w:rPr>
                <w:rFonts w:ascii="Arial Narrow" w:hAnsi="Arial Narrow" w:cs="Segoe UI"/>
                <w:shd w:val="clear" w:color="auto" w:fill="FFFFFF"/>
              </w:rPr>
            </w:pPr>
            <w:r w:rsidRPr="00CE36B1">
              <w:rPr>
                <w:rFonts w:ascii="Arial Narrow" w:hAnsi="Arial Narrow" w:cs="Segoe UI"/>
                <w:shd w:val="clear" w:color="auto" w:fill="FFFFFF"/>
              </w:rPr>
              <w:t xml:space="preserve">Dotyczy zadania nr 46 Usługa serwisowa stołów operacyjnych MAGNUS 1180 MAQUET: § 4 </w:t>
            </w:r>
            <w:proofErr w:type="spellStart"/>
            <w:r w:rsidRPr="00CE36B1">
              <w:rPr>
                <w:rFonts w:ascii="Arial Narrow" w:hAnsi="Arial Narrow" w:cs="Segoe UI"/>
                <w:shd w:val="clear" w:color="auto" w:fill="FFFFFF"/>
              </w:rPr>
              <w:t>pkt</w:t>
            </w:r>
            <w:proofErr w:type="spellEnd"/>
            <w:r w:rsidRPr="00CE36B1">
              <w:rPr>
                <w:rFonts w:ascii="Arial Narrow" w:hAnsi="Arial Narrow" w:cs="Segoe UI"/>
                <w:shd w:val="clear" w:color="auto" w:fill="FFFFFF"/>
              </w:rPr>
              <w:t xml:space="preserve"> 1 Umowy – prosimy o wydłużenie </w:t>
            </w:r>
            <w:r w:rsidRPr="00CE36B1">
              <w:rPr>
                <w:rFonts w:ascii="Arial Narrow" w:hAnsi="Arial Narrow" w:cs="Segoe UI"/>
                <w:shd w:val="clear" w:color="auto" w:fill="FFFFFF"/>
              </w:rPr>
              <w:lastRenderedPageBreak/>
              <w:t>czasu realizacji przeglądu technicznego do 5 dni roboczych od otrzymania zlecenia w formie faksu/e-maila od Zamawiającego</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rPr>
                <w:rFonts w:ascii="Arial Narrow" w:hAnsi="Arial Narrow" w:cs="Arial"/>
                <w:b/>
              </w:rPr>
            </w:pPr>
            <w:r w:rsidRPr="00CE36B1">
              <w:rPr>
                <w:rFonts w:ascii="Arial Narrow" w:hAnsi="Arial Narrow" w:cs="Arial"/>
                <w:b/>
              </w:rPr>
              <w:t>Zamawiający wyraża zgodę na wydłużenie terminu wykonania przeglądu do 5 dni roboczych od otrzymania zlecenia.</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10</w:t>
            </w:r>
          </w:p>
          <w:p w:rsidR="00842518" w:rsidRPr="00CE36B1" w:rsidRDefault="00842518" w:rsidP="00842518">
            <w:pPr>
              <w:spacing w:line="276" w:lineRule="auto"/>
              <w:ind w:left="30" w:right="-72"/>
              <w:jc w:val="both"/>
              <w:rPr>
                <w:rFonts w:ascii="Arial Narrow" w:hAnsi="Arial Narrow" w:cs="Segoe UI"/>
                <w:shd w:val="clear" w:color="auto" w:fill="FFFFFF"/>
              </w:rPr>
            </w:pPr>
            <w:r w:rsidRPr="00CE36B1">
              <w:rPr>
                <w:rFonts w:ascii="Arial Narrow" w:hAnsi="Arial Narrow" w:cs="Segoe UI"/>
                <w:shd w:val="clear" w:color="auto" w:fill="FFFFFF"/>
              </w:rPr>
              <w:t xml:space="preserve">Dotyczy zadania nr 46 Usługa serwisowa stołów operacyjnych MAGNUS 1180 MAQUET: § 4 </w:t>
            </w:r>
            <w:proofErr w:type="spellStart"/>
            <w:r w:rsidRPr="00CE36B1">
              <w:rPr>
                <w:rFonts w:ascii="Arial Narrow" w:hAnsi="Arial Narrow" w:cs="Segoe UI"/>
                <w:shd w:val="clear" w:color="auto" w:fill="FFFFFF"/>
              </w:rPr>
              <w:t>pkt</w:t>
            </w:r>
            <w:proofErr w:type="spellEnd"/>
            <w:r w:rsidRPr="00CE36B1">
              <w:rPr>
                <w:rFonts w:ascii="Arial Narrow" w:hAnsi="Arial Narrow" w:cs="Segoe UI"/>
                <w:shd w:val="clear" w:color="auto" w:fill="FFFFFF"/>
              </w:rPr>
              <w:t xml:space="preserve"> 4 Umowy – prosimy o wydłużenie czasu wykonania naprawy urządzenia, niewymagającej wymiany części w terminie do 5 dni roboczych od momentu akceptacji kalkulacji, natomiast w przypadku konieczności naprawy urządzenia z wykorzystaniem części zamiennej w terminie do 7 dni roboczych od momentu akceptacji kalkulacji.</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projektu umowy bez zmian</w:t>
            </w:r>
          </w:p>
          <w:p w:rsidR="00842518" w:rsidRPr="00CE36B1" w:rsidRDefault="00842518" w:rsidP="00842518">
            <w:pPr>
              <w:spacing w:line="276" w:lineRule="auto"/>
              <w:ind w:left="30" w:right="-72"/>
              <w:jc w:val="both"/>
              <w:rPr>
                <w:rFonts w:ascii="Arial Narrow" w:hAnsi="Arial Narrow" w:cs="Segoe UI"/>
                <w:shd w:val="clear" w:color="auto" w:fill="FFFFFF"/>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11</w:t>
            </w:r>
          </w:p>
          <w:p w:rsidR="00842518" w:rsidRPr="00CE36B1" w:rsidRDefault="00842518" w:rsidP="00842518">
            <w:pPr>
              <w:spacing w:line="276" w:lineRule="auto"/>
              <w:ind w:left="30" w:right="-72"/>
              <w:jc w:val="both"/>
              <w:rPr>
                <w:rFonts w:ascii="Arial Narrow" w:hAnsi="Arial Narrow" w:cs="Segoe UI"/>
                <w:shd w:val="clear" w:color="auto" w:fill="FFFFFF"/>
              </w:rPr>
            </w:pPr>
            <w:r w:rsidRPr="00CE36B1">
              <w:rPr>
                <w:rFonts w:ascii="Arial Narrow" w:hAnsi="Arial Narrow" w:cs="Segoe UI"/>
                <w:shd w:val="clear" w:color="auto" w:fill="FFFFFF"/>
              </w:rPr>
              <w:t xml:space="preserve">Dotyczy zadania nr 46 Usługa serwisowa stołów operacyjnych MAGNUS 1180 MAQUET &amp; 5 </w:t>
            </w:r>
            <w:proofErr w:type="spellStart"/>
            <w:r w:rsidRPr="00CE36B1">
              <w:rPr>
                <w:rFonts w:ascii="Arial Narrow" w:hAnsi="Arial Narrow" w:cs="Segoe UI"/>
                <w:shd w:val="clear" w:color="auto" w:fill="FFFFFF"/>
              </w:rPr>
              <w:t>pkt</w:t>
            </w:r>
            <w:proofErr w:type="spellEnd"/>
            <w:r w:rsidRPr="00CE36B1">
              <w:rPr>
                <w:rFonts w:ascii="Arial Narrow" w:hAnsi="Arial Narrow" w:cs="Segoe UI"/>
                <w:shd w:val="clear" w:color="auto" w:fill="FFFFFF"/>
              </w:rPr>
              <w:t xml:space="preserve"> 5 Umowy – Zamawiający oczekuje w ramach Umowy i ceny za przegląd bezpłatnej diagnostyki urządzenia, jednocześnie wymaga przygotowania kalkulacji cenowej wciągu 2 dni od zgłoszenia. Prosimy o wyjaśnienie czy przed przygotowaniem kalkulacji naprawy Zamawiający oczekuje od Wykonawcy przeprowadzenia bezpłatnej diagnostyki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rPr>
                <w:rFonts w:ascii="Arial Narrow" w:hAnsi="Arial Narrow" w:cs="Arial"/>
                <w:b/>
              </w:rPr>
            </w:pPr>
            <w:r w:rsidRPr="00CE36B1">
              <w:rPr>
                <w:rFonts w:ascii="Arial Narrow" w:hAnsi="Arial Narrow" w:cs="Arial"/>
                <w:b/>
              </w:rPr>
              <w:t xml:space="preserve">Tak. Wykonawca wykona bezpłatną diagnostykę przed przygotowaniem kalkulacji cenowej na naprawę </w:t>
            </w:r>
          </w:p>
          <w:p w:rsidR="00842518" w:rsidRPr="00CE36B1" w:rsidRDefault="00842518" w:rsidP="00842518">
            <w:pPr>
              <w:pStyle w:val="Bezodstpw"/>
              <w:spacing w:line="276" w:lineRule="auto"/>
              <w:jc w:val="both"/>
              <w:rPr>
                <w:rFonts w:ascii="Arial Narrow" w:hAnsi="Arial Narrow" w:cs="Segoe UI"/>
                <w:color w:val="FF0000"/>
                <w:sz w:val="20"/>
                <w:szCs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12</w:t>
            </w:r>
          </w:p>
          <w:p w:rsidR="00842518" w:rsidRPr="00CE36B1" w:rsidRDefault="00842518" w:rsidP="00842518">
            <w:pPr>
              <w:spacing w:line="276" w:lineRule="auto"/>
              <w:ind w:left="30" w:right="-72"/>
              <w:jc w:val="both"/>
              <w:rPr>
                <w:rFonts w:ascii="Arial Narrow" w:hAnsi="Arial Narrow" w:cs="Segoe UI"/>
                <w:shd w:val="clear" w:color="auto" w:fill="FFFFFF"/>
              </w:rPr>
            </w:pPr>
            <w:r w:rsidRPr="00CE36B1">
              <w:rPr>
                <w:rFonts w:ascii="Arial Narrow" w:hAnsi="Arial Narrow" w:cs="Segoe UI"/>
                <w:shd w:val="clear" w:color="auto" w:fill="FFFFFF"/>
              </w:rPr>
              <w:t xml:space="preserve">Dotyczy zadania nr 46 Usługa serwisowa stołów operacyjnych MAGNUS 1180 MAQUET - Prosimy o wykreślenie z &amp;5 </w:t>
            </w:r>
            <w:proofErr w:type="spellStart"/>
            <w:r w:rsidRPr="00CE36B1">
              <w:rPr>
                <w:rFonts w:ascii="Arial Narrow" w:hAnsi="Arial Narrow" w:cs="Segoe UI"/>
                <w:shd w:val="clear" w:color="auto" w:fill="FFFFFF"/>
              </w:rPr>
              <w:t>pkt</w:t>
            </w:r>
            <w:proofErr w:type="spellEnd"/>
            <w:r w:rsidRPr="00CE36B1">
              <w:rPr>
                <w:rFonts w:ascii="Arial Narrow" w:hAnsi="Arial Narrow" w:cs="Segoe UI"/>
                <w:shd w:val="clear" w:color="auto" w:fill="FFFFFF"/>
              </w:rPr>
              <w:t xml:space="preserve"> 4 dla zadania nr 46.</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umowy bez zmian</w:t>
            </w:r>
          </w:p>
          <w:p w:rsidR="00842518" w:rsidRPr="00CE36B1" w:rsidRDefault="00842518" w:rsidP="00842518">
            <w:pPr>
              <w:spacing w:line="276" w:lineRule="auto"/>
              <w:ind w:left="30" w:right="-72"/>
              <w:jc w:val="both"/>
              <w:rPr>
                <w:rFonts w:ascii="Arial Narrow" w:hAnsi="Arial Narrow" w:cs="Segoe UI"/>
                <w:shd w:val="clear" w:color="auto" w:fill="FFFFFF"/>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13</w:t>
            </w:r>
          </w:p>
          <w:p w:rsidR="00842518" w:rsidRPr="00CE36B1" w:rsidRDefault="00842518" w:rsidP="00842518">
            <w:pPr>
              <w:spacing w:line="276" w:lineRule="auto"/>
              <w:ind w:left="30" w:right="-72"/>
              <w:jc w:val="both"/>
              <w:rPr>
                <w:rFonts w:ascii="Arial Narrow" w:hAnsi="Arial Narrow" w:cs="Segoe UI"/>
                <w:shd w:val="clear" w:color="auto" w:fill="FFFFFF"/>
              </w:rPr>
            </w:pPr>
            <w:r w:rsidRPr="00CE36B1">
              <w:rPr>
                <w:rFonts w:ascii="Arial Narrow" w:hAnsi="Arial Narrow" w:cs="Segoe UI"/>
                <w:shd w:val="clear" w:color="auto" w:fill="FFFFFF"/>
              </w:rPr>
              <w:t>Dotyczy zapisów umowy - Czy Zamawiający zgodzi się na zmianę terminu płatności na 30 dni.</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nie wyraża zgody i pozostawia zapisy umowy bez zmian</w:t>
            </w:r>
          </w:p>
          <w:p w:rsidR="00842518" w:rsidRPr="00CE36B1" w:rsidRDefault="00842518" w:rsidP="00842518">
            <w:pPr>
              <w:spacing w:line="276" w:lineRule="auto"/>
              <w:ind w:left="30" w:right="-72"/>
              <w:jc w:val="both"/>
              <w:rPr>
                <w:rFonts w:ascii="Arial Narrow" w:hAnsi="Arial Narrow" w:cs="Arial"/>
                <w:b/>
                <w:color w:val="00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14</w:t>
            </w:r>
          </w:p>
          <w:p w:rsidR="00842518" w:rsidRPr="00CE36B1" w:rsidRDefault="00842518" w:rsidP="00842518">
            <w:pPr>
              <w:spacing w:line="276" w:lineRule="auto"/>
              <w:jc w:val="both"/>
              <w:rPr>
                <w:rFonts w:ascii="Arial Narrow" w:hAnsi="Arial Narrow"/>
              </w:rPr>
            </w:pPr>
            <w:r w:rsidRPr="00CE36B1">
              <w:rPr>
                <w:rFonts w:ascii="Arial Narrow" w:hAnsi="Arial Narrow"/>
              </w:rPr>
              <w:t>Czy w celu miarkowania kar umownych Zamawiający dokona modyfikacji postanowień projektu przyszłej umowy w zakresie zapisów § 9 ust. 1:</w:t>
            </w:r>
          </w:p>
          <w:p w:rsidR="00842518" w:rsidRPr="00CE36B1" w:rsidRDefault="00842518" w:rsidP="00842518">
            <w:pPr>
              <w:spacing w:line="276" w:lineRule="auto"/>
              <w:jc w:val="both"/>
              <w:rPr>
                <w:rFonts w:ascii="Arial Narrow" w:hAnsi="Arial Narrow"/>
              </w:rPr>
            </w:pPr>
            <w:r w:rsidRPr="00CE36B1">
              <w:rPr>
                <w:rFonts w:ascii="Arial Narrow" w:hAnsi="Arial Narrow"/>
              </w:rPr>
              <w:t xml:space="preserve">  1. Wykonawca zapłaci Zamawiającemu kary umowne:</w:t>
            </w:r>
          </w:p>
          <w:p w:rsidR="00842518" w:rsidRPr="00CE36B1" w:rsidRDefault="00842518" w:rsidP="00842518">
            <w:pPr>
              <w:pStyle w:val="Akapitzlist1"/>
              <w:tabs>
                <w:tab w:val="left" w:pos="851"/>
              </w:tabs>
              <w:spacing w:line="276" w:lineRule="auto"/>
              <w:jc w:val="both"/>
              <w:rPr>
                <w:rFonts w:ascii="Arial Narrow" w:hAnsi="Arial Narrow"/>
                <w:bCs/>
                <w:sz w:val="20"/>
                <w:szCs w:val="20"/>
              </w:rPr>
            </w:pPr>
            <w:r w:rsidRPr="00CE36B1">
              <w:rPr>
                <w:rFonts w:ascii="Arial Narrow" w:hAnsi="Arial Narrow"/>
                <w:bCs/>
                <w:sz w:val="20"/>
                <w:szCs w:val="20"/>
              </w:rPr>
              <w:t>3</w:t>
            </w:r>
            <w:r w:rsidRPr="00CE36B1">
              <w:rPr>
                <w:rFonts w:ascii="Arial Narrow" w:hAnsi="Arial Narrow"/>
                <w:b/>
                <w:sz w:val="20"/>
                <w:szCs w:val="20"/>
                <w:u w:val="single"/>
              </w:rPr>
              <w:t>)0,5%</w:t>
            </w:r>
            <w:r w:rsidRPr="00CE36B1">
              <w:rPr>
                <w:rFonts w:ascii="Arial Narrow" w:hAnsi="Arial Narrow"/>
                <w:bCs/>
                <w:sz w:val="20"/>
                <w:szCs w:val="20"/>
              </w:rPr>
              <w:t xml:space="preserve"> wartości brutto danej naprawy za każdy rozpoczęty dzień zwłoki, jednak nie więcej niż 10% łącznej wartości brutto umowy w przypadku zwłoki lub niesporządzenia kalkulacji cenowej naprawy na zgłoszenie w terminie określonym w § 4 ust. 3;</w:t>
            </w:r>
          </w:p>
          <w:p w:rsidR="00842518" w:rsidRPr="00CE36B1" w:rsidRDefault="00842518" w:rsidP="00842518">
            <w:pPr>
              <w:pStyle w:val="Akapitzlist1"/>
              <w:tabs>
                <w:tab w:val="left" w:pos="851"/>
              </w:tabs>
              <w:spacing w:line="276" w:lineRule="auto"/>
              <w:jc w:val="both"/>
              <w:rPr>
                <w:rFonts w:ascii="Arial Narrow" w:hAnsi="Arial Narrow"/>
                <w:bCs/>
                <w:sz w:val="20"/>
                <w:szCs w:val="20"/>
              </w:rPr>
            </w:pPr>
            <w:r w:rsidRPr="00CE36B1">
              <w:rPr>
                <w:rFonts w:ascii="Arial Narrow" w:hAnsi="Arial Narrow"/>
                <w:bCs/>
                <w:sz w:val="20"/>
                <w:szCs w:val="20"/>
              </w:rPr>
              <w:t>4)</w:t>
            </w:r>
            <w:r w:rsidRPr="00CE36B1">
              <w:rPr>
                <w:rFonts w:ascii="Arial Narrow" w:hAnsi="Arial Narrow"/>
                <w:b/>
                <w:sz w:val="20"/>
                <w:szCs w:val="20"/>
                <w:u w:val="single"/>
              </w:rPr>
              <w:t>0,5%</w:t>
            </w:r>
            <w:r w:rsidRPr="00CE36B1">
              <w:rPr>
                <w:rFonts w:ascii="Arial Narrow" w:hAnsi="Arial Narrow"/>
                <w:bCs/>
                <w:sz w:val="20"/>
                <w:szCs w:val="20"/>
              </w:rPr>
              <w:t xml:space="preserve"> wartości brutto danej naprawy za każdy rozpoczęty dzień zwłoki, jednak nie więcej niż 10% wartości brutto umowy w przypadku zwłoki lub braku reakcji serwisu na zgłoszenie naprawy w terminie określonym w § 4 ust. 4;</w:t>
            </w:r>
          </w:p>
          <w:p w:rsidR="00842518" w:rsidRPr="00CE36B1" w:rsidRDefault="00842518" w:rsidP="00842518">
            <w:pPr>
              <w:pStyle w:val="Akapitzlist1"/>
              <w:tabs>
                <w:tab w:val="left" w:pos="851"/>
              </w:tabs>
              <w:spacing w:line="276" w:lineRule="auto"/>
              <w:jc w:val="both"/>
              <w:rPr>
                <w:rFonts w:ascii="Arial Narrow" w:hAnsi="Arial Narrow"/>
                <w:bCs/>
                <w:sz w:val="20"/>
                <w:szCs w:val="20"/>
              </w:rPr>
            </w:pPr>
            <w:r w:rsidRPr="00CE36B1">
              <w:rPr>
                <w:rFonts w:ascii="Arial Narrow" w:hAnsi="Arial Narrow"/>
                <w:bCs/>
                <w:sz w:val="20"/>
                <w:szCs w:val="20"/>
              </w:rPr>
              <w:t xml:space="preserve">6)0,1% </w:t>
            </w:r>
            <w:r w:rsidRPr="00CE36B1">
              <w:rPr>
                <w:rFonts w:ascii="Arial Narrow" w:hAnsi="Arial Narrow"/>
                <w:b/>
                <w:sz w:val="20"/>
                <w:szCs w:val="20"/>
                <w:u w:val="single"/>
              </w:rPr>
              <w:t>wartości brutto wadliwego przedmiotu umowy</w:t>
            </w:r>
            <w:r w:rsidRPr="00CE36B1">
              <w:rPr>
                <w:rFonts w:ascii="Arial Narrow" w:hAnsi="Arial Narrow"/>
                <w:bCs/>
                <w:sz w:val="20"/>
                <w:szCs w:val="20"/>
              </w:rPr>
              <w:t>, za każdy rozpoczęty dzień zwłoki w przypadku niedostarczenia sprzętu zastępczego w terminie, o którym mowa w § 3 ust. 4</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pStyle w:val="Bezodstpw"/>
              <w:spacing w:line="276" w:lineRule="auto"/>
              <w:jc w:val="both"/>
              <w:rPr>
                <w:rFonts w:ascii="Arial Narrow" w:hAnsi="Arial Narrow" w:cstheme="minorHAnsi"/>
                <w:color w:val="FF0000"/>
                <w:sz w:val="20"/>
                <w:szCs w:val="20"/>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15</w:t>
            </w:r>
          </w:p>
          <w:p w:rsidR="00842518" w:rsidRPr="00CE36B1" w:rsidRDefault="00842518" w:rsidP="00842518">
            <w:pPr>
              <w:spacing w:line="276" w:lineRule="auto"/>
              <w:jc w:val="both"/>
              <w:rPr>
                <w:rFonts w:ascii="Arial Narrow" w:hAnsi="Arial Narrow"/>
              </w:rPr>
            </w:pPr>
            <w:r w:rsidRPr="00CE36B1">
              <w:rPr>
                <w:rFonts w:ascii="Arial Narrow" w:hAnsi="Arial Narrow"/>
              </w:rPr>
              <w:t xml:space="preserve">Czy w związku z wejściem w życie z dniem 01.02.2026 r. nowelizacji ustawy o podatku od towarów i usług (VAT) wprowadzającej dla dużych przedsiębiorców obowiązek wystawiania i wysyłania faktur </w:t>
            </w:r>
            <w:proofErr w:type="spellStart"/>
            <w:r w:rsidRPr="00CE36B1">
              <w:rPr>
                <w:rFonts w:ascii="Arial Narrow" w:hAnsi="Arial Narrow"/>
              </w:rPr>
              <w:t>online</w:t>
            </w:r>
            <w:proofErr w:type="spellEnd"/>
            <w:r w:rsidRPr="00CE36B1">
              <w:rPr>
                <w:rFonts w:ascii="Arial Narrow" w:hAnsi="Arial Narrow"/>
              </w:rPr>
              <w:t xml:space="preserve"> wyłącznie w systemie </w:t>
            </w:r>
            <w:proofErr w:type="spellStart"/>
            <w:r w:rsidRPr="00CE36B1">
              <w:rPr>
                <w:rFonts w:ascii="Arial Narrow" w:hAnsi="Arial Narrow"/>
              </w:rPr>
              <w:t>KSeF</w:t>
            </w:r>
            <w:proofErr w:type="spellEnd"/>
            <w:r w:rsidRPr="00CE36B1">
              <w:rPr>
                <w:rFonts w:ascii="Arial Narrow" w:hAnsi="Arial Narrow"/>
              </w:rPr>
              <w:t xml:space="preserve">, Zamawiający zastąpi zapisy umowy odnoszące się do procesu wystawiania i doręczania faktur, zapisami zgodnymi z powyższą ustawą, których wzorcową treść zamieszczamy poniżej: </w:t>
            </w:r>
          </w:p>
          <w:p w:rsidR="00842518" w:rsidRPr="00CE36B1" w:rsidRDefault="00842518" w:rsidP="00842518">
            <w:pPr>
              <w:spacing w:line="276" w:lineRule="auto"/>
              <w:jc w:val="both"/>
              <w:rPr>
                <w:rFonts w:ascii="Arial Narrow" w:hAnsi="Arial Narrow"/>
              </w:rPr>
            </w:pPr>
            <w:r w:rsidRPr="00CE36B1">
              <w:rPr>
                <w:rFonts w:ascii="Arial Narrow" w:hAnsi="Arial Narrow"/>
              </w:rPr>
              <w:t xml:space="preserve">[W związku z wejściem w życie obowiązku korzystania z </w:t>
            </w:r>
            <w:proofErr w:type="spellStart"/>
            <w:r w:rsidRPr="00CE36B1">
              <w:rPr>
                <w:rFonts w:ascii="Arial Narrow" w:hAnsi="Arial Narrow"/>
              </w:rPr>
              <w:t>KSeF</w:t>
            </w:r>
            <w:proofErr w:type="spellEnd"/>
            <w:r w:rsidRPr="00CE36B1">
              <w:rPr>
                <w:rFonts w:ascii="Arial Narrow" w:hAnsi="Arial Narrow"/>
              </w:rPr>
              <w:t xml:space="preserve">, wszystkie faktury ustrukturyzowane, dokumentujące transakcje objęte tym systemem, będą wystawiane i przesyłane Wykonawcę/Dostawcę/Sprzedawcę* oraz odbierane prze Zamawiającego/Odbiorcę/Kupującego* wyłącznie za pośrednictwem </w:t>
            </w:r>
            <w:proofErr w:type="spellStart"/>
            <w:r w:rsidRPr="00CE36B1">
              <w:rPr>
                <w:rFonts w:ascii="Arial Narrow" w:hAnsi="Arial Narrow"/>
              </w:rPr>
              <w:t>KSeF</w:t>
            </w:r>
            <w:proofErr w:type="spellEnd"/>
            <w:r w:rsidRPr="00CE36B1">
              <w:rPr>
                <w:rFonts w:ascii="Arial Narrow" w:hAnsi="Arial Narrow"/>
              </w:rPr>
              <w:t xml:space="preserve">. W przypadku wystąpienia awarii Krajowego Systemu e-Faktur po stronie systemu, potwierdzonej komunikatem udostępnionym przez ministra właściwego do spraw finansów publicznych, uniemożliwiającej wystawienie faktury ustrukturyzowanej w </w:t>
            </w:r>
            <w:proofErr w:type="spellStart"/>
            <w:r w:rsidRPr="00CE36B1">
              <w:rPr>
                <w:rFonts w:ascii="Arial Narrow" w:hAnsi="Arial Narrow"/>
              </w:rPr>
              <w:t>KSeF</w:t>
            </w:r>
            <w:proofErr w:type="spellEnd"/>
            <w:r w:rsidRPr="00CE36B1">
              <w:rPr>
                <w:rFonts w:ascii="Arial Narrow" w:hAnsi="Arial Narrow"/>
              </w:rPr>
              <w:t xml:space="preserve">, na czas trwania przeszkody faktury będą </w:t>
            </w:r>
            <w:r w:rsidRPr="00CE36B1">
              <w:rPr>
                <w:rFonts w:ascii="Arial Narrow" w:hAnsi="Arial Narrow"/>
              </w:rPr>
              <w:lastRenderedPageBreak/>
              <w:t>wystawiane w formie elektronicznej jako pliki PDF i przesyłane z adresu e-mail _______ na adres e-mail: _______.]</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Segoe UI"/>
                <w:color w:val="FF0000"/>
                <w:shd w:val="clear" w:color="auto" w:fill="FFFFFF"/>
              </w:rPr>
            </w:pPr>
            <w:r w:rsidRPr="00CE36B1">
              <w:rPr>
                <w:rFonts w:ascii="Arial Narrow" w:hAnsi="Arial Narrow" w:cs="Arial"/>
                <w:b/>
              </w:rPr>
              <w:t>Zamawiający nie wyraża zgody i pozostawia zapisy projektu umowy bez zmian</w:t>
            </w:r>
            <w:r w:rsidRPr="00CE36B1">
              <w:rPr>
                <w:rFonts w:ascii="Arial Narrow" w:hAnsi="Arial Narrow" w:cs="Segoe UI"/>
                <w:color w:val="FF0000"/>
                <w:shd w:val="clear" w:color="auto" w:fill="FFFFFF"/>
              </w:rPr>
              <w:t xml:space="preserve"> </w:t>
            </w:r>
          </w:p>
          <w:p w:rsidR="00842518" w:rsidRPr="00CE36B1" w:rsidRDefault="00842518" w:rsidP="00842518">
            <w:pPr>
              <w:spacing w:line="276" w:lineRule="auto"/>
              <w:ind w:left="30" w:right="-72"/>
              <w:jc w:val="both"/>
              <w:rPr>
                <w:rFonts w:ascii="Arial Narrow" w:hAnsi="Arial Narrow" w:cs="Segoe UI"/>
                <w:color w:val="FF0000"/>
                <w:shd w:val="clear" w:color="auto" w:fill="FFFFFF"/>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16</w:t>
            </w:r>
          </w:p>
          <w:p w:rsidR="00842518" w:rsidRPr="00CE36B1" w:rsidRDefault="00842518" w:rsidP="00842518">
            <w:pPr>
              <w:spacing w:line="276" w:lineRule="auto"/>
              <w:rPr>
                <w:rFonts w:ascii="Arial Narrow" w:hAnsi="Arial Narrow" w:cstheme="majorHAnsi"/>
                <w:b/>
                <w:bCs/>
              </w:rPr>
            </w:pPr>
            <w:r w:rsidRPr="00CE36B1">
              <w:rPr>
                <w:rFonts w:ascii="Arial Narrow" w:hAnsi="Arial Narrow" w:cstheme="majorHAnsi"/>
                <w:b/>
              </w:rPr>
              <w:t>Dotyczy SWZ - Załącznik nr 14 - §1 ust. 15 - dla pakietów nr 30, 35, 45, 55</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rPr>
              <w:t>Prosimy o usunięcie zapisu: „Po godzinach pracy i dni wolne - soboty, niedziele i święta Zamawiającego dopuszcza się wstępne ustalenia telefoniczne, które niezwłocznie zostaną potwierdzone zgodnie ze zdaniem pierwszym niniejszego ustępu”.</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before="60" w:after="60" w:line="276" w:lineRule="auto"/>
              <w:ind w:left="30" w:right="-72"/>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rPr>
                <w:rFonts w:ascii="Arial Narrow" w:hAnsi="Arial Narrow" w:cs="Arial"/>
                <w:b/>
              </w:rPr>
            </w:pPr>
            <w:r w:rsidRPr="00CE36B1">
              <w:rPr>
                <w:rFonts w:ascii="Arial Narrow" w:hAnsi="Arial Narrow" w:cs="Arial"/>
                <w:b/>
              </w:rPr>
              <w:t xml:space="preserve"> </w:t>
            </w: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17</w:t>
            </w:r>
          </w:p>
          <w:p w:rsidR="00842518" w:rsidRPr="00CE36B1" w:rsidRDefault="00842518" w:rsidP="00842518">
            <w:pPr>
              <w:spacing w:line="276" w:lineRule="auto"/>
              <w:rPr>
                <w:rFonts w:ascii="Arial Narrow" w:hAnsi="Arial Narrow" w:cstheme="majorHAnsi"/>
                <w:b/>
                <w:bCs/>
              </w:rPr>
            </w:pPr>
            <w:r w:rsidRPr="00CE36B1">
              <w:rPr>
                <w:rFonts w:ascii="Arial Narrow" w:hAnsi="Arial Narrow" w:cstheme="majorHAnsi"/>
                <w:b/>
              </w:rPr>
              <w:t>Dotyczy SWZ - Załącznik nr 14 - §1 ust. 16- dla pakietów nr 30, 35, 45, 55</w:t>
            </w:r>
          </w:p>
          <w:p w:rsidR="00842518" w:rsidRPr="00CE36B1" w:rsidRDefault="00842518" w:rsidP="00842518">
            <w:pPr>
              <w:pStyle w:val="Akapitzlist"/>
              <w:numPr>
                <w:ilvl w:val="0"/>
                <w:numId w:val="27"/>
              </w:numPr>
              <w:autoSpaceDE/>
              <w:autoSpaceDN/>
              <w:spacing w:line="276" w:lineRule="auto"/>
              <w:ind w:left="0"/>
              <w:jc w:val="both"/>
              <w:rPr>
                <w:rFonts w:ascii="Arial Narrow" w:hAnsi="Arial Narrow" w:cstheme="majorHAnsi"/>
                <w:sz w:val="20"/>
                <w:szCs w:val="20"/>
              </w:rPr>
            </w:pPr>
            <w:r w:rsidRPr="00CE36B1">
              <w:rPr>
                <w:rFonts w:ascii="Arial Narrow" w:hAnsi="Arial Narrow" w:cstheme="majorHAnsi"/>
                <w:sz w:val="20"/>
                <w:szCs w:val="20"/>
              </w:rPr>
              <w:t>Prosimy o wydłużenie terminu na dostarczenie raportu serwisowego z 1 na 3 dni robocze.</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jc w:val="both"/>
              <w:rPr>
                <w:rFonts w:ascii="Arial Narrow" w:hAnsi="Arial Narrow" w:cstheme="majorHAnsi"/>
                <w:b/>
              </w:rPr>
            </w:pPr>
            <w:r w:rsidRPr="00CE36B1">
              <w:rPr>
                <w:rFonts w:ascii="Arial Narrow" w:hAnsi="Arial Narrow" w:cs="Arial"/>
                <w:b/>
              </w:rPr>
              <w:t>Zamawiający wyraża zgodę na wydłużenie terminu</w:t>
            </w:r>
            <w:r w:rsidRPr="00CE36B1">
              <w:rPr>
                <w:rFonts w:ascii="Arial Narrow" w:hAnsi="Arial Narrow" w:cstheme="majorHAnsi"/>
              </w:rPr>
              <w:t xml:space="preserve"> </w:t>
            </w:r>
            <w:r w:rsidRPr="00CE36B1">
              <w:rPr>
                <w:rFonts w:ascii="Arial Narrow" w:hAnsi="Arial Narrow" w:cstheme="majorHAnsi"/>
                <w:b/>
              </w:rPr>
              <w:t>na dostarczenie raportu serwisowego z 1 na 3 dni robocze</w:t>
            </w:r>
          </w:p>
          <w:p w:rsidR="00842518" w:rsidRPr="00CE36B1" w:rsidRDefault="00842518" w:rsidP="00842518">
            <w:pPr>
              <w:spacing w:line="276" w:lineRule="auto"/>
              <w:jc w:val="both"/>
              <w:rPr>
                <w:rFonts w:ascii="Arial Narrow" w:hAnsi="Arial Narrow" w:cstheme="majorHAnsi"/>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18</w:t>
            </w:r>
          </w:p>
          <w:p w:rsidR="00842518" w:rsidRPr="00CE36B1" w:rsidRDefault="00842518" w:rsidP="00842518">
            <w:pPr>
              <w:spacing w:line="276" w:lineRule="auto"/>
              <w:rPr>
                <w:rFonts w:ascii="Arial Narrow" w:hAnsi="Arial Narrow" w:cstheme="majorHAnsi"/>
                <w:b/>
                <w:bCs/>
              </w:rPr>
            </w:pPr>
            <w:r w:rsidRPr="00CE36B1">
              <w:rPr>
                <w:rFonts w:ascii="Arial Narrow" w:hAnsi="Arial Narrow" w:cstheme="majorHAnsi"/>
                <w:b/>
              </w:rPr>
              <w:t>Dotyczy SWZ - Załącznik nr 14 - §1 ust. 16- dla pakietów nr 30, 35, 45, 55</w:t>
            </w:r>
          </w:p>
          <w:p w:rsidR="00842518" w:rsidRPr="00CE36B1" w:rsidRDefault="00842518" w:rsidP="00842518">
            <w:pPr>
              <w:pStyle w:val="Akapitzlist"/>
              <w:numPr>
                <w:ilvl w:val="0"/>
                <w:numId w:val="27"/>
              </w:numPr>
              <w:adjustRightInd w:val="0"/>
              <w:spacing w:line="276" w:lineRule="auto"/>
              <w:ind w:left="0"/>
              <w:jc w:val="both"/>
              <w:rPr>
                <w:rFonts w:ascii="Arial Narrow" w:hAnsi="Arial Narrow" w:cstheme="majorHAnsi"/>
                <w:sz w:val="20"/>
                <w:szCs w:val="20"/>
              </w:rPr>
            </w:pPr>
            <w:r w:rsidRPr="00CE36B1">
              <w:rPr>
                <w:rFonts w:ascii="Arial Narrow" w:hAnsi="Arial Narrow" w:cstheme="majorHAnsi"/>
                <w:sz w:val="20"/>
                <w:szCs w:val="20"/>
              </w:rPr>
              <w:t>Prosimy o usunięcie zapisu: „Natomiast w przypadku wykonania usługi w serwisie Wykonawcy, raport serwisowy zostanie przesłany po wykonaniu usługi wraz z urządzeniem”.</w:t>
            </w:r>
          </w:p>
          <w:p w:rsidR="00842518" w:rsidRPr="00CE36B1" w:rsidRDefault="00842518" w:rsidP="00842518">
            <w:pPr>
              <w:autoSpaceDE w:val="0"/>
              <w:autoSpaceDN w:val="0"/>
              <w:adjustRightInd w:val="0"/>
              <w:spacing w:line="276" w:lineRule="auto"/>
              <w:rPr>
                <w:rFonts w:ascii="Arial Narrow" w:hAnsi="Arial Narrow" w:cstheme="majorHAnsi"/>
              </w:rPr>
            </w:pPr>
            <w:r w:rsidRPr="00CE36B1">
              <w:rPr>
                <w:rFonts w:ascii="Arial Narrow" w:hAnsi="Arial Narrow" w:cstheme="majorHAnsi"/>
              </w:rPr>
              <w:t xml:space="preserve">Powyższa prośba wynika z faktu, że raporty serwisowe wysyłane są automatycznie z systemu rozliczania usług Wykonawcy na podany przez Zamawiającego adres poczty elektronicznej, dlatego nie ma możliwości przekazania bezpośrednio dokumentów Użytkownikowi wraz z urządzeniem.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rPr>
                <w:rFonts w:ascii="Arial Narrow" w:hAnsi="Arial Narrow" w:cstheme="majorHAnsi"/>
                <w:b/>
                <w:bCs/>
              </w:rPr>
            </w:pPr>
            <w:r w:rsidRPr="00CE36B1">
              <w:rPr>
                <w:rFonts w:ascii="Arial Narrow" w:hAnsi="Arial Narrow" w:cstheme="majorHAnsi"/>
              </w:rPr>
              <w:t xml:space="preserve">Zamawiający wyraża zgodę na usunięcie zapisu projektu umowy </w:t>
            </w:r>
            <w:r w:rsidRPr="00CE36B1">
              <w:rPr>
                <w:rFonts w:ascii="Arial Narrow" w:hAnsi="Arial Narrow" w:cstheme="majorHAnsi"/>
                <w:b/>
              </w:rPr>
              <w:t>w §1 ust. 16 - dla pakietów nr 30, 35, 45, 55 (Załącznik nr 14)</w:t>
            </w:r>
          </w:p>
          <w:p w:rsidR="00842518" w:rsidRPr="00CE36B1" w:rsidRDefault="00842518" w:rsidP="00842518">
            <w:pPr>
              <w:autoSpaceDE w:val="0"/>
              <w:autoSpaceDN w:val="0"/>
              <w:adjustRightInd w:val="0"/>
              <w:spacing w:line="276" w:lineRule="auto"/>
              <w:rPr>
                <w:rFonts w:ascii="Arial Narrow" w:hAnsi="Arial Narrow" w:cstheme="majorHAnsi"/>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19</w:t>
            </w:r>
          </w:p>
          <w:p w:rsidR="00842518" w:rsidRPr="00CE36B1" w:rsidRDefault="00842518" w:rsidP="00842518">
            <w:pPr>
              <w:spacing w:line="276" w:lineRule="auto"/>
              <w:rPr>
                <w:rFonts w:ascii="Arial Narrow" w:hAnsi="Arial Narrow" w:cstheme="majorHAnsi"/>
                <w:b/>
                <w:bCs/>
              </w:rPr>
            </w:pPr>
            <w:r w:rsidRPr="00CE36B1">
              <w:rPr>
                <w:rFonts w:ascii="Arial Narrow" w:hAnsi="Arial Narrow" w:cstheme="majorHAnsi"/>
                <w:b/>
              </w:rPr>
              <w:t>Dotyczy SWZ - Załącznik nr 14 - §1 ust. 18 - dla pakietów nr 30, 35, 45, 55</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rPr>
              <w:t xml:space="preserve">Prosimy o zmianę zapisu na: „W przypadku konieczności wymiany uszkodzonego elementu (nieobjętego zaleceniami producenta danego urządzenia), Wykonawca przedstawi każdorazowo Zamawiającemu informację o tym fakcie oraz </w:t>
            </w:r>
            <w:r w:rsidRPr="00CE36B1">
              <w:rPr>
                <w:rFonts w:ascii="Arial Narrow" w:hAnsi="Arial Narrow" w:cstheme="majorHAnsi"/>
                <w:b/>
              </w:rPr>
              <w:t xml:space="preserve">kosztorys </w:t>
            </w:r>
            <w:r w:rsidRPr="00CE36B1">
              <w:rPr>
                <w:rFonts w:ascii="Arial Narrow" w:hAnsi="Arial Narrow" w:cstheme="majorHAnsi"/>
                <w:b/>
                <w:bCs/>
              </w:rPr>
              <w:t xml:space="preserve">naprawy </w:t>
            </w:r>
            <w:r w:rsidRPr="00CE36B1">
              <w:rPr>
                <w:rFonts w:ascii="Arial Narrow" w:hAnsi="Arial Narrow" w:cstheme="majorHAnsi"/>
                <w:b/>
              </w:rPr>
              <w:t xml:space="preserve">zawierający </w:t>
            </w:r>
            <w:r w:rsidRPr="00CE36B1">
              <w:rPr>
                <w:rFonts w:ascii="Arial Narrow" w:hAnsi="Arial Narrow" w:cstheme="majorHAnsi"/>
                <w:b/>
                <w:bCs/>
              </w:rPr>
              <w:t xml:space="preserve">iloczyn </w:t>
            </w:r>
            <w:r w:rsidRPr="00CE36B1">
              <w:rPr>
                <w:rFonts w:ascii="Arial Narrow" w:hAnsi="Arial Narrow" w:cstheme="majorHAnsi"/>
                <w:b/>
              </w:rPr>
              <w:t xml:space="preserve">roboczogodzin według stawki określonej w §2 ust. 2 i faktycznej naprawy oraz koszty transportu i </w:t>
            </w:r>
            <w:r w:rsidRPr="00CE36B1">
              <w:rPr>
                <w:rFonts w:ascii="Arial Narrow" w:hAnsi="Arial Narrow" w:cstheme="majorHAnsi"/>
              </w:rPr>
              <w:t>koszty wymiany części zamiennych. Wymiana nastąpi po akceptacji wyceny przez Zamawiającego”.</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rPr>
                <w:rFonts w:ascii="Arial Narrow" w:hAnsi="Arial Narrow" w:cstheme="majorHAnsi"/>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20</w:t>
            </w:r>
          </w:p>
          <w:p w:rsidR="00842518" w:rsidRPr="00CE36B1" w:rsidRDefault="00842518" w:rsidP="00842518">
            <w:pPr>
              <w:autoSpaceDE w:val="0"/>
              <w:autoSpaceDN w:val="0"/>
              <w:adjustRightInd w:val="0"/>
              <w:spacing w:line="276" w:lineRule="auto"/>
              <w:rPr>
                <w:rFonts w:ascii="Arial Narrow" w:hAnsi="Arial Narrow" w:cstheme="majorHAnsi"/>
                <w:b/>
                <w:bCs/>
              </w:rPr>
            </w:pPr>
            <w:r w:rsidRPr="00CE36B1">
              <w:rPr>
                <w:rFonts w:ascii="Arial Narrow" w:hAnsi="Arial Narrow" w:cstheme="majorHAnsi"/>
                <w:b/>
              </w:rPr>
              <w:t>Dotyczy SWZ - Załącznik nr 14 - §2 ust. 1 pkt. 2 - dla pakietów nr 30, 35, 45, 55</w:t>
            </w:r>
          </w:p>
          <w:p w:rsidR="00842518" w:rsidRPr="00CE36B1" w:rsidRDefault="00842518" w:rsidP="00842518">
            <w:pPr>
              <w:pStyle w:val="Akapitzlist"/>
              <w:numPr>
                <w:ilvl w:val="0"/>
                <w:numId w:val="26"/>
              </w:numPr>
              <w:autoSpaceDE/>
              <w:autoSpaceDN/>
              <w:spacing w:line="276" w:lineRule="auto"/>
              <w:ind w:left="0"/>
              <w:jc w:val="both"/>
              <w:rPr>
                <w:rFonts w:ascii="Arial Narrow" w:hAnsi="Arial Narrow" w:cstheme="majorHAnsi"/>
                <w:sz w:val="20"/>
                <w:szCs w:val="20"/>
              </w:rPr>
            </w:pPr>
            <w:r w:rsidRPr="00CE36B1">
              <w:rPr>
                <w:rFonts w:ascii="Arial Narrow" w:hAnsi="Arial Narrow" w:cstheme="majorHAnsi"/>
                <w:sz w:val="20"/>
                <w:szCs w:val="20"/>
              </w:rPr>
              <w:t>Czy Zamawiający obliguje się do kontroli czerpania z wartości określonej w §2 ust. 1 pkt. 2?</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cs="Arial"/>
                <w:bCs/>
              </w:rPr>
            </w:pPr>
            <w:r w:rsidRPr="00CE36B1">
              <w:rPr>
                <w:rFonts w:ascii="Arial Narrow" w:hAnsi="Arial Narrow" w:cs="Arial"/>
                <w:b/>
                <w:bCs/>
              </w:rPr>
              <w:t>Zamawiający potwierdza kontrolę czerpania wartości</w:t>
            </w:r>
            <w:r w:rsidRPr="00CE36B1">
              <w:rPr>
                <w:rFonts w:ascii="Arial Narrow" w:hAnsi="Arial Narrow" w:cs="Arial"/>
                <w:bCs/>
              </w:rPr>
              <w:t xml:space="preserve">. </w:t>
            </w:r>
          </w:p>
          <w:p w:rsidR="00842518" w:rsidRPr="00CE36B1" w:rsidRDefault="00842518" w:rsidP="00842518">
            <w:pPr>
              <w:pStyle w:val="Akapitzlist"/>
              <w:numPr>
                <w:ilvl w:val="0"/>
                <w:numId w:val="26"/>
              </w:numPr>
              <w:autoSpaceDE/>
              <w:autoSpaceDN/>
              <w:spacing w:line="276" w:lineRule="auto"/>
              <w:ind w:left="0"/>
              <w:jc w:val="both"/>
              <w:rPr>
                <w:rFonts w:ascii="Arial Narrow" w:hAnsi="Arial Narrow" w:cstheme="majorHAnsi"/>
                <w:sz w:val="20"/>
                <w:szCs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21</w:t>
            </w:r>
          </w:p>
          <w:p w:rsidR="00842518" w:rsidRPr="00CE36B1" w:rsidRDefault="00842518" w:rsidP="00842518">
            <w:pPr>
              <w:pStyle w:val="Akapitzlist"/>
              <w:numPr>
                <w:ilvl w:val="0"/>
                <w:numId w:val="26"/>
              </w:numPr>
              <w:autoSpaceDE/>
              <w:autoSpaceDN/>
              <w:spacing w:line="276" w:lineRule="auto"/>
              <w:ind w:left="0"/>
              <w:jc w:val="both"/>
              <w:rPr>
                <w:rFonts w:ascii="Arial Narrow" w:hAnsi="Arial Narrow" w:cstheme="majorHAnsi"/>
                <w:sz w:val="20"/>
                <w:szCs w:val="20"/>
              </w:rPr>
            </w:pPr>
            <w:r w:rsidRPr="00CE36B1">
              <w:rPr>
                <w:rFonts w:ascii="Arial Narrow" w:hAnsi="Arial Narrow" w:cstheme="majorHAnsi"/>
                <w:sz w:val="20"/>
                <w:szCs w:val="20"/>
              </w:rPr>
              <w:t xml:space="preserve">Czy Zamawiający dopuszcza możliwość przekroczenia maksymalnej wartości, o której mowa powyżej? </w:t>
            </w:r>
            <w:r w:rsidRPr="00CE36B1">
              <w:rPr>
                <w:rFonts w:ascii="Arial Narrow" w:eastAsia="Calibri" w:hAnsi="Arial Narrow" w:cstheme="majorHAnsi"/>
                <w:sz w:val="20"/>
                <w:szCs w:val="20"/>
                <w:lang w:eastAsia="en-US"/>
              </w:rPr>
              <w:t>Wówczas decyzja o naprawie będzie należeć do Zamawiającego.</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cs="Arial"/>
                <w:bCs/>
              </w:rPr>
            </w:pPr>
            <w:r w:rsidRPr="00CE36B1">
              <w:rPr>
                <w:rFonts w:ascii="Arial Narrow" w:hAnsi="Arial Narrow" w:cs="Arial"/>
                <w:b/>
                <w:bCs/>
              </w:rPr>
              <w:t>Zamawiający podejmie decyzję na etapie realizacji umowy w zależności od posiadanych środków finansowych</w:t>
            </w:r>
            <w:r w:rsidRPr="00CE36B1">
              <w:rPr>
                <w:rFonts w:ascii="Arial Narrow" w:hAnsi="Arial Narrow" w:cs="Arial"/>
                <w:bCs/>
              </w:rPr>
              <w:t xml:space="preserve">. </w:t>
            </w:r>
          </w:p>
          <w:p w:rsidR="00842518" w:rsidRPr="00CE36B1" w:rsidRDefault="00842518" w:rsidP="00842518">
            <w:pPr>
              <w:spacing w:line="276" w:lineRule="auto"/>
              <w:ind w:left="30" w:right="-72"/>
              <w:jc w:val="both"/>
              <w:rPr>
                <w:rFonts w:ascii="Arial Narrow" w:hAnsi="Arial Narrow" w:cs="Arial"/>
                <w:b/>
                <w:bCs/>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22</w:t>
            </w:r>
          </w:p>
          <w:p w:rsidR="00842518" w:rsidRPr="00CE36B1" w:rsidRDefault="00842518" w:rsidP="00842518">
            <w:pPr>
              <w:autoSpaceDE w:val="0"/>
              <w:autoSpaceDN w:val="0"/>
              <w:adjustRightInd w:val="0"/>
              <w:spacing w:line="276" w:lineRule="auto"/>
              <w:rPr>
                <w:rFonts w:ascii="Arial Narrow" w:hAnsi="Arial Narrow" w:cstheme="majorHAnsi"/>
                <w:b/>
                <w:bCs/>
              </w:rPr>
            </w:pPr>
            <w:r w:rsidRPr="00CE36B1">
              <w:rPr>
                <w:rFonts w:ascii="Arial Narrow" w:hAnsi="Arial Narrow" w:cstheme="majorHAnsi"/>
                <w:b/>
              </w:rPr>
              <w:t>Dotyczy SWZ - Załącznik nr 14 - §2 ust. 6 - dla pakietów nr 30, 35, 45, 55</w:t>
            </w:r>
          </w:p>
          <w:p w:rsidR="00842518" w:rsidRPr="00CE36B1" w:rsidRDefault="00842518" w:rsidP="00842518">
            <w:pPr>
              <w:widowControl w:val="0"/>
              <w:suppressAutoHyphens/>
              <w:autoSpaceDE w:val="0"/>
              <w:spacing w:line="276" w:lineRule="auto"/>
              <w:rPr>
                <w:rFonts w:ascii="Arial Narrow" w:hAnsi="Arial Narrow" w:cstheme="majorHAnsi"/>
              </w:rPr>
            </w:pPr>
            <w:r w:rsidRPr="00CE36B1">
              <w:rPr>
                <w:rFonts w:ascii="Arial Narrow" w:hAnsi="Arial Narrow" w:cstheme="majorHAnsi"/>
              </w:rPr>
              <w:t>Prosimy o usunięcie zapisu: „po uprzednim odbiorze prac zgodnie z załączonym do faktury raportem serwisowym”.</w:t>
            </w:r>
          </w:p>
          <w:p w:rsidR="00842518" w:rsidRPr="00CE36B1" w:rsidRDefault="00842518" w:rsidP="00842518">
            <w:pPr>
              <w:keepLines/>
              <w:widowControl w:val="0"/>
              <w:autoSpaceDE w:val="0"/>
              <w:autoSpaceDN w:val="0"/>
              <w:adjustRightInd w:val="0"/>
              <w:spacing w:line="276" w:lineRule="auto"/>
              <w:rPr>
                <w:rFonts w:ascii="Arial Narrow" w:hAnsi="Arial Narrow" w:cstheme="majorHAnsi"/>
                <w:bCs/>
              </w:rPr>
            </w:pPr>
            <w:r w:rsidRPr="00CE36B1">
              <w:rPr>
                <w:rFonts w:ascii="Arial Narrow" w:hAnsi="Arial Narrow" w:cstheme="majorHAnsi"/>
                <w:bCs/>
              </w:rPr>
              <w:t xml:space="preserve">Faktury będą wystawiane za pośrednictwem systemu </w:t>
            </w:r>
            <w:proofErr w:type="spellStart"/>
            <w:r w:rsidRPr="00CE36B1">
              <w:rPr>
                <w:rFonts w:ascii="Arial Narrow" w:hAnsi="Arial Narrow" w:cstheme="majorHAnsi"/>
                <w:bCs/>
              </w:rPr>
              <w:t>KSeF</w:t>
            </w:r>
            <w:proofErr w:type="spellEnd"/>
            <w:r w:rsidRPr="00CE36B1">
              <w:rPr>
                <w:rFonts w:ascii="Arial Narrow" w:hAnsi="Arial Narrow" w:cstheme="majorHAnsi"/>
                <w:bCs/>
              </w:rPr>
              <w:t>, w związku z czym Wykonawca nie ma możliwości dołączenia do nich dodatkowych załączników.</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Segoe UI"/>
                <w:b/>
                <w:bCs/>
              </w:rPr>
              <w:lastRenderedPageBreak/>
              <w:t xml:space="preserve">Zamawiający dokonuje modyfikacji zapisu </w:t>
            </w:r>
            <w:r w:rsidRPr="00CE36B1">
              <w:rPr>
                <w:rFonts w:ascii="Arial Narrow" w:hAnsi="Arial Narrow" w:cstheme="minorHAnsi"/>
                <w:b/>
              </w:rPr>
              <w:t>§ 2 ust. 6 projektu umowy. § 2 ust. 6 otrzymuje następujące brzmienie</w:t>
            </w:r>
            <w:r w:rsidRPr="00CE36B1">
              <w:rPr>
                <w:rFonts w:ascii="Arial Narrow" w:hAnsi="Arial Narrow" w:cs="Arial Narrow"/>
                <w:bCs/>
              </w:rPr>
              <w:t xml:space="preserve"> Płatność nastąpi w terminie </w:t>
            </w:r>
            <w:r w:rsidRPr="00CE36B1">
              <w:rPr>
                <w:rFonts w:ascii="Arial Narrow" w:hAnsi="Arial Narrow" w:cs="Arial Narrow"/>
                <w:b/>
                <w:iCs/>
              </w:rPr>
              <w:t xml:space="preserve">60 dni </w:t>
            </w:r>
            <w:r w:rsidRPr="00CE36B1">
              <w:rPr>
                <w:rFonts w:ascii="Arial Narrow" w:hAnsi="Arial Narrow" w:cs="Arial Narrow"/>
                <w:bCs/>
              </w:rPr>
              <w:t xml:space="preserve">licząc od doręczenia prawidłowo wystawionej faktury do siedziby </w:t>
            </w:r>
            <w:r w:rsidRPr="00CE36B1">
              <w:rPr>
                <w:rFonts w:ascii="Arial Narrow" w:hAnsi="Arial Narrow" w:cs="Arial Narrow"/>
                <w:b/>
              </w:rPr>
              <w:t>Zamawiającego</w:t>
            </w:r>
            <w:r w:rsidRPr="00CE36B1">
              <w:rPr>
                <w:rFonts w:ascii="Arial Narrow" w:hAnsi="Arial Narrow" w:cs="Arial Narrow"/>
                <w:bCs/>
              </w:rPr>
              <w:t>, po uprzednim odbiorze prac i zatwierdzeniu raportu serwisowego</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23</w:t>
            </w:r>
          </w:p>
          <w:p w:rsidR="00842518" w:rsidRPr="00CE36B1" w:rsidRDefault="00842518" w:rsidP="00842518">
            <w:pPr>
              <w:autoSpaceDE w:val="0"/>
              <w:autoSpaceDN w:val="0"/>
              <w:adjustRightInd w:val="0"/>
              <w:spacing w:line="276" w:lineRule="auto"/>
              <w:rPr>
                <w:rFonts w:ascii="Arial Narrow" w:hAnsi="Arial Narrow" w:cstheme="majorHAnsi"/>
                <w:b/>
                <w:bCs/>
              </w:rPr>
            </w:pPr>
            <w:r w:rsidRPr="00CE36B1">
              <w:rPr>
                <w:rFonts w:ascii="Arial Narrow" w:hAnsi="Arial Narrow" w:cstheme="majorHAnsi"/>
                <w:b/>
              </w:rPr>
              <w:t>Dotyczy SWZ - Załącznik nr 14 - §2 ust. 12 - dla pakietów nr 30, 35, 45, 55</w:t>
            </w:r>
          </w:p>
          <w:p w:rsidR="00842518" w:rsidRPr="00CE36B1" w:rsidRDefault="00842518" w:rsidP="00842518">
            <w:pPr>
              <w:autoSpaceDE w:val="0"/>
              <w:autoSpaceDN w:val="0"/>
              <w:adjustRightInd w:val="0"/>
              <w:spacing w:line="276" w:lineRule="auto"/>
              <w:rPr>
                <w:rFonts w:ascii="Arial Narrow" w:hAnsi="Arial Narrow" w:cstheme="majorHAnsi"/>
              </w:rPr>
            </w:pPr>
            <w:r w:rsidRPr="00CE36B1">
              <w:rPr>
                <w:rFonts w:ascii="Arial Narrow" w:hAnsi="Arial Narrow" w:cstheme="majorHAnsi"/>
              </w:rPr>
              <w:t xml:space="preserve">Prosimy o zmianę zapisu na: „W przypadku konieczności wymiany części, Wykonawca zobowiązuje przedstawić </w:t>
            </w:r>
            <w:r w:rsidRPr="00CE36B1">
              <w:rPr>
                <w:rFonts w:ascii="Arial Narrow" w:hAnsi="Arial Narrow" w:cstheme="majorHAnsi"/>
                <w:b/>
              </w:rPr>
              <w:t>kosztorys naprawy zawierający iloczyn godzin według stawki określonej w §2 ust. 2 i faktycznej naprawy oraz koszty transportu i koszty wykorzystanych części zamiennych</w:t>
            </w:r>
            <w:r w:rsidRPr="00CE36B1">
              <w:rPr>
                <w:rFonts w:ascii="Arial Narrow" w:hAnsi="Arial Narrow" w:cstheme="majorHAnsi"/>
              </w:rPr>
              <w:t>”.</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autoSpaceDE w:val="0"/>
              <w:autoSpaceDN w:val="0"/>
              <w:adjustRightInd w:val="0"/>
              <w:spacing w:line="276" w:lineRule="auto"/>
              <w:rPr>
                <w:rFonts w:ascii="Arial Narrow"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24</w:t>
            </w:r>
          </w:p>
          <w:p w:rsidR="00842518" w:rsidRPr="00CE36B1" w:rsidRDefault="00842518" w:rsidP="00842518">
            <w:pPr>
              <w:autoSpaceDE w:val="0"/>
              <w:autoSpaceDN w:val="0"/>
              <w:adjustRightInd w:val="0"/>
              <w:spacing w:line="276" w:lineRule="auto"/>
              <w:rPr>
                <w:rFonts w:ascii="Arial Narrow" w:hAnsi="Arial Narrow" w:cstheme="majorHAnsi"/>
                <w:b/>
                <w:bCs/>
              </w:rPr>
            </w:pPr>
            <w:r w:rsidRPr="00CE36B1">
              <w:rPr>
                <w:rFonts w:ascii="Arial Narrow" w:hAnsi="Arial Narrow" w:cstheme="majorHAnsi"/>
                <w:b/>
              </w:rPr>
              <w:t>Dotyczy SWZ - Załącznik nr 14 - §3 ust. 4 - dla pakietów nr 30, 35, 45, 55</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rPr>
              <w:t xml:space="preserve">Prosimy o wydłużenie terminu na dostarczenie sprzętu zastępczego do </w:t>
            </w:r>
            <w:r w:rsidRPr="00CE36B1">
              <w:rPr>
                <w:rFonts w:ascii="Arial Narrow" w:hAnsi="Arial Narrow" w:cstheme="majorHAnsi"/>
                <w:b/>
              </w:rPr>
              <w:t>10 dni</w:t>
            </w:r>
            <w:r w:rsidRPr="00CE36B1">
              <w:rPr>
                <w:rFonts w:ascii="Arial Narrow" w:hAnsi="Arial Narrow" w:cstheme="majorHAnsi"/>
              </w:rPr>
              <w:t xml:space="preserve"> roboczych od momentu stwierdzenia takiej konieczności.</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rPr>
                <w:rFonts w:ascii="Arial Narrow"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25</w:t>
            </w:r>
          </w:p>
          <w:p w:rsidR="00842518" w:rsidRPr="00CE36B1" w:rsidRDefault="00842518" w:rsidP="00842518">
            <w:pPr>
              <w:autoSpaceDE w:val="0"/>
              <w:autoSpaceDN w:val="0"/>
              <w:adjustRightInd w:val="0"/>
              <w:spacing w:line="276" w:lineRule="auto"/>
              <w:rPr>
                <w:rFonts w:ascii="Arial Narrow" w:hAnsi="Arial Narrow" w:cstheme="majorHAnsi"/>
                <w:b/>
                <w:bCs/>
              </w:rPr>
            </w:pPr>
            <w:r w:rsidRPr="00CE36B1">
              <w:rPr>
                <w:rFonts w:ascii="Arial Narrow" w:hAnsi="Arial Narrow" w:cstheme="majorHAnsi"/>
                <w:b/>
              </w:rPr>
              <w:t>Dotyczy SWZ - Załącznik nr 14 - §4 ust. 1 - dla pakietów nr 30, 35, 45, 55</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rPr>
              <w:t xml:space="preserve">Prosimy o zmianę zapisu na: „W przypadku konieczności wykonania przeglądu bez ustalenia wcześniejszego terminu, Wykonawca zobowiązuje się zrealizować przegląd techniczny w terminie do </w:t>
            </w:r>
            <w:r w:rsidRPr="00CE36B1">
              <w:rPr>
                <w:rFonts w:ascii="Arial Narrow" w:hAnsi="Arial Narrow" w:cstheme="majorHAnsi"/>
                <w:b/>
              </w:rPr>
              <w:t xml:space="preserve">7 dni roboczych </w:t>
            </w:r>
            <w:r w:rsidRPr="00CE36B1">
              <w:rPr>
                <w:rFonts w:ascii="Arial Narrow" w:hAnsi="Arial Narrow" w:cstheme="majorHAnsi"/>
              </w:rPr>
              <w:t xml:space="preserve">od otrzymania zlecenia w formie faksu/e-maila </w:t>
            </w:r>
            <w:r w:rsidRPr="00CE36B1">
              <w:rPr>
                <w:rFonts w:ascii="Arial Narrow" w:hAnsi="Arial Narrow" w:cstheme="majorHAnsi"/>
                <w:b/>
                <w:bCs/>
              </w:rPr>
              <w:t>lub</w:t>
            </w:r>
            <w:r w:rsidRPr="00CE36B1">
              <w:rPr>
                <w:rFonts w:ascii="Arial Narrow" w:hAnsi="Arial Narrow" w:cstheme="majorHAnsi"/>
                <w:b/>
              </w:rPr>
              <w:t xml:space="preserve"> od daty dostarczenia urządzenia do siedziby Wykonawcy</w:t>
            </w:r>
            <w:r w:rsidRPr="00CE36B1">
              <w:rPr>
                <w:rFonts w:ascii="Arial Narrow" w:hAnsi="Arial Narrow" w:cstheme="majorHAnsi"/>
              </w:rPr>
              <w:t xml:space="preserve">”. </w:t>
            </w:r>
          </w:p>
          <w:p w:rsidR="00842518" w:rsidRPr="00CE36B1" w:rsidRDefault="00842518" w:rsidP="00842518">
            <w:pPr>
              <w:autoSpaceDE w:val="0"/>
              <w:autoSpaceDN w:val="0"/>
              <w:adjustRightInd w:val="0"/>
              <w:spacing w:line="276" w:lineRule="auto"/>
              <w:rPr>
                <w:rFonts w:ascii="Arial Narrow" w:eastAsia="Calibri" w:hAnsi="Arial Narrow" w:cstheme="majorHAnsi"/>
                <w:bCs/>
              </w:rPr>
            </w:pPr>
            <w:r w:rsidRPr="00CE36B1">
              <w:rPr>
                <w:rFonts w:ascii="Arial Narrow" w:eastAsia="Calibri" w:hAnsi="Arial Narrow" w:cstheme="majorHAnsi"/>
                <w:bCs/>
              </w:rPr>
              <w:t>Powyższa prośba wynika z faktu, że część usług przeglądów z powodów technicznych, organizacyjnych i ekonomicznych może być wykonana tylko w serwisie Wykonawcy.</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autoSpaceDE w:val="0"/>
              <w:autoSpaceDN w:val="0"/>
              <w:adjustRightInd w:val="0"/>
              <w:spacing w:line="276" w:lineRule="auto"/>
              <w:rPr>
                <w:rFonts w:ascii="Arial Narrow" w:eastAsia="Calibri"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26</w:t>
            </w:r>
          </w:p>
          <w:p w:rsidR="00842518" w:rsidRPr="00CE36B1" w:rsidRDefault="00842518" w:rsidP="00842518">
            <w:pPr>
              <w:autoSpaceDE w:val="0"/>
              <w:autoSpaceDN w:val="0"/>
              <w:adjustRightInd w:val="0"/>
              <w:spacing w:line="276" w:lineRule="auto"/>
              <w:rPr>
                <w:rFonts w:ascii="Arial Narrow" w:hAnsi="Arial Narrow" w:cstheme="majorHAnsi"/>
                <w:b/>
              </w:rPr>
            </w:pPr>
            <w:r w:rsidRPr="00CE36B1">
              <w:rPr>
                <w:rFonts w:ascii="Arial Narrow" w:hAnsi="Arial Narrow" w:cstheme="majorHAnsi"/>
                <w:b/>
              </w:rPr>
              <w:t>Dotyczy SWZ - Załącznik nr 14 - §4 ust. 3 - dla pakietów nr 30, 35, 45, 55</w:t>
            </w:r>
          </w:p>
          <w:p w:rsidR="00842518" w:rsidRPr="00CE36B1" w:rsidRDefault="00842518" w:rsidP="00842518">
            <w:pPr>
              <w:autoSpaceDE w:val="0"/>
              <w:autoSpaceDN w:val="0"/>
              <w:adjustRightInd w:val="0"/>
              <w:spacing w:line="276" w:lineRule="auto"/>
              <w:rPr>
                <w:rFonts w:ascii="Arial Narrow" w:hAnsi="Arial Narrow" w:cstheme="majorHAnsi"/>
              </w:rPr>
            </w:pPr>
            <w:r w:rsidRPr="00CE36B1">
              <w:rPr>
                <w:rFonts w:ascii="Arial Narrow" w:hAnsi="Arial Narrow" w:cstheme="majorHAnsi"/>
              </w:rPr>
              <w:t xml:space="preserve">Prosimy o zmianę zapisu na: „Sporządzenie kalkulacji cenowej musi nastąpić w ciągu </w:t>
            </w:r>
            <w:r w:rsidRPr="00CE36B1">
              <w:rPr>
                <w:rFonts w:ascii="Arial Narrow" w:hAnsi="Arial Narrow" w:cstheme="majorHAnsi"/>
                <w:b/>
              </w:rPr>
              <w:t>5 dni roboczych od daty wykonania diagnostyki aparatu w siedzibie Zamawiającego</w:t>
            </w:r>
            <w:r w:rsidRPr="00CE36B1">
              <w:rPr>
                <w:rFonts w:ascii="Arial Narrow" w:hAnsi="Arial Narrow" w:cstheme="majorHAnsi"/>
                <w:b/>
                <w:bCs/>
              </w:rPr>
              <w:t xml:space="preserve"> lub od </w:t>
            </w:r>
            <w:r w:rsidRPr="00CE36B1">
              <w:rPr>
                <w:rFonts w:ascii="Arial Narrow" w:hAnsi="Arial Narrow" w:cstheme="majorHAnsi"/>
                <w:b/>
              </w:rPr>
              <w:t>dostarczenia urządzenia do siedziby Wykonawcy</w:t>
            </w:r>
            <w:r w:rsidRPr="00CE36B1">
              <w:rPr>
                <w:rFonts w:ascii="Arial Narrow" w:hAnsi="Arial Narrow" w:cstheme="majorHAnsi"/>
              </w:rPr>
              <w:t>”.</w:t>
            </w:r>
          </w:p>
          <w:p w:rsidR="00842518" w:rsidRPr="00CE36B1" w:rsidRDefault="00842518" w:rsidP="00842518">
            <w:pPr>
              <w:autoSpaceDE w:val="0"/>
              <w:autoSpaceDN w:val="0"/>
              <w:adjustRightInd w:val="0"/>
              <w:spacing w:line="276" w:lineRule="auto"/>
              <w:rPr>
                <w:rFonts w:ascii="Arial Narrow" w:eastAsia="Calibri" w:hAnsi="Arial Narrow" w:cstheme="majorHAnsi"/>
              </w:rPr>
            </w:pPr>
            <w:r w:rsidRPr="00CE36B1">
              <w:rPr>
                <w:rFonts w:ascii="Arial Narrow" w:eastAsia="Calibri" w:hAnsi="Arial Narrow" w:cstheme="majorHAnsi"/>
                <w:bCs/>
              </w:rPr>
              <w:t>Powyższa prośba wynika z faktu,</w:t>
            </w:r>
            <w:r w:rsidRPr="00CE36B1">
              <w:rPr>
                <w:rFonts w:ascii="Arial Narrow" w:eastAsia="Calibri" w:hAnsi="Arial Narrow" w:cstheme="majorHAnsi"/>
              </w:rPr>
              <w:t xml:space="preserve"> że sporządzenie kosztorysu naprawy możliwe jest tylko po przeprowadzeniu szczegółowej diagnostyki urządzenia w siedzibie Zamawiającego lub w przypadku braku takiej możliwości w serwisie Wykonawcy.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autoSpaceDE w:val="0"/>
              <w:autoSpaceDN w:val="0"/>
              <w:adjustRightInd w:val="0"/>
              <w:spacing w:line="276" w:lineRule="auto"/>
              <w:rPr>
                <w:rFonts w:ascii="Arial Narrow"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27</w:t>
            </w:r>
          </w:p>
          <w:p w:rsidR="00842518" w:rsidRPr="00CE36B1" w:rsidRDefault="00842518" w:rsidP="00842518">
            <w:pPr>
              <w:autoSpaceDE w:val="0"/>
              <w:autoSpaceDN w:val="0"/>
              <w:adjustRightInd w:val="0"/>
              <w:spacing w:line="276" w:lineRule="auto"/>
              <w:rPr>
                <w:rFonts w:ascii="Arial Narrow" w:hAnsi="Arial Narrow" w:cstheme="majorHAnsi"/>
                <w:b/>
              </w:rPr>
            </w:pPr>
            <w:r w:rsidRPr="00CE36B1">
              <w:rPr>
                <w:rFonts w:ascii="Arial Narrow" w:hAnsi="Arial Narrow" w:cstheme="majorHAnsi"/>
                <w:b/>
              </w:rPr>
              <w:t>Dotyczy SWZ - Załącznik nr 14 - §4 ust. 4 - dla pakietów nr 30, 35, 45, 55</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rPr>
              <w:t xml:space="preserve">Prosimy o zmianę zapisu na: „Wykonawca zobowiązany jest do wykonania naprawy urządzenia, niewymagającej wymiany części w terminie do </w:t>
            </w:r>
            <w:r w:rsidRPr="00CE36B1">
              <w:rPr>
                <w:rFonts w:ascii="Arial Narrow" w:hAnsi="Arial Narrow" w:cstheme="majorHAnsi"/>
                <w:b/>
                <w:bCs/>
              </w:rPr>
              <w:t>5 dni roboczych</w:t>
            </w:r>
            <w:r w:rsidRPr="00CE36B1">
              <w:rPr>
                <w:rFonts w:ascii="Arial Narrow" w:hAnsi="Arial Narrow" w:cstheme="majorHAnsi"/>
              </w:rPr>
              <w:t xml:space="preserve"> od momentu akceptacji kalkulacji, natomiast w przypadku konieczności naprawy urządzenia </w:t>
            </w:r>
            <w:r w:rsidRPr="00CE36B1">
              <w:rPr>
                <w:rFonts w:ascii="Arial Narrow" w:hAnsi="Arial Narrow" w:cstheme="majorHAnsi"/>
              </w:rPr>
              <w:br/>
              <w:t xml:space="preserve">z wykorzystaniem części zamiennej w terminie do </w:t>
            </w:r>
            <w:r w:rsidRPr="00CE36B1">
              <w:rPr>
                <w:rFonts w:ascii="Arial Narrow" w:hAnsi="Arial Narrow" w:cstheme="majorHAnsi"/>
                <w:b/>
                <w:bCs/>
              </w:rPr>
              <w:t>21 dni roboczych</w:t>
            </w:r>
            <w:r w:rsidRPr="00CE36B1">
              <w:rPr>
                <w:rFonts w:ascii="Arial Narrow" w:hAnsi="Arial Narrow" w:cstheme="majorHAnsi"/>
              </w:rPr>
              <w:t xml:space="preserve"> od momentu akceptacji kalkulacji”.</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jc w:val="both"/>
              <w:rPr>
                <w:rFonts w:ascii="Arial Narrow" w:hAnsi="Arial Narrow" w:cs="Segoe UI"/>
              </w:rPr>
            </w:pPr>
            <w:r w:rsidRPr="00CE36B1">
              <w:rPr>
                <w:rFonts w:ascii="Arial Narrow" w:hAnsi="Arial Narrow" w:cs="Segoe UI"/>
                <w:b/>
                <w:bCs/>
              </w:rPr>
              <w:t xml:space="preserve">Zamawiający dokonuje modyfikacji zapisu </w:t>
            </w:r>
            <w:r w:rsidRPr="00CE36B1">
              <w:rPr>
                <w:rFonts w:ascii="Arial Narrow" w:hAnsi="Arial Narrow" w:cstheme="minorHAnsi"/>
                <w:b/>
              </w:rPr>
              <w:t>§ 4 ust. 4 projektu umowy. § 4 ust. 4 otrzymuje następujące brzmienie: „</w:t>
            </w:r>
            <w:r w:rsidRPr="00CE36B1">
              <w:rPr>
                <w:rFonts w:ascii="Arial Narrow" w:hAnsi="Arial Narrow" w:cs="Segoe UI"/>
                <w:b/>
                <w:bCs/>
              </w:rPr>
              <w:t>Wykonawca</w:t>
            </w:r>
            <w:r w:rsidRPr="00CE36B1">
              <w:rPr>
                <w:rFonts w:ascii="Arial Narrow" w:hAnsi="Arial Narrow" w:cs="Segoe UI"/>
              </w:rPr>
              <w:t xml:space="preserve"> zobowiązany jest do wykonania naprawy urządzenia, niewymagającej wymiany części w terminie </w:t>
            </w:r>
            <w:r w:rsidRPr="00CE36B1">
              <w:rPr>
                <w:rFonts w:ascii="Arial Narrow" w:hAnsi="Arial Narrow" w:cs="Segoe UI"/>
                <w:b/>
                <w:bCs/>
              </w:rPr>
              <w:t>do 3 dni roboczych </w:t>
            </w:r>
            <w:r w:rsidRPr="00CE36B1">
              <w:rPr>
                <w:rFonts w:ascii="Arial Narrow" w:hAnsi="Arial Narrow" w:cs="Segoe UI"/>
              </w:rPr>
              <w:t>od momentu akceptacji kalkulacji, naprawy urządzenia z wykorzystaniem części zamiennej w terminie </w:t>
            </w:r>
            <w:r w:rsidRPr="00CE36B1">
              <w:rPr>
                <w:rFonts w:ascii="Arial Narrow" w:hAnsi="Arial Narrow" w:cs="Segoe UI"/>
                <w:b/>
                <w:bCs/>
              </w:rPr>
              <w:t>do 5 dni roboczych</w:t>
            </w:r>
            <w:r w:rsidRPr="00CE36B1">
              <w:rPr>
                <w:rFonts w:ascii="Arial Narrow" w:hAnsi="Arial Narrow" w:cs="Segoe UI"/>
              </w:rPr>
              <w:t xml:space="preserve"> od momentu akceptacji kalkulacji, w sytuacji gdy niezbędne części nie są dostępne na rynku krajowym i muszą zostać sprowadzone z zagranicy </w:t>
            </w:r>
            <w:r w:rsidRPr="00CE36B1">
              <w:rPr>
                <w:rFonts w:ascii="Arial Narrow" w:hAnsi="Arial Narrow" w:cs="Segoe UI"/>
                <w:b/>
              </w:rPr>
              <w:t>do</w:t>
            </w:r>
            <w:r w:rsidRPr="00CE36B1">
              <w:rPr>
                <w:rFonts w:ascii="Arial Narrow" w:hAnsi="Arial Narrow" w:cs="Segoe UI"/>
              </w:rPr>
              <w:t xml:space="preserve"> </w:t>
            </w:r>
            <w:r w:rsidRPr="00CE36B1">
              <w:rPr>
                <w:rFonts w:ascii="Arial Narrow" w:hAnsi="Arial Narrow" w:cs="Segoe UI"/>
                <w:b/>
                <w:bCs/>
              </w:rPr>
              <w:t xml:space="preserve">21 dni roboczych </w:t>
            </w:r>
            <w:r w:rsidRPr="00CE36B1">
              <w:rPr>
                <w:rFonts w:ascii="Arial Narrow" w:hAnsi="Arial Narrow" w:cs="Segoe UI"/>
                <w:bCs/>
              </w:rPr>
              <w:t>od momentu akceptacji kalkulacji. </w:t>
            </w:r>
            <w:r w:rsidRPr="00CE36B1">
              <w:rPr>
                <w:rFonts w:ascii="Arial Narrow" w:hAnsi="Arial Narrow" w:cs="Segoe UI"/>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CE36B1">
              <w:rPr>
                <w:rFonts w:ascii="Arial Narrow" w:hAnsi="Arial Narrow" w:cs="Segoe UI"/>
                <w:bCs/>
              </w:rPr>
              <w:t>z zachowaniem terminu naprawy</w:t>
            </w:r>
            <w:r w:rsidRPr="00CE36B1">
              <w:rPr>
                <w:rFonts w:ascii="Arial Narrow" w:hAnsi="Arial Narrow" w:cs="Segoe UI"/>
              </w:rPr>
              <w:t>. Brak przedstawienia ww. dokumentów w ciągu 24 godzin od zgłoszenia awarii oznacza, że obowiązuje termin podstawowy (3 lub 5 dni)”.</w:t>
            </w:r>
          </w:p>
          <w:p w:rsidR="00842518" w:rsidRPr="00CE36B1" w:rsidRDefault="00842518" w:rsidP="00842518">
            <w:pPr>
              <w:spacing w:line="276" w:lineRule="auto"/>
              <w:rPr>
                <w:rFonts w:ascii="Arial Narrow"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28</w:t>
            </w:r>
          </w:p>
          <w:p w:rsidR="00842518" w:rsidRPr="00CE36B1" w:rsidRDefault="00842518" w:rsidP="00842518">
            <w:pPr>
              <w:autoSpaceDE w:val="0"/>
              <w:autoSpaceDN w:val="0"/>
              <w:adjustRightInd w:val="0"/>
              <w:spacing w:line="276" w:lineRule="auto"/>
              <w:rPr>
                <w:rFonts w:ascii="Arial Narrow" w:hAnsi="Arial Narrow" w:cstheme="majorHAnsi"/>
              </w:rPr>
            </w:pPr>
            <w:r w:rsidRPr="00CE36B1">
              <w:rPr>
                <w:rFonts w:ascii="Arial Narrow" w:hAnsi="Arial Narrow" w:cstheme="majorHAnsi"/>
                <w:b/>
              </w:rPr>
              <w:t>Dotyczy SWZ - Załącznik nr 14 - §4 ust. 5 - dla pakietów nr 30, 35, 45, 55</w:t>
            </w:r>
          </w:p>
          <w:p w:rsidR="00842518" w:rsidRPr="00CE36B1" w:rsidRDefault="00842518" w:rsidP="00842518">
            <w:pPr>
              <w:tabs>
                <w:tab w:val="left" w:pos="0"/>
              </w:tabs>
              <w:suppressAutoHyphens/>
              <w:spacing w:line="276" w:lineRule="auto"/>
              <w:rPr>
                <w:rFonts w:ascii="Arial Narrow" w:hAnsi="Arial Narrow" w:cstheme="majorHAnsi"/>
                <w:bCs/>
              </w:rPr>
            </w:pPr>
            <w:r w:rsidRPr="00CE36B1">
              <w:rPr>
                <w:rFonts w:ascii="Arial Narrow" w:hAnsi="Arial Narrow" w:cstheme="majorHAnsi"/>
              </w:rPr>
              <w:lastRenderedPageBreak/>
              <w:t>Prosimy o usunięcie zapisu w §4 ust. 5. W przypadku konieczności wymiany elementów wykraczających poza zakres przeglądu technicznego,</w:t>
            </w:r>
            <w:r w:rsidRPr="00CE36B1">
              <w:rPr>
                <w:rFonts w:ascii="Arial Narrow" w:hAnsi="Arial Narrow" w:cstheme="majorHAnsi"/>
                <w:bCs/>
              </w:rPr>
              <w:t xml:space="preserve"> Wykonawca przedstawi Zamawiającemu odrębny kosztorys, który po akceptacji Zamawiającego będzie zafakturowany jako usługa naprawy.</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before="60" w:after="60" w:line="276" w:lineRule="auto"/>
              <w:ind w:left="30" w:right="-72"/>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29</w:t>
            </w:r>
          </w:p>
          <w:p w:rsidR="00842518" w:rsidRPr="00CE36B1" w:rsidRDefault="00842518" w:rsidP="00842518">
            <w:pPr>
              <w:autoSpaceDE w:val="0"/>
              <w:autoSpaceDN w:val="0"/>
              <w:adjustRightInd w:val="0"/>
              <w:spacing w:line="276" w:lineRule="auto"/>
              <w:rPr>
                <w:rFonts w:ascii="Arial Narrow" w:hAnsi="Arial Narrow" w:cstheme="majorHAnsi"/>
                <w:bCs/>
              </w:rPr>
            </w:pPr>
            <w:r w:rsidRPr="00CE36B1">
              <w:rPr>
                <w:rFonts w:ascii="Arial Narrow" w:hAnsi="Arial Narrow" w:cstheme="majorHAnsi"/>
                <w:b/>
              </w:rPr>
              <w:t>Dotyczy SWZ - Załącznik nr 14 - §4 - dla pakietu nr 35</w:t>
            </w:r>
          </w:p>
          <w:p w:rsidR="00842518" w:rsidRPr="00CE36B1" w:rsidRDefault="00842518" w:rsidP="00842518">
            <w:pPr>
              <w:spacing w:line="276" w:lineRule="auto"/>
              <w:rPr>
                <w:rFonts w:ascii="Arial Narrow" w:eastAsia="Calibri" w:hAnsi="Arial Narrow" w:cstheme="majorHAnsi"/>
                <w:bCs/>
              </w:rPr>
            </w:pPr>
            <w:r w:rsidRPr="00CE36B1">
              <w:rPr>
                <w:rFonts w:ascii="Arial Narrow" w:eastAsia="Calibri" w:hAnsi="Arial Narrow" w:cstheme="majorHAnsi"/>
                <w:bCs/>
              </w:rPr>
              <w:t>Prosimy o dodanie zapisu: „W przypadku konieczności przesłania aparatury do serwisu producenta (poza granice RP) termin przedstawienia zakresu i kosztów naprawy wydłuża się do 21 dni roboczych. Wykonawca na czas przedstawienia kosztów i realizacji naprawy zobowiązany jest dostarczyć nieodpłatnie aparaturę zastępczą, o parametrach i funkcjonalności nie gorszych niż aparatura naprawiana lub zabrana do naprawy/przeglądu na prośbę Zamawiającego. Jeżeli warunkiem prawidłowego działania aparatury jest kompatybilność z innymi urządzeniami, to aparatura zastępcza również musi być z nimi kompatybilna”.</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rPr>
                <w:rFonts w:ascii="Arial Narrow" w:hAnsi="Arial Narrow" w:cstheme="majorHAnsi"/>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30</w:t>
            </w:r>
          </w:p>
          <w:p w:rsidR="00842518" w:rsidRPr="00CE36B1" w:rsidRDefault="00842518" w:rsidP="00842518">
            <w:pPr>
              <w:spacing w:line="276" w:lineRule="auto"/>
              <w:rPr>
                <w:rFonts w:ascii="Arial Narrow" w:eastAsia="Calibri" w:hAnsi="Arial Narrow" w:cstheme="majorHAnsi"/>
                <w:b/>
                <w:bCs/>
              </w:rPr>
            </w:pPr>
            <w:r w:rsidRPr="00CE36B1">
              <w:rPr>
                <w:rFonts w:ascii="Arial Narrow" w:hAnsi="Arial Narrow" w:cstheme="majorHAnsi"/>
                <w:b/>
              </w:rPr>
              <w:t>Dotyczy SWZ - Załącznik nr 14 - §5 ust. 4 - dla pakietów nr 30, 35, 45, 55</w:t>
            </w:r>
          </w:p>
          <w:p w:rsidR="00842518" w:rsidRPr="00CE36B1" w:rsidRDefault="00842518" w:rsidP="00842518">
            <w:pPr>
              <w:pStyle w:val="Akapitzlist"/>
              <w:spacing w:line="276" w:lineRule="auto"/>
              <w:ind w:left="0"/>
              <w:rPr>
                <w:rFonts w:ascii="Arial Narrow" w:hAnsi="Arial Narrow" w:cstheme="majorHAnsi"/>
                <w:sz w:val="20"/>
                <w:szCs w:val="20"/>
              </w:rPr>
            </w:pPr>
            <w:r w:rsidRPr="00CE36B1">
              <w:rPr>
                <w:rFonts w:ascii="Arial Narrow" w:hAnsi="Arial Narrow" w:cstheme="majorHAnsi"/>
                <w:sz w:val="20"/>
                <w:szCs w:val="20"/>
              </w:rPr>
              <w:t xml:space="preserve">Prosimy o zmianę zapisu na: „Każda naprawa poprzedzona będzie </w:t>
            </w:r>
            <w:r w:rsidRPr="00CE36B1">
              <w:rPr>
                <w:rFonts w:ascii="Arial Narrow" w:hAnsi="Arial Narrow" w:cstheme="majorHAnsi"/>
                <w:bCs/>
                <w:sz w:val="20"/>
                <w:szCs w:val="20"/>
              </w:rPr>
              <w:t>płatną</w:t>
            </w:r>
            <w:r w:rsidRPr="00CE36B1">
              <w:rPr>
                <w:rFonts w:ascii="Arial Narrow" w:hAnsi="Arial Narrow" w:cstheme="majorHAnsi"/>
                <w:sz w:val="20"/>
                <w:szCs w:val="20"/>
              </w:rPr>
              <w:t xml:space="preserve"> diagnostyką i przygotowaniem przez Wykonawcę kosztorysu naprawy z wykazem wszystkich usterek do usunięcia wraz z zestawieniem części niezbędnych do naprawy i kosztów transportu. </w:t>
            </w:r>
            <w:r w:rsidRPr="00CE36B1">
              <w:rPr>
                <w:rFonts w:ascii="Arial Narrow" w:hAnsi="Arial Narrow" w:cstheme="majorHAnsi"/>
                <w:bCs/>
                <w:sz w:val="20"/>
                <w:szCs w:val="20"/>
              </w:rPr>
              <w:t>W przypadku rezygnacji z naprawy, Zamawiający zostanie obciążony kosztami wykonania diagnostyki powiększonymi o stawkę podatku VAT w wysokości 23%</w:t>
            </w:r>
            <w:r w:rsidRPr="00CE36B1">
              <w:rPr>
                <w:rFonts w:ascii="Arial Narrow" w:hAnsi="Arial Narrow" w:cstheme="majorHAnsi"/>
                <w:sz w:val="20"/>
                <w:szCs w:val="20"/>
              </w:rPr>
              <w:t>”.</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31</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b/>
              </w:rPr>
              <w:t>Dotyczy SWZ - Załącznik nr 14 - §5 ust. 5 - dla pakietów nr 30, 35, 45, 55</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rPr>
              <w:t xml:space="preserve">Prosimy o zmianę zapisu na: „W przypadku napraw z wykorzystaniem części zamiennych Wykonawca przedstawi do akceptacji </w:t>
            </w:r>
            <w:r w:rsidRPr="00CE36B1">
              <w:rPr>
                <w:rFonts w:ascii="Arial Narrow" w:hAnsi="Arial Narrow" w:cstheme="majorHAnsi"/>
                <w:b/>
              </w:rPr>
              <w:t>kosztorys naprawy zawierający iloczyn godzin wynikających z zatwierdzonego protokołu oraz stawki określonej w §2 ust. 2, faktycznej naprawy, koszty transportu i koszty wykorzystanych części</w:t>
            </w:r>
            <w:r w:rsidRPr="00CE36B1">
              <w:rPr>
                <w:rFonts w:ascii="Arial Narrow" w:hAnsi="Arial Narrow" w:cstheme="majorHAnsi"/>
              </w:rPr>
              <w:t>, które będą rozliczone na jednej fakturze jako usługa naprawy”.</w:t>
            </w:r>
            <w:bookmarkStart w:id="0" w:name="_Hlk224645615"/>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rPr>
                <w:rFonts w:ascii="Arial Narrow"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32</w:t>
            </w:r>
          </w:p>
          <w:p w:rsidR="00842518" w:rsidRPr="00CE36B1" w:rsidRDefault="00842518" w:rsidP="00842518">
            <w:pPr>
              <w:spacing w:line="276" w:lineRule="auto"/>
              <w:rPr>
                <w:rFonts w:ascii="Arial Narrow" w:hAnsi="Arial Narrow" w:cstheme="majorHAnsi"/>
              </w:rPr>
            </w:pPr>
            <w:r w:rsidRPr="00CE36B1">
              <w:rPr>
                <w:rFonts w:ascii="Arial Narrow" w:hAnsi="Arial Narrow" w:cstheme="majorHAnsi"/>
                <w:b/>
              </w:rPr>
              <w:t>Dotyczy SWZ - Załącznik nr 14 - §9 - dla pakietów nr 30, 35, 45, 55</w:t>
            </w:r>
          </w:p>
          <w:p w:rsidR="00842518" w:rsidRPr="00CE36B1" w:rsidRDefault="00842518" w:rsidP="00842518">
            <w:pPr>
              <w:widowControl w:val="0"/>
              <w:tabs>
                <w:tab w:val="left" w:pos="-709"/>
                <w:tab w:val="left" w:pos="284"/>
              </w:tabs>
              <w:suppressAutoHyphens/>
              <w:spacing w:line="276" w:lineRule="auto"/>
              <w:rPr>
                <w:rFonts w:ascii="Arial Narrow" w:hAnsi="Arial Narrow" w:cstheme="majorHAnsi"/>
              </w:rPr>
            </w:pPr>
            <w:r w:rsidRPr="00CE36B1">
              <w:rPr>
                <w:rFonts w:ascii="Arial Narrow" w:hAnsi="Arial Narrow" w:cstheme="majorHAnsi"/>
              </w:rPr>
              <w:t>Prosimy o dodanie zapisu: „Fakt dostarczenia urządzenia zastępczego na czas przedłużającej się realizacji zobowiązań umownych wyłącza możliwość naliczania kar za zwłokę”.</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widowControl w:val="0"/>
              <w:tabs>
                <w:tab w:val="left" w:pos="-709"/>
                <w:tab w:val="left" w:pos="284"/>
              </w:tabs>
              <w:suppressAutoHyphens/>
              <w:spacing w:line="276" w:lineRule="auto"/>
              <w:rPr>
                <w:rFonts w:ascii="Arial Narrow"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33</w:t>
            </w:r>
          </w:p>
          <w:p w:rsidR="00842518" w:rsidRPr="00CE36B1" w:rsidRDefault="00842518" w:rsidP="00842518">
            <w:pPr>
              <w:autoSpaceDE w:val="0"/>
              <w:autoSpaceDN w:val="0"/>
              <w:adjustRightInd w:val="0"/>
              <w:spacing w:line="276" w:lineRule="auto"/>
              <w:rPr>
                <w:rFonts w:ascii="Arial Narrow" w:eastAsia="Calibri" w:hAnsi="Arial Narrow" w:cstheme="majorHAnsi"/>
                <w:b/>
                <w:bCs/>
              </w:rPr>
            </w:pPr>
            <w:r w:rsidRPr="00CE36B1">
              <w:rPr>
                <w:rFonts w:ascii="Arial Narrow" w:eastAsia="Calibri" w:hAnsi="Arial Narrow" w:cstheme="majorHAnsi"/>
                <w:b/>
                <w:bCs/>
              </w:rPr>
              <w:t>Dotyczy pakietu nr 35</w:t>
            </w:r>
          </w:p>
          <w:p w:rsidR="00842518" w:rsidRPr="00CE36B1" w:rsidRDefault="00842518" w:rsidP="00842518">
            <w:pPr>
              <w:autoSpaceDE w:val="0"/>
              <w:autoSpaceDN w:val="0"/>
              <w:adjustRightInd w:val="0"/>
              <w:spacing w:line="276" w:lineRule="auto"/>
              <w:rPr>
                <w:rFonts w:ascii="Arial Narrow" w:eastAsia="Calibri" w:hAnsi="Arial Narrow" w:cstheme="majorHAnsi"/>
              </w:rPr>
            </w:pPr>
            <w:r w:rsidRPr="00CE36B1">
              <w:rPr>
                <w:rFonts w:ascii="Arial Narrow" w:eastAsia="Calibri" w:hAnsi="Arial Narrow" w:cstheme="majorHAnsi"/>
              </w:rPr>
              <w:t xml:space="preserve">Prosimy o podanie szczegółowego wykazu (nazwa, symbol katalogowy, numer seryjny) wszystkich elementów wchodzących w skład pakietu nr 35. </w:t>
            </w:r>
          </w:p>
          <w:p w:rsidR="00842518" w:rsidRPr="00CE36B1" w:rsidRDefault="00842518" w:rsidP="00842518">
            <w:pPr>
              <w:autoSpaceDE w:val="0"/>
              <w:autoSpaceDN w:val="0"/>
              <w:adjustRightInd w:val="0"/>
              <w:spacing w:line="276" w:lineRule="auto"/>
              <w:rPr>
                <w:rFonts w:ascii="Arial Narrow" w:eastAsia="Calibri" w:hAnsi="Arial Narrow" w:cstheme="majorHAnsi"/>
              </w:rPr>
            </w:pPr>
            <w:r w:rsidRPr="00CE36B1">
              <w:rPr>
                <w:rFonts w:ascii="Arial Narrow" w:eastAsia="Calibri" w:hAnsi="Arial Narrow" w:cstheme="majorHAnsi"/>
              </w:rPr>
              <w:t>W skład w/w zestawów z pewnością wchodzą różne elementy, a każdy z nich musi zostać wyceniony osobno. W/w informacje są niezbędne do stworzenia oferty przetargowej.</w:t>
            </w:r>
          </w:p>
          <w:p w:rsidR="00CE36B1" w:rsidRDefault="00CE36B1" w:rsidP="00842518">
            <w:pPr>
              <w:spacing w:after="40" w:line="276" w:lineRule="auto"/>
              <w:ind w:left="30" w:right="-72"/>
              <w:rPr>
                <w:rFonts w:ascii="Arial Narrow" w:hAnsi="Arial Narrow" w:cs="Arial"/>
                <w:b/>
                <w:bCs/>
              </w:rPr>
            </w:pPr>
          </w:p>
          <w:p w:rsidR="00CE36B1" w:rsidRDefault="00CE36B1" w:rsidP="00842518">
            <w:pPr>
              <w:spacing w:after="40" w:line="276" w:lineRule="auto"/>
              <w:ind w:left="30" w:right="-72"/>
              <w:rPr>
                <w:rFonts w:ascii="Arial Narrow" w:hAnsi="Arial Narrow" w:cs="Arial"/>
                <w:b/>
                <w:bCs/>
              </w:rPr>
            </w:pPr>
          </w:p>
          <w:p w:rsidR="00CE36B1" w:rsidRDefault="00CE36B1" w:rsidP="00842518">
            <w:pPr>
              <w:spacing w:after="40" w:line="276" w:lineRule="auto"/>
              <w:ind w:left="30" w:right="-72"/>
              <w:rPr>
                <w:rFonts w:ascii="Arial Narrow" w:hAnsi="Arial Narrow" w:cs="Arial"/>
                <w:b/>
                <w:bCs/>
              </w:rPr>
            </w:pPr>
          </w:p>
          <w:p w:rsidR="00CE36B1" w:rsidRDefault="00CE36B1" w:rsidP="00842518">
            <w:pPr>
              <w:spacing w:after="40" w:line="276" w:lineRule="auto"/>
              <w:ind w:left="30" w:right="-72"/>
              <w:rPr>
                <w:rFonts w:ascii="Arial Narrow" w:hAnsi="Arial Narrow" w:cs="Arial"/>
                <w:b/>
                <w:bCs/>
              </w:rPr>
            </w:pP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p>
          <w:tbl>
            <w:tblPr>
              <w:tblW w:w="0" w:type="auto"/>
              <w:jc w:val="center"/>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803"/>
            </w:tblGrid>
            <w:tr w:rsidR="00842518" w:rsidRPr="00CE36B1" w:rsidTr="00842518">
              <w:trPr>
                <w:jc w:val="center"/>
              </w:trPr>
              <w:tc>
                <w:tcPr>
                  <w:tcW w:w="6803" w:type="dxa"/>
                </w:tcPr>
                <w:p w:rsidR="00842518" w:rsidRPr="00CE36B1" w:rsidRDefault="00842518" w:rsidP="00842518">
                  <w:pPr>
                    <w:rPr>
                      <w:rFonts w:ascii="Arial Narrow" w:hAnsi="Arial Narrow" w:cs="Segoe UI"/>
                      <w:b/>
                      <w:color w:val="000000"/>
                    </w:rPr>
                  </w:pPr>
                  <w:r w:rsidRPr="00CE36B1">
                    <w:rPr>
                      <w:rFonts w:ascii="Arial Narrow" w:hAnsi="Arial Narrow" w:cs="Segoe UI"/>
                      <w:color w:val="000000"/>
                    </w:rPr>
                    <w:t xml:space="preserve">1. </w:t>
                  </w:r>
                  <w:r w:rsidRPr="00CE36B1">
                    <w:rPr>
                      <w:rFonts w:ascii="Arial Narrow" w:hAnsi="Arial Narrow" w:cs="Segoe UI"/>
                      <w:b/>
                      <w:color w:val="000000"/>
                    </w:rPr>
                    <w:t>TOR WIZYJNY ENDOSKOPOWY 3D Z RAMIENIEM ROBOTA  SN: w opisie /464415/</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lastRenderedPageBreak/>
                    <w:t>wózek s/n: 64415;</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kamera: s/n: 463425;</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jednostka sterująca ręką robota s/n: 423825;</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źródło światła s/n: 462979;</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monitor 32 s/n: 00083e;</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adapter monitora s/n:432053;</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monitor 17 s/N: 00108e;</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głowica kamery s/n: 452823;</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ramię robota s/N: 433972;</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ramię krótkie s/n: 12320204;</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 xml:space="preserve">ramię </w:t>
                  </w:r>
                  <w:proofErr w:type="spellStart"/>
                  <w:r w:rsidRPr="00CE36B1">
                    <w:rPr>
                      <w:rFonts w:ascii="Arial Narrow" w:hAnsi="Arial Narrow" w:cs="Segoe UI"/>
                      <w:color w:val="000000"/>
                    </w:rPr>
                    <w:t>śr</w:t>
                  </w:r>
                  <w:proofErr w:type="spellEnd"/>
                  <w:r w:rsidRPr="00CE36B1">
                    <w:rPr>
                      <w:rFonts w:ascii="Arial Narrow" w:hAnsi="Arial Narrow" w:cs="Segoe UI"/>
                      <w:color w:val="000000"/>
                    </w:rPr>
                    <w:t>. s/n: 12270240;</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ramię dł. s/n: 12291005;</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pilot s/n: 426877;</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 xml:space="preserve">ramię </w:t>
                  </w:r>
                  <w:proofErr w:type="spellStart"/>
                  <w:r w:rsidRPr="00CE36B1">
                    <w:rPr>
                      <w:rFonts w:ascii="Arial Narrow" w:hAnsi="Arial Narrow" w:cs="Segoe UI"/>
                      <w:color w:val="000000"/>
                    </w:rPr>
                    <w:t>dystalne</w:t>
                  </w:r>
                  <w:proofErr w:type="spellEnd"/>
                  <w:r w:rsidRPr="00CE36B1">
                    <w:rPr>
                      <w:rFonts w:ascii="Arial Narrow" w:hAnsi="Arial Narrow" w:cs="Segoe UI"/>
                      <w:color w:val="000000"/>
                    </w:rPr>
                    <w:t xml:space="preserve"> s/n: 12133006;</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uchwyt głowicy s/n: 446243;</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adapter do optyki s/n: 449491;</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optyka 3D s/n: 438228;</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światłowód s/n: 462305</w:t>
                  </w:r>
                </w:p>
                <w:p w:rsidR="00842518" w:rsidRPr="00CE36B1" w:rsidRDefault="00842518" w:rsidP="00842518">
                  <w:pPr>
                    <w:spacing w:line="276" w:lineRule="auto"/>
                    <w:ind w:right="-72"/>
                    <w:jc w:val="both"/>
                    <w:rPr>
                      <w:rFonts w:ascii="Arial Narrow" w:hAnsi="Arial Narrow" w:cs="Arial"/>
                      <w:b/>
                      <w:bCs/>
                      <w:color w:val="FF0000"/>
                    </w:rPr>
                  </w:pPr>
                </w:p>
              </w:tc>
            </w:tr>
            <w:tr w:rsidR="00842518" w:rsidRPr="00CE36B1" w:rsidTr="00842518">
              <w:trPr>
                <w:jc w:val="center"/>
              </w:trPr>
              <w:tc>
                <w:tcPr>
                  <w:tcW w:w="6803" w:type="dxa"/>
                </w:tcPr>
                <w:p w:rsidR="00842518" w:rsidRPr="00CE36B1" w:rsidRDefault="00842518" w:rsidP="00842518">
                  <w:pPr>
                    <w:rPr>
                      <w:rFonts w:ascii="Arial Narrow" w:hAnsi="Arial Narrow" w:cs="Segoe UI"/>
                      <w:b/>
                      <w:color w:val="000000"/>
                    </w:rPr>
                  </w:pPr>
                  <w:r w:rsidRPr="00CE36B1">
                    <w:rPr>
                      <w:rFonts w:ascii="Arial Narrow" w:hAnsi="Arial Narrow" w:cs="Segoe UI"/>
                      <w:b/>
                      <w:color w:val="000000"/>
                    </w:rPr>
                    <w:lastRenderedPageBreak/>
                    <w:t>2. ENDOSKOP NEUROCHIRURGICZNY Z NARZĘDZIAMI  SN: 463416</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OP930  SN: 2640</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OP940  SN: 463227</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PV430  SN: 227596</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PV470  SN: 463416</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PV472  SN: 462705</w:t>
                  </w:r>
                </w:p>
                <w:p w:rsidR="00842518" w:rsidRPr="00CE36B1" w:rsidRDefault="00842518" w:rsidP="00842518">
                  <w:pPr>
                    <w:rPr>
                      <w:rFonts w:ascii="Arial Narrow" w:hAnsi="Arial Narrow" w:cs="Segoe UI"/>
                      <w:color w:val="000000"/>
                    </w:rPr>
                  </w:pPr>
                  <w:r w:rsidRPr="00CE36B1">
                    <w:rPr>
                      <w:rFonts w:ascii="Arial Narrow" w:hAnsi="Arial Narrow" w:cs="Segoe UI"/>
                      <w:color w:val="000000"/>
                    </w:rPr>
                    <w:t>PV880  SN: 1418</w:t>
                  </w:r>
                </w:p>
                <w:p w:rsidR="00842518" w:rsidRPr="00CE36B1" w:rsidRDefault="00842518" w:rsidP="00842518">
                  <w:pPr>
                    <w:rPr>
                      <w:rFonts w:ascii="Arial Narrow" w:hAnsi="Arial Narrow" w:cs="Arial"/>
                      <w:b/>
                      <w:bCs/>
                      <w:color w:val="FF0000"/>
                    </w:rPr>
                  </w:pPr>
                  <w:r w:rsidRPr="00CE36B1">
                    <w:rPr>
                      <w:rFonts w:ascii="Arial Narrow" w:hAnsi="Arial Narrow" w:cs="Segoe UI"/>
                      <w:color w:val="000000"/>
                    </w:rPr>
                    <w:t>PV959  SN: 13-225822</w:t>
                  </w:r>
                </w:p>
              </w:tc>
            </w:tr>
          </w:tbl>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olor w:val="FF0000"/>
                <w:sz w:val="20"/>
                <w:szCs w:val="20"/>
              </w:rPr>
              <w:t xml:space="preserve"> </w:t>
            </w:r>
            <w:r w:rsidRPr="00CE36B1">
              <w:rPr>
                <w:rFonts w:ascii="Arial Narrow" w:hAnsi="Arial Narrow" w:cstheme="minorHAnsi"/>
                <w:sz w:val="20"/>
                <w:szCs w:val="20"/>
                <w:u w:val="single"/>
              </w:rPr>
              <w:t>Pytanie nr 34</w:t>
            </w:r>
          </w:p>
          <w:p w:rsidR="00842518" w:rsidRPr="00CE36B1" w:rsidRDefault="00842518" w:rsidP="00842518">
            <w:pPr>
              <w:autoSpaceDE w:val="0"/>
              <w:autoSpaceDN w:val="0"/>
              <w:adjustRightInd w:val="0"/>
              <w:spacing w:line="276" w:lineRule="auto"/>
              <w:rPr>
                <w:rFonts w:ascii="Arial Narrow" w:hAnsi="Arial Narrow"/>
              </w:rPr>
            </w:pPr>
            <w:r w:rsidRPr="00CE36B1">
              <w:rPr>
                <w:rFonts w:ascii="Arial Narrow" w:hAnsi="Arial Narrow"/>
              </w:rPr>
              <w:t xml:space="preserve">Dotyczy §3 </w:t>
            </w:r>
            <w:proofErr w:type="spellStart"/>
            <w:r w:rsidRPr="00CE36B1">
              <w:rPr>
                <w:rFonts w:ascii="Arial Narrow" w:hAnsi="Arial Narrow"/>
              </w:rPr>
              <w:t>pkt</w:t>
            </w:r>
            <w:proofErr w:type="spellEnd"/>
            <w:r w:rsidRPr="00CE36B1">
              <w:rPr>
                <w:rFonts w:ascii="Arial Narrow" w:hAnsi="Arial Narrow"/>
              </w:rPr>
              <w:t xml:space="preserve"> 4 umowy </w:t>
            </w:r>
          </w:p>
          <w:p w:rsidR="00842518" w:rsidRPr="00CE36B1" w:rsidRDefault="00842518" w:rsidP="00842518">
            <w:pPr>
              <w:autoSpaceDE w:val="0"/>
              <w:autoSpaceDN w:val="0"/>
              <w:adjustRightInd w:val="0"/>
              <w:spacing w:line="276" w:lineRule="auto"/>
              <w:rPr>
                <w:rFonts w:ascii="Arial Narrow" w:hAnsi="Arial Narrow"/>
              </w:rPr>
            </w:pPr>
            <w:r w:rsidRPr="00CE36B1">
              <w:rPr>
                <w:rFonts w:ascii="Arial Narrow" w:hAnsi="Arial Narrow"/>
              </w:rPr>
              <w:t xml:space="preserve">Czy Zamawiający wyrazi zgodę na odstąpienie od konieczności zapewnienia Sprzętu zastępczego dla zadania na 40?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eastAsia="Times New Roman" w:hAnsi="Arial Narrow" w:cs="Arial"/>
                <w:b/>
                <w:sz w:val="20"/>
                <w:szCs w:val="20"/>
                <w:lang w:eastAsia="pl-PL"/>
              </w:rPr>
              <w:t>Zamawiający wyraża zgodę</w:t>
            </w:r>
          </w:p>
          <w:p w:rsidR="00842518" w:rsidRPr="00CE36B1" w:rsidRDefault="00842518" w:rsidP="00842518">
            <w:pPr>
              <w:pStyle w:val="Bezodstpw"/>
              <w:spacing w:line="276" w:lineRule="auto"/>
              <w:jc w:val="both"/>
              <w:rPr>
                <w:rFonts w:ascii="Arial Narrow" w:hAnsi="Arial Narrow" w:cstheme="minorHAnsi"/>
                <w:color w:val="FF0000"/>
                <w:sz w:val="20"/>
                <w:szCs w:val="20"/>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35</w:t>
            </w:r>
          </w:p>
          <w:p w:rsidR="00842518" w:rsidRPr="00CE36B1" w:rsidRDefault="00842518" w:rsidP="00842518">
            <w:pPr>
              <w:autoSpaceDE w:val="0"/>
              <w:autoSpaceDN w:val="0"/>
              <w:adjustRightInd w:val="0"/>
              <w:spacing w:line="276" w:lineRule="auto"/>
              <w:rPr>
                <w:rFonts w:ascii="Arial Narrow" w:hAnsi="Arial Narrow"/>
              </w:rPr>
            </w:pPr>
            <w:r w:rsidRPr="00CE36B1">
              <w:rPr>
                <w:rFonts w:ascii="Arial Narrow" w:hAnsi="Arial Narrow"/>
              </w:rPr>
              <w:t xml:space="preserve">Dotyczy §4 </w:t>
            </w:r>
            <w:proofErr w:type="spellStart"/>
            <w:r w:rsidRPr="00CE36B1">
              <w:rPr>
                <w:rFonts w:ascii="Arial Narrow" w:hAnsi="Arial Narrow"/>
              </w:rPr>
              <w:t>pkt</w:t>
            </w:r>
            <w:proofErr w:type="spellEnd"/>
            <w:r w:rsidRPr="00CE36B1">
              <w:rPr>
                <w:rFonts w:ascii="Arial Narrow" w:hAnsi="Arial Narrow"/>
              </w:rPr>
              <w:t xml:space="preserve"> 4 umowy </w:t>
            </w:r>
          </w:p>
          <w:p w:rsidR="00842518" w:rsidRPr="00CE36B1" w:rsidRDefault="00842518" w:rsidP="00842518">
            <w:pPr>
              <w:autoSpaceDE w:val="0"/>
              <w:autoSpaceDN w:val="0"/>
              <w:adjustRightInd w:val="0"/>
              <w:spacing w:line="276" w:lineRule="auto"/>
              <w:rPr>
                <w:rFonts w:ascii="Arial Narrow" w:hAnsi="Arial Narrow"/>
              </w:rPr>
            </w:pPr>
            <w:r w:rsidRPr="00CE36B1">
              <w:rPr>
                <w:rFonts w:ascii="Arial Narrow" w:hAnsi="Arial Narrow"/>
              </w:rPr>
              <w:t>Czy Zamawiający wyrazi zgodę na przedłużenie czasu Naprawy do 14 dni roboczych w przypadku konieczności sprowadzenia części z zagranicy dla zadania nr 40?</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jc w:val="both"/>
              <w:rPr>
                <w:rFonts w:ascii="Arial Narrow" w:hAnsi="Arial Narrow" w:cs="Segoe UI"/>
                <w:color w:val="000000"/>
              </w:rPr>
            </w:pPr>
            <w:r w:rsidRPr="00CE36B1">
              <w:rPr>
                <w:rFonts w:ascii="Arial Narrow" w:hAnsi="Arial Narrow" w:cs="Segoe UI"/>
                <w:b/>
                <w:bCs/>
                <w:color w:val="000000"/>
              </w:rPr>
              <w:t xml:space="preserve">Zamawiający dokonuje modyfikacji zapisu </w:t>
            </w:r>
            <w:r w:rsidRPr="00CE36B1">
              <w:rPr>
                <w:rFonts w:ascii="Arial Narrow" w:hAnsi="Arial Narrow" w:cstheme="minorHAnsi"/>
                <w:b/>
              </w:rPr>
              <w:t>§ 4 ust. 4 projektu umowy. § 4 ust. 4 otrzymuje następujące brzmienie: „</w:t>
            </w:r>
            <w:r w:rsidRPr="00CE36B1">
              <w:rPr>
                <w:rFonts w:ascii="Arial Narrow" w:hAnsi="Arial Narrow" w:cs="Segoe UI"/>
                <w:b/>
                <w:bCs/>
                <w:color w:val="000000"/>
              </w:rPr>
              <w:t>Wykonawca</w:t>
            </w:r>
            <w:r w:rsidRPr="00CE36B1">
              <w:rPr>
                <w:rFonts w:ascii="Arial Narrow" w:hAnsi="Arial Narrow" w:cs="Segoe UI"/>
                <w:color w:val="000000"/>
              </w:rPr>
              <w:t xml:space="preserve"> zobowiązany jest do wykonania naprawy urządzenia, niewymagającej wymiany części w terminie </w:t>
            </w:r>
            <w:r w:rsidRPr="00CE36B1">
              <w:rPr>
                <w:rFonts w:ascii="Arial Narrow" w:hAnsi="Arial Narrow" w:cs="Segoe UI"/>
                <w:b/>
                <w:bCs/>
                <w:color w:val="000000"/>
              </w:rPr>
              <w:t>do 3 dni roboczych </w:t>
            </w:r>
            <w:r w:rsidRPr="00CE36B1">
              <w:rPr>
                <w:rFonts w:ascii="Arial Narrow" w:hAnsi="Arial Narrow" w:cs="Segoe UI"/>
                <w:color w:val="000000"/>
              </w:rPr>
              <w:t>od momentu akceptacji kalkulacji, naprawy urządzenia z wykorzystaniem części zamiennej w terminie </w:t>
            </w:r>
            <w:r w:rsidRPr="00CE36B1">
              <w:rPr>
                <w:rFonts w:ascii="Arial Narrow" w:hAnsi="Arial Narrow" w:cs="Segoe UI"/>
                <w:b/>
                <w:bCs/>
                <w:color w:val="000000"/>
              </w:rPr>
              <w:t>do 5 dni roboczych</w:t>
            </w:r>
            <w:r w:rsidRPr="00CE36B1">
              <w:rPr>
                <w:rFonts w:ascii="Arial Narrow" w:hAnsi="Arial Narrow" w:cs="Segoe UI"/>
                <w:color w:val="000000"/>
              </w:rPr>
              <w:t xml:space="preserve"> od momentu akceptacji kalkulacji, w sytuacji gdy niezbędne części nie są dostępne na rynku krajowym i muszą zostać sprowadzone z zagranicy </w:t>
            </w:r>
            <w:r w:rsidRPr="00CE36B1">
              <w:rPr>
                <w:rFonts w:ascii="Arial Narrow" w:hAnsi="Arial Narrow" w:cs="Segoe UI"/>
                <w:b/>
                <w:color w:val="000000"/>
              </w:rPr>
              <w:t>do</w:t>
            </w:r>
            <w:r w:rsidRPr="00CE36B1">
              <w:rPr>
                <w:rFonts w:ascii="Arial Narrow" w:hAnsi="Arial Narrow" w:cs="Segoe UI"/>
                <w:color w:val="000000"/>
              </w:rPr>
              <w:t xml:space="preserve"> </w:t>
            </w:r>
            <w:r w:rsidRPr="00CE36B1">
              <w:rPr>
                <w:rFonts w:ascii="Arial Narrow" w:hAnsi="Arial Narrow" w:cs="Segoe UI"/>
                <w:b/>
                <w:bCs/>
                <w:color w:val="000000"/>
              </w:rPr>
              <w:t xml:space="preserve">21 dni roboczych </w:t>
            </w:r>
            <w:r w:rsidRPr="00CE36B1">
              <w:rPr>
                <w:rFonts w:ascii="Arial Narrow" w:hAnsi="Arial Narrow" w:cs="Segoe UI"/>
                <w:bCs/>
                <w:color w:val="000000"/>
              </w:rPr>
              <w:t>od momentu akceptacji kalkulacji. </w:t>
            </w:r>
            <w:r w:rsidRPr="00CE36B1">
              <w:rPr>
                <w:rFonts w:ascii="Arial Narrow" w:hAnsi="Arial Narrow" w:cs="Segoe UI"/>
                <w:color w:val="000000"/>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CE36B1">
              <w:rPr>
                <w:rFonts w:ascii="Arial Narrow" w:hAnsi="Arial Narrow" w:cs="Segoe UI"/>
                <w:bCs/>
                <w:color w:val="000000"/>
              </w:rPr>
              <w:t>z zachowaniem terminu naprawy</w:t>
            </w:r>
            <w:r w:rsidRPr="00CE36B1">
              <w:rPr>
                <w:rFonts w:ascii="Arial Narrow" w:hAnsi="Arial Narrow" w:cs="Segoe UI"/>
                <w:color w:val="000000"/>
              </w:rPr>
              <w:t>. Brak przedstawienia ww. dokumentów w ciągu 24 godzin od zgłoszenia awarii oznacza, że obowiązuje termin podstawowy (3 lub 5 dni)”.</w:t>
            </w:r>
          </w:p>
          <w:p w:rsidR="00842518" w:rsidRPr="00CE36B1" w:rsidRDefault="00842518" w:rsidP="00842518">
            <w:pPr>
              <w:autoSpaceDE w:val="0"/>
              <w:autoSpaceDN w:val="0"/>
              <w:adjustRightInd w:val="0"/>
              <w:spacing w:line="276" w:lineRule="auto"/>
              <w:rPr>
                <w:rFonts w:ascii="Arial Narrow" w:eastAsia="Calibri"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36</w:t>
            </w:r>
          </w:p>
          <w:p w:rsidR="00842518" w:rsidRPr="00CE36B1" w:rsidRDefault="00842518" w:rsidP="00842518">
            <w:pPr>
              <w:autoSpaceDE w:val="0"/>
              <w:autoSpaceDN w:val="0"/>
              <w:adjustRightInd w:val="0"/>
              <w:spacing w:line="276" w:lineRule="auto"/>
              <w:rPr>
                <w:rFonts w:ascii="Arial Narrow" w:eastAsia="Calibri" w:hAnsi="Arial Narrow" w:cstheme="majorHAnsi"/>
              </w:rPr>
            </w:pPr>
            <w:r w:rsidRPr="00CE36B1">
              <w:rPr>
                <w:rFonts w:ascii="Arial Narrow" w:hAnsi="Arial Narrow" w:cs="Segoe UI"/>
                <w:shd w:val="clear" w:color="auto" w:fill="FFFFFF"/>
              </w:rPr>
              <w:t xml:space="preserve">Dotyczy zadania 53 i 54. Czy wyrażą Państwo zgodę, aby w ramach spełnienia wymogów zdolności technicznej lub zawodowej, skierowana przez Wykonawcę osoba do wykonania usługi serwisowej posiadała doświadczenie zawodowe oraz przeszkolenie w serwisowaniu aparatury medycznej objętej przedmiotem zamówienia, potwierdzone </w:t>
            </w:r>
            <w:r w:rsidRPr="00CE36B1">
              <w:rPr>
                <w:rFonts w:ascii="Arial Narrow" w:hAnsi="Arial Narrow" w:cs="Segoe UI"/>
                <w:b/>
                <w:shd w:val="clear" w:color="auto" w:fill="FFFFFF"/>
              </w:rPr>
              <w:t>oświadczeniem</w:t>
            </w:r>
            <w:r w:rsidRPr="00CE36B1">
              <w:rPr>
                <w:rFonts w:ascii="Arial Narrow" w:hAnsi="Arial Narrow" w:cs="Segoe UI"/>
                <w:shd w:val="clear" w:color="auto" w:fill="FFFFFF"/>
              </w:rPr>
              <w:t xml:space="preserve"> Wykonawcy. Urządzenia w obu pakietach nie posiadają statusu urządzeń medycznych, nie mają kontaktu z pacjentem, a część z nich ze względu na wiek nie jest już wspierana przez autoryzowany serwis producenta.</w:t>
            </w:r>
          </w:p>
          <w:bookmarkEnd w:id="0"/>
          <w:p w:rsidR="00CE36B1" w:rsidRDefault="00CE36B1" w:rsidP="00842518">
            <w:pPr>
              <w:spacing w:after="40" w:line="276" w:lineRule="auto"/>
              <w:ind w:left="30" w:right="-72"/>
              <w:rPr>
                <w:rFonts w:ascii="Arial Narrow" w:hAnsi="Arial Narrow" w:cs="Arial"/>
                <w:b/>
                <w:bCs/>
              </w:rPr>
            </w:pP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SWZ bez zmian</w:t>
            </w:r>
            <w:r w:rsidRPr="00CE36B1">
              <w:rPr>
                <w:rFonts w:ascii="Arial Narrow" w:hAnsi="Arial Narrow"/>
                <w:b/>
                <w:bCs/>
              </w:rPr>
              <w:t>.</w:t>
            </w:r>
          </w:p>
          <w:p w:rsidR="00842518" w:rsidRPr="00CE36B1" w:rsidRDefault="00842518" w:rsidP="00842518">
            <w:pPr>
              <w:rPr>
                <w:rFonts w:ascii="Arial Narrow" w:hAnsi="Arial Narrow" w:cs="Arial"/>
                <w:b/>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37</w:t>
            </w:r>
          </w:p>
          <w:p w:rsidR="00842518" w:rsidRPr="00CE36B1" w:rsidRDefault="00842518" w:rsidP="00842518">
            <w:pPr>
              <w:spacing w:line="276" w:lineRule="auto"/>
              <w:jc w:val="both"/>
              <w:rPr>
                <w:rFonts w:ascii="Arial Narrow" w:eastAsia="CIDFont+F2" w:hAnsi="Arial Narrow" w:cstheme="majorHAnsi"/>
                <w:b/>
                <w:bCs/>
                <w:u w:val="single"/>
              </w:rPr>
            </w:pPr>
            <w:r w:rsidRPr="00CE36B1">
              <w:rPr>
                <w:rFonts w:ascii="Arial Narrow" w:eastAsia="CIDFont+F2" w:hAnsi="Arial Narrow" w:cstheme="majorHAnsi"/>
                <w:b/>
                <w:bCs/>
              </w:rPr>
              <w:lastRenderedPageBreak/>
              <w:t>Zadanie nr 21</w:t>
            </w:r>
          </w:p>
          <w:p w:rsidR="00842518" w:rsidRPr="00CE36B1" w:rsidRDefault="00842518" w:rsidP="00842518">
            <w:pPr>
              <w:adjustRightInd w:val="0"/>
              <w:spacing w:line="276" w:lineRule="auto"/>
              <w:jc w:val="both"/>
              <w:rPr>
                <w:rFonts w:ascii="Arial Narrow" w:eastAsiaTheme="minorHAnsi" w:hAnsi="Arial Narrow" w:cstheme="majorHAnsi"/>
              </w:rPr>
            </w:pPr>
            <w:r w:rsidRPr="00CE36B1">
              <w:rPr>
                <w:rFonts w:ascii="Arial Narrow" w:hAnsi="Arial Narrow" w:cstheme="majorHAnsi"/>
              </w:rPr>
              <w:t xml:space="preserve">Zwracamy się z prośbą o wyjaśnienie </w:t>
            </w:r>
            <w:r w:rsidRPr="00CE36B1">
              <w:rPr>
                <w:rFonts w:ascii="Arial Narrow" w:eastAsiaTheme="minorHAnsi" w:hAnsi="Arial Narrow" w:cstheme="majorHAnsi"/>
              </w:rPr>
              <w:t>czy w skład  roboczo-godziny ma być również ujęty koszt dojazdu?</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pStyle w:val="Nagwek2"/>
              <w:spacing w:line="276" w:lineRule="auto"/>
              <w:ind w:left="0" w:firstLine="34"/>
              <w:rPr>
                <w:rFonts w:ascii="Arial Narrow" w:hAnsi="Arial Narrow"/>
                <w:b w:val="0"/>
                <w:sz w:val="20"/>
              </w:rPr>
            </w:pPr>
            <w:r w:rsidRPr="00CE36B1">
              <w:rPr>
                <w:rFonts w:ascii="Arial Narrow" w:hAnsi="Arial Narrow"/>
                <w:sz w:val="20"/>
              </w:rPr>
              <w:t>Do ceny należy uwzględnić wszystkie wymagania określone w SWZ oraz wszelkie koszty, jakie poniesie Wykonawca z tytułu należytej oraz zgodnej z obowiązującymi przepisami realizacji przedmiotu zamówienia, jakie mogą wystąpić przy realizacji przedmiotu zamówienia.</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38</w:t>
            </w:r>
          </w:p>
          <w:p w:rsidR="00842518" w:rsidRPr="00CE36B1" w:rsidRDefault="00842518" w:rsidP="00842518">
            <w:pPr>
              <w:spacing w:line="276" w:lineRule="auto"/>
              <w:ind w:left="30" w:right="-72"/>
              <w:jc w:val="both"/>
              <w:rPr>
                <w:rFonts w:ascii="Arial Narrow" w:hAnsi="Arial Narrow" w:cs="Segoe UI"/>
                <w:shd w:val="clear" w:color="auto" w:fill="FFFFFF"/>
              </w:rPr>
            </w:pPr>
            <w:r w:rsidRPr="00CE36B1">
              <w:rPr>
                <w:rFonts w:ascii="Arial Narrow" w:hAnsi="Arial Narrow" w:cs="Segoe UI"/>
                <w:shd w:val="clear" w:color="auto" w:fill="FFFFFF"/>
              </w:rPr>
              <w:t>Dotyczy zadania nr 1 obejmującego serwis agregatów wody lodowej AERMEC ANL 202 i COOL SWN 4CS-R407-Z2P które są urządzeniami różnych producentów. Czy Zamawiający wymaga imiennych certyfikatów wystawionych przez producentów tych urządzeń lub ich autoryzowanych przedstawicieli poświadczających przeszkolenie w zakresie obsługi serwisowej, czy dla zadania nr 1 Zamawiający uzna certyfikaty i uprawnienia wydawane przez organy krajowe ( np. UDT ) wymagane prawem uprawniające do serwisowania urządzeń wyszczególnionych w zadaniu nr 1.</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rPr>
                <w:rFonts w:ascii="Arial Narrow" w:hAnsi="Arial Narrow" w:cs="Arial"/>
                <w:b/>
              </w:rPr>
            </w:pPr>
            <w:r w:rsidRPr="00CE36B1">
              <w:rPr>
                <w:rFonts w:ascii="Arial Narrow" w:hAnsi="Arial Narrow" w:cs="Arial"/>
                <w:b/>
              </w:rPr>
              <w:t xml:space="preserve">Zamawiający uzna Wykonawcę legitymującego się certyfikatem wydanym przez organy krajowe uprawniające do serwisowania agregatów wody lodowej. </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39</w:t>
            </w:r>
          </w:p>
          <w:p w:rsidR="00842518" w:rsidRPr="00CE36B1" w:rsidRDefault="00842518" w:rsidP="00842518">
            <w:pPr>
              <w:shd w:val="clear" w:color="auto" w:fill="FFFFFF"/>
              <w:spacing w:line="276" w:lineRule="auto"/>
              <w:rPr>
                <w:rFonts w:ascii="Arial Narrow" w:hAnsi="Arial Narrow" w:cs="Segoe UI"/>
              </w:rPr>
            </w:pPr>
            <w:r w:rsidRPr="00CE36B1">
              <w:rPr>
                <w:rFonts w:ascii="Arial Narrow" w:hAnsi="Arial Narrow" w:cs="Segoe UI"/>
              </w:rPr>
              <w:t>Dot. Kryteria oceny ofert</w:t>
            </w:r>
          </w:p>
          <w:p w:rsidR="00842518" w:rsidRPr="00CE36B1" w:rsidRDefault="00842518" w:rsidP="00842518">
            <w:pPr>
              <w:shd w:val="clear" w:color="auto" w:fill="FFFFFF"/>
              <w:spacing w:line="276" w:lineRule="auto"/>
              <w:rPr>
                <w:rFonts w:ascii="Arial Narrow" w:hAnsi="Arial Narrow" w:cs="Segoe UI"/>
              </w:rPr>
            </w:pPr>
            <w:r w:rsidRPr="00CE36B1">
              <w:rPr>
                <w:rFonts w:ascii="Arial Narrow" w:hAnsi="Arial Narrow" w:cs="Segoe UI"/>
              </w:rPr>
              <w:t>Maksymalna możliwa liczba punktów oceny w/g przedstawionych wag i wzorów obliczania wyniesie 90. Czy Zamawiający doprecyzuje sposób liczenia punktacji (kryteria wag% , sposób obliczeń)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bCs/>
              </w:rPr>
              <w:t>Zamawiający poprawia oczywistą omyłkę we wzorze obliczania kryteriów oceny ofert. Maksymalna możliwa do uzyskania  liczba punktów wynosi 100:</w:t>
            </w:r>
          </w:p>
          <w:p w:rsidR="00842518" w:rsidRPr="00CE36B1" w:rsidRDefault="00842518" w:rsidP="00842518">
            <w:pPr>
              <w:spacing w:line="276" w:lineRule="auto"/>
              <w:ind w:left="30" w:right="-72"/>
              <w:jc w:val="both"/>
              <w:rPr>
                <w:rFonts w:ascii="Arial Narrow" w:hAnsi="Arial Narrow" w:cs="Arial"/>
                <w:b/>
                <w:bCs/>
              </w:rPr>
            </w:pPr>
          </w:p>
          <w:tbl>
            <w:tblPr>
              <w:tblW w:w="8647" w:type="dxa"/>
              <w:jc w:val="center"/>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tblPr>
            <w:tblGrid>
              <w:gridCol w:w="4111"/>
              <w:gridCol w:w="4536"/>
            </w:tblGrid>
            <w:tr w:rsidR="00842518" w:rsidRPr="00CE36B1" w:rsidTr="00842518">
              <w:trPr>
                <w:trHeight w:val="473"/>
                <w:jc w:val="center"/>
              </w:trPr>
              <w:tc>
                <w:tcPr>
                  <w:tcW w:w="4111"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842518" w:rsidRPr="00CE36B1" w:rsidRDefault="00842518" w:rsidP="00842518">
                  <w:pPr>
                    <w:spacing w:before="120" w:after="120" w:line="360" w:lineRule="auto"/>
                    <w:jc w:val="center"/>
                    <w:outlineLvl w:val="1"/>
                    <w:rPr>
                      <w:rFonts w:ascii="Arial Narrow" w:hAnsi="Arial Narrow" w:cs="Arial"/>
                      <w:b/>
                      <w:bCs/>
                      <w:iCs/>
                      <w:color w:val="000000"/>
                    </w:rPr>
                  </w:pPr>
                  <w:r w:rsidRPr="00CE36B1">
                    <w:rPr>
                      <w:rFonts w:ascii="Arial Narrow" w:hAnsi="Arial Narrow" w:cs="Arial"/>
                      <w:b/>
                      <w:bCs/>
                      <w:iCs/>
                      <w:color w:val="000000"/>
                    </w:rPr>
                    <w:t>Część zamówienia</w:t>
                  </w:r>
                </w:p>
              </w:tc>
              <w:tc>
                <w:tcPr>
                  <w:tcW w:w="4536"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842518" w:rsidRPr="00CE36B1" w:rsidRDefault="00842518" w:rsidP="00842518">
                  <w:pPr>
                    <w:spacing w:before="120" w:after="120" w:line="360" w:lineRule="auto"/>
                    <w:jc w:val="center"/>
                    <w:outlineLvl w:val="1"/>
                    <w:rPr>
                      <w:rFonts w:ascii="Arial Narrow" w:hAnsi="Arial Narrow" w:cs="Arial"/>
                      <w:b/>
                      <w:bCs/>
                      <w:iCs/>
                      <w:color w:val="000000"/>
                    </w:rPr>
                  </w:pPr>
                  <w:r w:rsidRPr="00CE36B1">
                    <w:rPr>
                      <w:rFonts w:ascii="Arial Narrow" w:hAnsi="Arial Narrow" w:cs="Arial"/>
                      <w:b/>
                      <w:bCs/>
                      <w:iCs/>
                      <w:color w:val="000000"/>
                    </w:rPr>
                    <w:t>Wzór</w:t>
                  </w:r>
                </w:p>
              </w:tc>
            </w:tr>
            <w:tr w:rsidR="00842518" w:rsidRPr="00CE36B1" w:rsidTr="00842518">
              <w:trPr>
                <w:jc w:val="center"/>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120" w:after="120"/>
                    <w:jc w:val="both"/>
                    <w:outlineLvl w:val="1"/>
                    <w:rPr>
                      <w:rFonts w:ascii="Arial Narrow" w:hAnsi="Arial Narrow" w:cs="Arial"/>
                      <w:bCs/>
                      <w:iCs/>
                    </w:rPr>
                  </w:pPr>
                  <w:r w:rsidRPr="00CE36B1">
                    <w:rPr>
                      <w:rFonts w:ascii="Arial Narrow" w:hAnsi="Arial Narrow" w:cs="Arial"/>
                      <w:bCs/>
                      <w:iCs/>
                    </w:rPr>
                    <w:t>Zadania – 1, 12, 28, 42</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120" w:after="120"/>
                    <w:jc w:val="center"/>
                    <w:outlineLvl w:val="1"/>
                    <w:rPr>
                      <w:rFonts w:ascii="Arial Narrow" w:hAnsi="Arial Narrow" w:cs="Arial"/>
                      <w:b/>
                      <w:iCs/>
                      <w:color w:val="000000"/>
                    </w:rPr>
                  </w:pPr>
                  <w:r w:rsidRPr="00CE36B1">
                    <w:rPr>
                      <w:rFonts w:ascii="Arial Narrow" w:hAnsi="Arial Narrow" w:cs="Arial"/>
                      <w:b/>
                      <w:iCs/>
                      <w:color w:val="000000"/>
                    </w:rPr>
                    <w:t>1 - Cena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xml:space="preserve"> ) * 100 * waga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 xml:space="preserve"> - </w:t>
                  </w:r>
                  <w:r w:rsidRPr="00CE36B1">
                    <w:rPr>
                      <w:rFonts w:ascii="Arial Narrow" w:hAnsi="Arial Narrow" w:cs="Arial"/>
                      <w:b/>
                      <w:iCs/>
                      <w:color w:val="000000"/>
                    </w:rPr>
                    <w:t>najniższa cena spośród wszystkich ofert</w:t>
                  </w:r>
                </w:p>
                <w:p w:rsidR="00842518" w:rsidRPr="00CE36B1" w:rsidRDefault="00842518" w:rsidP="00CE36B1">
                  <w:pPr>
                    <w:spacing w:after="120"/>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cena podana w ofercie</w:t>
                  </w:r>
                </w:p>
                <w:p w:rsidR="00842518" w:rsidRPr="00CE36B1" w:rsidRDefault="00842518" w:rsidP="00CE36B1">
                  <w:pPr>
                    <w:spacing w:before="240"/>
                    <w:jc w:val="center"/>
                    <w:outlineLvl w:val="1"/>
                    <w:rPr>
                      <w:rFonts w:ascii="Arial Narrow" w:hAnsi="Arial Narrow" w:cs="Arial"/>
                      <w:b/>
                      <w:iCs/>
                      <w:color w:val="000000"/>
                    </w:rPr>
                  </w:pPr>
                  <w:r w:rsidRPr="00CE36B1">
                    <w:rPr>
                      <w:rFonts w:ascii="Arial Narrow" w:hAnsi="Arial Narrow" w:cs="Arial"/>
                      <w:b/>
                      <w:iCs/>
                      <w:color w:val="000000"/>
                    </w:rPr>
                    <w:t>2 - Autoryzacja producenta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war2/20 ) * 100 * waga</w:t>
                  </w:r>
                </w:p>
                <w:p w:rsidR="00842518" w:rsidRPr="00CE36B1" w:rsidRDefault="00842518" w:rsidP="00CE36B1">
                  <w:pPr>
                    <w:jc w:val="center"/>
                    <w:outlineLvl w:val="1"/>
                    <w:rPr>
                      <w:rFonts w:ascii="Arial Narrow" w:hAnsi="Arial Narrow" w:cs="Arial"/>
                      <w:bCs/>
                      <w:iCs/>
                      <w:color w:val="000000"/>
                    </w:rPr>
                  </w:pP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 </w:t>
                  </w:r>
                  <w:r w:rsidRPr="00CE36B1">
                    <w:rPr>
                      <w:rFonts w:ascii="Arial Narrow" w:hAnsi="Arial Narrow" w:cs="Arial"/>
                      <w:b/>
                      <w:iCs/>
                      <w:color w:val="000000"/>
                    </w:rPr>
                    <w:t>wg indywidualnej oceny każdego członka Komisji 0 lub 20.</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war2 - 20 punktów</w:t>
                  </w:r>
                </w:p>
                <w:p w:rsidR="00842518" w:rsidRPr="00CE36B1" w:rsidRDefault="00842518" w:rsidP="00CE36B1">
                  <w:pPr>
                    <w:jc w:val="center"/>
                    <w:outlineLvl w:val="1"/>
                    <w:rPr>
                      <w:rFonts w:ascii="Arial Narrow" w:hAnsi="Arial Narrow" w:cs="Arial"/>
                      <w:b/>
                      <w:iCs/>
                      <w:color w:val="000000"/>
                    </w:rPr>
                  </w:pPr>
                  <w:r w:rsidRPr="00CE36B1">
                    <w:rPr>
                      <w:rFonts w:ascii="Arial Narrow" w:hAnsi="Arial Narrow" w:cs="Arial"/>
                      <w:b/>
                      <w:iCs/>
                      <w:color w:val="000000"/>
                    </w:rPr>
                    <w:t>TAK - 20 punktów</w:t>
                  </w:r>
                </w:p>
                <w:p w:rsidR="00842518" w:rsidRPr="00CE36B1" w:rsidRDefault="00842518" w:rsidP="00CE36B1">
                  <w:pPr>
                    <w:spacing w:after="120"/>
                    <w:jc w:val="center"/>
                    <w:outlineLvl w:val="1"/>
                    <w:rPr>
                      <w:rFonts w:ascii="Arial Narrow" w:hAnsi="Arial Narrow" w:cs="Arial"/>
                      <w:bCs/>
                      <w:iCs/>
                      <w:color w:val="000000"/>
                    </w:rPr>
                  </w:pPr>
                  <w:r w:rsidRPr="00CE36B1">
                    <w:rPr>
                      <w:rFonts w:ascii="Arial Narrow" w:hAnsi="Arial Narrow" w:cs="Arial"/>
                      <w:b/>
                      <w:iCs/>
                      <w:color w:val="000000"/>
                    </w:rPr>
                    <w:t>NIE - 0 punktów</w:t>
                  </w:r>
                </w:p>
                <w:p w:rsidR="00842518" w:rsidRPr="00CE36B1" w:rsidRDefault="00842518" w:rsidP="00CE36B1">
                  <w:pPr>
                    <w:spacing w:before="240"/>
                    <w:jc w:val="center"/>
                    <w:outlineLvl w:val="1"/>
                    <w:rPr>
                      <w:rFonts w:ascii="Arial Narrow" w:hAnsi="Arial Narrow" w:cs="Arial"/>
                      <w:b/>
                      <w:iCs/>
                      <w:color w:val="000000"/>
                    </w:rPr>
                  </w:pPr>
                  <w:r w:rsidRPr="00CE36B1">
                    <w:rPr>
                      <w:rFonts w:ascii="Arial Narrow" w:hAnsi="Arial Narrow" w:cs="Arial"/>
                      <w:b/>
                      <w:iCs/>
                      <w:color w:val="000000"/>
                    </w:rPr>
                    <w:t>3 - Termin wykonania przeglądu i przekazania raportu serwisowego</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war3</w:t>
                  </w:r>
                </w:p>
                <w:p w:rsidR="00842518" w:rsidRPr="00CE36B1" w:rsidRDefault="00842518" w:rsidP="00CE36B1">
                  <w:pPr>
                    <w:jc w:val="center"/>
                    <w:outlineLvl w:val="1"/>
                    <w:rPr>
                      <w:rFonts w:ascii="Arial Narrow" w:hAnsi="Arial Narrow" w:cs="Arial"/>
                      <w:b/>
                      <w:iCs/>
                      <w:color w:val="000000"/>
                    </w:rPr>
                  </w:pP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war3 </w:t>
                  </w:r>
                  <w:r w:rsidRPr="00CE36B1">
                    <w:rPr>
                      <w:rFonts w:ascii="Arial Narrow" w:hAnsi="Arial Narrow" w:cs="Arial"/>
                      <w:b/>
                      <w:iCs/>
                      <w:color w:val="000000"/>
                    </w:rPr>
                    <w:t>wg indywidualnej oceny każdego członka Komisji w skali od 0 do 20.</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war3 - 0 - 20 punktów</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1-3 dni - 20 </w:t>
                  </w:r>
                  <w:proofErr w:type="spellStart"/>
                  <w:r w:rsidRPr="00CE36B1">
                    <w:rPr>
                      <w:rFonts w:ascii="Arial Narrow" w:hAnsi="Arial Narrow" w:cs="Arial"/>
                      <w:bCs/>
                      <w:iCs/>
                      <w:color w:val="000000"/>
                    </w:rPr>
                    <w:t>pkt</w:t>
                  </w:r>
                  <w:proofErr w:type="spellEnd"/>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4-6 dni - 10 </w:t>
                  </w:r>
                  <w:proofErr w:type="spellStart"/>
                  <w:r w:rsidRPr="00CE36B1">
                    <w:rPr>
                      <w:rFonts w:ascii="Arial Narrow" w:hAnsi="Arial Narrow" w:cs="Arial"/>
                      <w:bCs/>
                      <w:iCs/>
                      <w:color w:val="000000"/>
                    </w:rPr>
                    <w:t>pkt</w:t>
                  </w:r>
                  <w:proofErr w:type="spellEnd"/>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7-10 dni - 0 </w:t>
                  </w:r>
                  <w:proofErr w:type="spellStart"/>
                  <w:r w:rsidRPr="00CE36B1">
                    <w:rPr>
                      <w:rFonts w:ascii="Arial Narrow" w:hAnsi="Arial Narrow" w:cs="Arial"/>
                      <w:bCs/>
                      <w:iCs/>
                      <w:color w:val="000000"/>
                    </w:rPr>
                    <w:t>pkt</w:t>
                  </w:r>
                  <w:proofErr w:type="spellEnd"/>
                  <w:r w:rsidRPr="00CE36B1">
                    <w:rPr>
                      <w:rFonts w:ascii="Arial Narrow" w:hAnsi="Arial Narrow" w:cs="Arial"/>
                      <w:bCs/>
                      <w:iCs/>
                      <w:color w:val="000000"/>
                    </w:rPr>
                    <w:t xml:space="preserve"> </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(dni robocze)</w:t>
                  </w:r>
                </w:p>
                <w:p w:rsidR="00842518" w:rsidRPr="00CE36B1" w:rsidRDefault="00842518" w:rsidP="00CE36B1">
                  <w:pPr>
                    <w:jc w:val="center"/>
                    <w:outlineLvl w:val="1"/>
                    <w:rPr>
                      <w:rFonts w:ascii="Arial Narrow" w:hAnsi="Arial Narrow" w:cs="Arial"/>
                      <w:bCs/>
                      <w:iCs/>
                      <w:color w:val="000000"/>
                    </w:rPr>
                  </w:pPr>
                </w:p>
              </w:tc>
            </w:tr>
            <w:tr w:rsidR="00842518" w:rsidRPr="00CE36B1" w:rsidTr="00842518">
              <w:trPr>
                <w:jc w:val="center"/>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120" w:after="120"/>
                    <w:jc w:val="both"/>
                    <w:outlineLvl w:val="1"/>
                    <w:rPr>
                      <w:rFonts w:ascii="Arial Narrow" w:hAnsi="Arial Narrow" w:cs="Arial"/>
                      <w:bCs/>
                      <w:iCs/>
                    </w:rPr>
                  </w:pPr>
                  <w:r w:rsidRPr="00CE36B1">
                    <w:rPr>
                      <w:rFonts w:ascii="Arial Narrow" w:hAnsi="Arial Narrow" w:cs="Arial"/>
                      <w:bCs/>
                      <w:iCs/>
                    </w:rPr>
                    <w:t>Zadanie – 16</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120" w:after="120"/>
                    <w:jc w:val="center"/>
                    <w:outlineLvl w:val="1"/>
                    <w:rPr>
                      <w:rFonts w:ascii="Arial Narrow" w:hAnsi="Arial Narrow" w:cs="Arial"/>
                      <w:b/>
                      <w:iCs/>
                      <w:color w:val="000000"/>
                    </w:rPr>
                  </w:pPr>
                  <w:r w:rsidRPr="00CE36B1">
                    <w:rPr>
                      <w:rFonts w:ascii="Arial Narrow" w:hAnsi="Arial Narrow" w:cs="Arial"/>
                      <w:b/>
                      <w:iCs/>
                      <w:color w:val="000000"/>
                    </w:rPr>
                    <w:t>1 - Cena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xml:space="preserve"> ) * 100 * waga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lastRenderedPageBreak/>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 xml:space="preserve"> - </w:t>
                  </w:r>
                  <w:r w:rsidRPr="00CE36B1">
                    <w:rPr>
                      <w:rFonts w:ascii="Arial Narrow" w:hAnsi="Arial Narrow" w:cs="Arial"/>
                      <w:b/>
                      <w:iCs/>
                      <w:color w:val="000000"/>
                    </w:rPr>
                    <w:t>najniższa cena spośród wszystkich ofert</w:t>
                  </w:r>
                </w:p>
                <w:p w:rsidR="00842518" w:rsidRPr="00CE36B1" w:rsidRDefault="00842518" w:rsidP="00CE36B1">
                  <w:pPr>
                    <w:spacing w:after="120"/>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cena podana w ofercie</w:t>
                  </w:r>
                </w:p>
                <w:p w:rsidR="00842518" w:rsidRPr="00CE36B1" w:rsidRDefault="00842518" w:rsidP="00CE36B1">
                  <w:pPr>
                    <w:spacing w:before="240"/>
                    <w:jc w:val="center"/>
                    <w:outlineLvl w:val="1"/>
                    <w:rPr>
                      <w:rFonts w:ascii="Arial Narrow" w:hAnsi="Arial Narrow" w:cs="Arial"/>
                      <w:b/>
                      <w:iCs/>
                      <w:color w:val="000000"/>
                    </w:rPr>
                  </w:pPr>
                  <w:r w:rsidRPr="00CE36B1">
                    <w:rPr>
                      <w:rFonts w:ascii="Arial Narrow" w:hAnsi="Arial Narrow" w:cs="Arial"/>
                      <w:b/>
                      <w:iCs/>
                      <w:color w:val="000000"/>
                    </w:rPr>
                    <w:t>2 - Termin wykonania badania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w:t>
                  </w:r>
                </w:p>
                <w:p w:rsidR="00842518" w:rsidRPr="00CE36B1" w:rsidRDefault="00842518" w:rsidP="00CE36B1">
                  <w:pPr>
                    <w:jc w:val="center"/>
                    <w:outlineLvl w:val="1"/>
                    <w:rPr>
                      <w:rFonts w:ascii="Arial Narrow" w:hAnsi="Arial Narrow" w:cs="Arial"/>
                      <w:b/>
                      <w:iCs/>
                      <w:color w:val="000000"/>
                    </w:rPr>
                  </w:pP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 </w:t>
                  </w:r>
                  <w:r w:rsidRPr="00CE36B1">
                    <w:rPr>
                      <w:rFonts w:ascii="Arial Narrow" w:hAnsi="Arial Narrow" w:cs="Arial"/>
                      <w:b/>
                      <w:iCs/>
                      <w:color w:val="000000"/>
                    </w:rPr>
                    <w:t>wg indywidualnej oceny każdego członka Komisji w skali od 0 do 40.</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war3 - 0 - 40 punktów</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1-3 dni - 40 </w:t>
                  </w:r>
                  <w:proofErr w:type="spellStart"/>
                  <w:r w:rsidRPr="00CE36B1">
                    <w:rPr>
                      <w:rFonts w:ascii="Arial Narrow" w:hAnsi="Arial Narrow" w:cs="Arial"/>
                      <w:bCs/>
                      <w:iCs/>
                      <w:color w:val="000000"/>
                    </w:rPr>
                    <w:t>pkt</w:t>
                  </w:r>
                  <w:proofErr w:type="spellEnd"/>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4-6 dni - 20 </w:t>
                  </w:r>
                  <w:proofErr w:type="spellStart"/>
                  <w:r w:rsidRPr="00CE36B1">
                    <w:rPr>
                      <w:rFonts w:ascii="Arial Narrow" w:hAnsi="Arial Narrow" w:cs="Arial"/>
                      <w:bCs/>
                      <w:iCs/>
                      <w:color w:val="000000"/>
                    </w:rPr>
                    <w:t>pkt</w:t>
                  </w:r>
                  <w:proofErr w:type="spellEnd"/>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7-10 dni - 0 </w:t>
                  </w:r>
                  <w:proofErr w:type="spellStart"/>
                  <w:r w:rsidRPr="00CE36B1">
                    <w:rPr>
                      <w:rFonts w:ascii="Arial Narrow" w:hAnsi="Arial Narrow" w:cs="Arial"/>
                      <w:bCs/>
                      <w:iCs/>
                      <w:color w:val="000000"/>
                    </w:rPr>
                    <w:t>pkt</w:t>
                  </w:r>
                  <w:proofErr w:type="spellEnd"/>
                  <w:r w:rsidRPr="00CE36B1">
                    <w:rPr>
                      <w:rFonts w:ascii="Arial Narrow" w:hAnsi="Arial Narrow" w:cs="Arial"/>
                      <w:bCs/>
                      <w:iCs/>
                      <w:color w:val="000000"/>
                    </w:rPr>
                    <w:t xml:space="preserve"> </w:t>
                  </w:r>
                </w:p>
                <w:p w:rsidR="00842518" w:rsidRPr="00CE36B1" w:rsidRDefault="00842518" w:rsidP="00CE36B1">
                  <w:pPr>
                    <w:spacing w:before="120" w:after="120"/>
                    <w:jc w:val="center"/>
                    <w:outlineLvl w:val="1"/>
                    <w:rPr>
                      <w:rFonts w:ascii="Arial Narrow" w:hAnsi="Arial Narrow" w:cs="Arial"/>
                      <w:bCs/>
                      <w:iCs/>
                    </w:rPr>
                  </w:pPr>
                  <w:r w:rsidRPr="00CE36B1">
                    <w:rPr>
                      <w:rFonts w:ascii="Arial Narrow" w:hAnsi="Arial Narrow" w:cs="Arial"/>
                      <w:bCs/>
                      <w:iCs/>
                      <w:color w:val="000000"/>
                    </w:rPr>
                    <w:t>(dni robocze)</w:t>
                  </w:r>
                </w:p>
              </w:tc>
            </w:tr>
            <w:tr w:rsidR="00842518" w:rsidRPr="00CE36B1" w:rsidTr="00842518">
              <w:trPr>
                <w:jc w:val="center"/>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120" w:after="120"/>
                    <w:jc w:val="both"/>
                    <w:outlineLvl w:val="1"/>
                    <w:rPr>
                      <w:rFonts w:ascii="Arial Narrow" w:hAnsi="Arial Narrow" w:cs="Arial"/>
                      <w:bCs/>
                      <w:iCs/>
                    </w:rPr>
                  </w:pPr>
                  <w:r w:rsidRPr="00CE36B1">
                    <w:rPr>
                      <w:rFonts w:ascii="Arial Narrow" w:hAnsi="Arial Narrow" w:cs="Arial"/>
                      <w:bCs/>
                      <w:iCs/>
                    </w:rPr>
                    <w:lastRenderedPageBreak/>
                    <w:t>Zadanie – 60</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120" w:after="120"/>
                    <w:jc w:val="center"/>
                    <w:outlineLvl w:val="1"/>
                    <w:rPr>
                      <w:rFonts w:ascii="Arial Narrow" w:hAnsi="Arial Narrow" w:cs="Arial"/>
                      <w:b/>
                      <w:iCs/>
                      <w:color w:val="000000"/>
                    </w:rPr>
                  </w:pPr>
                  <w:r w:rsidRPr="00CE36B1">
                    <w:rPr>
                      <w:rFonts w:ascii="Arial Narrow" w:hAnsi="Arial Narrow" w:cs="Arial"/>
                      <w:b/>
                      <w:iCs/>
                      <w:color w:val="000000"/>
                    </w:rPr>
                    <w:t>1 - Cena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xml:space="preserve"> ) * 100 * waga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 xml:space="preserve"> - </w:t>
                  </w:r>
                  <w:r w:rsidRPr="00CE36B1">
                    <w:rPr>
                      <w:rFonts w:ascii="Arial Narrow" w:hAnsi="Arial Narrow" w:cs="Arial"/>
                      <w:b/>
                      <w:iCs/>
                      <w:color w:val="000000"/>
                    </w:rPr>
                    <w:t>najniższa cena spośród wszystkich ofert</w:t>
                  </w:r>
                </w:p>
                <w:p w:rsidR="00842518" w:rsidRPr="00CE36B1" w:rsidRDefault="00842518" w:rsidP="00CE36B1">
                  <w:pPr>
                    <w:spacing w:after="120"/>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cena podana w ofercie</w:t>
                  </w:r>
                </w:p>
                <w:p w:rsidR="00842518" w:rsidRPr="00CE36B1" w:rsidRDefault="00842518" w:rsidP="00CE36B1">
                  <w:pPr>
                    <w:spacing w:before="240"/>
                    <w:jc w:val="center"/>
                    <w:outlineLvl w:val="1"/>
                    <w:rPr>
                      <w:rFonts w:ascii="Arial Narrow" w:hAnsi="Arial Narrow" w:cs="Arial"/>
                      <w:b/>
                      <w:iCs/>
                      <w:color w:val="000000"/>
                    </w:rPr>
                  </w:pPr>
                  <w:r w:rsidRPr="00CE36B1">
                    <w:rPr>
                      <w:rFonts w:ascii="Arial Narrow" w:hAnsi="Arial Narrow" w:cs="Arial"/>
                      <w:b/>
                      <w:iCs/>
                      <w:color w:val="000000"/>
                    </w:rPr>
                    <w:t>2 - Autoryzacja producenta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war2/20 ) * 100 * waga</w:t>
                  </w:r>
                </w:p>
                <w:p w:rsidR="00842518" w:rsidRPr="00CE36B1" w:rsidRDefault="00842518" w:rsidP="00CE36B1">
                  <w:pPr>
                    <w:jc w:val="center"/>
                    <w:outlineLvl w:val="1"/>
                    <w:rPr>
                      <w:rFonts w:ascii="Arial Narrow" w:hAnsi="Arial Narrow" w:cs="Arial"/>
                      <w:bCs/>
                      <w:iCs/>
                      <w:color w:val="000000"/>
                    </w:rPr>
                  </w:pP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 </w:t>
                  </w:r>
                  <w:r w:rsidRPr="00CE36B1">
                    <w:rPr>
                      <w:rFonts w:ascii="Arial Narrow" w:hAnsi="Arial Narrow" w:cs="Arial"/>
                      <w:b/>
                      <w:iCs/>
                      <w:color w:val="000000"/>
                    </w:rPr>
                    <w:t>wg indywidualnej oceny każdego członka Komisji 0 lub 40.</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war2 - 40 punktów</w:t>
                  </w:r>
                </w:p>
                <w:p w:rsidR="00842518" w:rsidRPr="00CE36B1" w:rsidRDefault="00842518" w:rsidP="00CE36B1">
                  <w:pPr>
                    <w:jc w:val="center"/>
                    <w:outlineLvl w:val="1"/>
                    <w:rPr>
                      <w:rFonts w:ascii="Arial Narrow" w:hAnsi="Arial Narrow" w:cs="Arial"/>
                      <w:b/>
                      <w:iCs/>
                      <w:color w:val="000000"/>
                    </w:rPr>
                  </w:pPr>
                  <w:r w:rsidRPr="00CE36B1">
                    <w:rPr>
                      <w:rFonts w:ascii="Arial Narrow" w:hAnsi="Arial Narrow" w:cs="Arial"/>
                      <w:b/>
                      <w:iCs/>
                      <w:color w:val="000000"/>
                    </w:rPr>
                    <w:t>TAK - 40 punktów</w:t>
                  </w:r>
                </w:p>
                <w:p w:rsidR="00842518" w:rsidRPr="00CE36B1" w:rsidRDefault="00842518" w:rsidP="00CE36B1">
                  <w:pPr>
                    <w:spacing w:after="120"/>
                    <w:jc w:val="center"/>
                    <w:outlineLvl w:val="1"/>
                    <w:rPr>
                      <w:rFonts w:ascii="Arial Narrow" w:hAnsi="Arial Narrow" w:cs="Arial"/>
                      <w:bCs/>
                      <w:iCs/>
                    </w:rPr>
                  </w:pPr>
                  <w:r w:rsidRPr="00CE36B1">
                    <w:rPr>
                      <w:rFonts w:ascii="Arial Narrow" w:hAnsi="Arial Narrow" w:cs="Arial"/>
                      <w:b/>
                      <w:iCs/>
                      <w:color w:val="000000"/>
                    </w:rPr>
                    <w:t>NIE - 0 punktów</w:t>
                  </w:r>
                </w:p>
              </w:tc>
            </w:tr>
            <w:tr w:rsidR="00842518" w:rsidRPr="00CE36B1" w:rsidTr="00842518">
              <w:trPr>
                <w:jc w:val="center"/>
              </w:trPr>
              <w:tc>
                <w:tcPr>
                  <w:tcW w:w="4111"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120" w:after="120"/>
                    <w:jc w:val="both"/>
                    <w:outlineLvl w:val="1"/>
                    <w:rPr>
                      <w:rFonts w:ascii="Arial Narrow" w:hAnsi="Arial Narrow" w:cs="Arial"/>
                      <w:bCs/>
                      <w:iCs/>
                    </w:rPr>
                  </w:pPr>
                  <w:r w:rsidRPr="00CE36B1">
                    <w:rPr>
                      <w:rFonts w:ascii="Arial Narrow" w:hAnsi="Arial Narrow" w:cs="Arial"/>
                      <w:bCs/>
                      <w:iCs/>
                    </w:rPr>
                    <w:t>Zadanie – 61</w:t>
                  </w:r>
                </w:p>
              </w:tc>
              <w:tc>
                <w:tcPr>
                  <w:tcW w:w="4536" w:type="dxa"/>
                  <w:tcBorders>
                    <w:top w:val="single" w:sz="4" w:space="0" w:color="auto"/>
                    <w:left w:val="single" w:sz="4" w:space="0" w:color="auto"/>
                    <w:bottom w:val="single" w:sz="4" w:space="0" w:color="auto"/>
                    <w:right w:val="single" w:sz="4" w:space="0" w:color="auto"/>
                  </w:tcBorders>
                  <w:shd w:val="clear" w:color="auto" w:fill="FFFFFF"/>
                  <w:hideMark/>
                </w:tcPr>
                <w:p w:rsidR="00842518" w:rsidRPr="00CE36B1" w:rsidRDefault="00842518" w:rsidP="00CE36B1">
                  <w:pPr>
                    <w:spacing w:before="240"/>
                    <w:jc w:val="center"/>
                    <w:outlineLvl w:val="1"/>
                    <w:rPr>
                      <w:rFonts w:ascii="Arial Narrow" w:hAnsi="Arial Narrow" w:cs="Arial"/>
                      <w:b/>
                      <w:iCs/>
                      <w:color w:val="000000"/>
                    </w:rPr>
                  </w:pPr>
                  <w:r w:rsidRPr="00CE36B1">
                    <w:rPr>
                      <w:rFonts w:ascii="Arial Narrow" w:hAnsi="Arial Narrow" w:cs="Arial"/>
                      <w:b/>
                      <w:iCs/>
                      <w:color w:val="000000"/>
                    </w:rPr>
                    <w:t>1 - Cena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xml:space="preserve"> ) * 100 * waga</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Cmin</w:t>
                  </w:r>
                  <w:proofErr w:type="spellEnd"/>
                  <w:r w:rsidRPr="00CE36B1">
                    <w:rPr>
                      <w:rFonts w:ascii="Arial Narrow" w:hAnsi="Arial Narrow" w:cs="Arial"/>
                      <w:bCs/>
                      <w:iCs/>
                      <w:color w:val="000000"/>
                    </w:rPr>
                    <w:t xml:space="preserve"> - </w:t>
                  </w:r>
                  <w:r w:rsidRPr="00CE36B1">
                    <w:rPr>
                      <w:rFonts w:ascii="Arial Narrow" w:hAnsi="Arial Narrow" w:cs="Arial"/>
                      <w:b/>
                      <w:iCs/>
                      <w:color w:val="000000"/>
                    </w:rPr>
                    <w:t>najniższa cena spośród wszystkich ofert</w:t>
                  </w:r>
                </w:p>
                <w:p w:rsidR="00842518" w:rsidRPr="00CE36B1" w:rsidRDefault="00842518" w:rsidP="00CE36B1">
                  <w:pPr>
                    <w:spacing w:after="120"/>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Cof</w:t>
                  </w:r>
                  <w:proofErr w:type="spellEnd"/>
                  <w:r w:rsidRPr="00CE36B1">
                    <w:rPr>
                      <w:rFonts w:ascii="Arial Narrow" w:hAnsi="Arial Narrow" w:cs="Arial"/>
                      <w:bCs/>
                      <w:iCs/>
                      <w:color w:val="000000"/>
                    </w:rPr>
                    <w:t>-  cena podana w ofercie</w:t>
                  </w:r>
                </w:p>
                <w:p w:rsidR="00842518" w:rsidRPr="00CE36B1" w:rsidRDefault="00842518" w:rsidP="00CE36B1">
                  <w:pPr>
                    <w:spacing w:before="120" w:after="120"/>
                    <w:jc w:val="center"/>
                    <w:outlineLvl w:val="1"/>
                    <w:rPr>
                      <w:rFonts w:ascii="Arial Narrow" w:hAnsi="Arial Narrow" w:cs="Arial"/>
                      <w:b/>
                      <w:iCs/>
                      <w:color w:val="000000"/>
                    </w:rPr>
                  </w:pPr>
                  <w:r w:rsidRPr="00CE36B1">
                    <w:rPr>
                      <w:rFonts w:ascii="Arial Narrow" w:hAnsi="Arial Narrow" w:cs="Arial"/>
                      <w:b/>
                      <w:iCs/>
                      <w:color w:val="000000"/>
                    </w:rPr>
                    <w:t>2 - Termin wykonania testów</w:t>
                  </w:r>
                </w:p>
                <w:p w:rsidR="00842518" w:rsidRPr="00CE36B1" w:rsidRDefault="00842518" w:rsidP="00CE36B1">
                  <w:pPr>
                    <w:spacing w:before="120" w:after="120"/>
                    <w:jc w:val="center"/>
                    <w:outlineLvl w:val="1"/>
                    <w:rPr>
                      <w:rFonts w:ascii="Arial Narrow" w:hAnsi="Arial Narrow" w:cs="Arial"/>
                      <w:bCs/>
                      <w:iCs/>
                      <w:color w:val="000000"/>
                    </w:rPr>
                  </w:pPr>
                  <w:r w:rsidRPr="00CE36B1">
                    <w:rPr>
                      <w:rFonts w:ascii="Arial Narrow" w:hAnsi="Arial Narrow" w:cs="Arial"/>
                      <w:bCs/>
                      <w:iCs/>
                      <w:color w:val="000000"/>
                    </w:rPr>
                    <w:t xml:space="preserve">Liczba punktów =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w:t>
                  </w:r>
                </w:p>
                <w:p w:rsidR="00842518" w:rsidRPr="00CE36B1" w:rsidRDefault="00842518" w:rsidP="00CE36B1">
                  <w:pPr>
                    <w:jc w:val="center"/>
                    <w:outlineLvl w:val="1"/>
                    <w:rPr>
                      <w:rFonts w:ascii="Arial Narrow" w:hAnsi="Arial Narrow" w:cs="Arial"/>
                      <w:bCs/>
                      <w:iCs/>
                      <w:color w:val="000000"/>
                    </w:rPr>
                  </w:pP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 </w:t>
                  </w:r>
                  <w:r w:rsidRPr="00CE36B1">
                    <w:rPr>
                      <w:rFonts w:ascii="Arial Narrow" w:hAnsi="Arial Narrow" w:cs="Arial"/>
                      <w:b/>
                      <w:iCs/>
                      <w:color w:val="000000"/>
                    </w:rPr>
                    <w:t xml:space="preserve">wg indywidualnej oceny każdego </w:t>
                  </w:r>
                  <w:proofErr w:type="spellStart"/>
                  <w:r w:rsidRPr="00CE36B1">
                    <w:rPr>
                      <w:rFonts w:ascii="Arial Narrow" w:hAnsi="Arial Narrow" w:cs="Arial"/>
                      <w:b/>
                      <w:iCs/>
                      <w:color w:val="000000"/>
                    </w:rPr>
                    <w:t>członkaKomisji</w:t>
                  </w:r>
                  <w:proofErr w:type="spellEnd"/>
                  <w:r w:rsidRPr="00CE36B1">
                    <w:rPr>
                      <w:rFonts w:ascii="Arial Narrow" w:hAnsi="Arial Narrow" w:cs="Arial"/>
                      <w:b/>
                      <w:iCs/>
                      <w:color w:val="000000"/>
                    </w:rPr>
                    <w:t xml:space="preserve"> w skali od 0 do 40.</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gdzie:</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 xml:space="preserve">- </w:t>
                  </w:r>
                  <w:proofErr w:type="spellStart"/>
                  <w:r w:rsidRPr="00CE36B1">
                    <w:rPr>
                      <w:rFonts w:ascii="Arial Narrow" w:hAnsi="Arial Narrow" w:cs="Arial"/>
                      <w:bCs/>
                      <w:iCs/>
                      <w:color w:val="000000"/>
                    </w:rPr>
                    <w:t>Ozn</w:t>
                  </w:r>
                  <w:proofErr w:type="spellEnd"/>
                  <w:r w:rsidRPr="00CE36B1">
                    <w:rPr>
                      <w:rFonts w:ascii="Arial Narrow" w:hAnsi="Arial Narrow" w:cs="Arial"/>
                      <w:bCs/>
                      <w:iCs/>
                      <w:color w:val="000000"/>
                    </w:rPr>
                    <w:t xml:space="preserve"> war2 </w:t>
                  </w:r>
                  <w:r w:rsidRPr="00CE36B1">
                    <w:rPr>
                      <w:rFonts w:ascii="Arial Narrow" w:hAnsi="Arial Narrow" w:cs="Arial"/>
                      <w:b/>
                      <w:iCs/>
                      <w:color w:val="000000"/>
                    </w:rPr>
                    <w:t>- 0 - 40 punktów</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1-3 dni- 40 punktów</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4-6 dni - 20 punktów</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7-10 dni – 0 punktów</w:t>
                  </w:r>
                </w:p>
                <w:p w:rsidR="00842518" w:rsidRPr="00CE36B1" w:rsidRDefault="00842518" w:rsidP="00CE36B1">
                  <w:pPr>
                    <w:jc w:val="center"/>
                    <w:outlineLvl w:val="1"/>
                    <w:rPr>
                      <w:rFonts w:ascii="Arial Narrow" w:hAnsi="Arial Narrow" w:cs="Arial"/>
                      <w:bCs/>
                      <w:iCs/>
                      <w:color w:val="000000"/>
                    </w:rPr>
                  </w:pPr>
                  <w:r w:rsidRPr="00CE36B1">
                    <w:rPr>
                      <w:rFonts w:ascii="Arial Narrow" w:hAnsi="Arial Narrow" w:cs="Arial"/>
                      <w:bCs/>
                      <w:iCs/>
                      <w:color w:val="000000"/>
                    </w:rPr>
                    <w:t>(dni robocze)</w:t>
                  </w:r>
                </w:p>
              </w:tc>
            </w:tr>
          </w:tbl>
          <w:p w:rsidR="00842518" w:rsidRPr="00CE36B1" w:rsidRDefault="00842518" w:rsidP="00842518">
            <w:pPr>
              <w:spacing w:line="276" w:lineRule="auto"/>
              <w:ind w:left="30" w:right="-72"/>
              <w:jc w:val="both"/>
              <w:rPr>
                <w:rFonts w:ascii="Arial Narrow" w:hAnsi="Arial Narrow" w:cs="Arial"/>
                <w:b/>
                <w:bCs/>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40</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b/>
                <w:bCs/>
                <w:color w:val="auto"/>
                <w:sz w:val="20"/>
                <w:szCs w:val="20"/>
              </w:rPr>
              <w:t xml:space="preserve">Pytanie dot. Załącznika nr 14 do SWZ, Projekt umowy § 4, ust. 1 (dla Zadania 32 i 33) </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color w:val="auto"/>
                <w:sz w:val="20"/>
                <w:szCs w:val="20"/>
              </w:rPr>
              <w:t xml:space="preserve">Prosimy o wydłużenie okresu do 5 dni roboczych.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rPr>
            </w:pPr>
            <w:r w:rsidRPr="00CE36B1">
              <w:rPr>
                <w:rFonts w:ascii="Arial Narrow" w:hAnsi="Arial Narrow" w:cs="Arial"/>
                <w:b/>
              </w:rPr>
              <w:t>Zamawiający wyraża zgodę na wydłużenie terminu wykonania przeglądu do 5 dni roboczych od otrzymania zlecenia.</w:t>
            </w:r>
          </w:p>
          <w:p w:rsidR="00842518" w:rsidRPr="00CE36B1" w:rsidRDefault="00842518" w:rsidP="00842518">
            <w:pPr>
              <w:spacing w:line="276" w:lineRule="auto"/>
              <w:ind w:left="30" w:right="-72"/>
              <w:jc w:val="both"/>
              <w:rPr>
                <w:rFonts w:ascii="Arial Narrow" w:hAnsi="Arial Narrow" w:cs="Arial"/>
                <w:b/>
                <w:bCs/>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41</w:t>
            </w:r>
          </w:p>
          <w:p w:rsidR="00842518" w:rsidRPr="00CE36B1" w:rsidRDefault="00842518" w:rsidP="00842518">
            <w:pPr>
              <w:pStyle w:val="Default"/>
              <w:numPr>
                <w:ilvl w:val="0"/>
                <w:numId w:val="30"/>
              </w:numPr>
              <w:spacing w:line="276" w:lineRule="auto"/>
              <w:ind w:left="360" w:hanging="360"/>
              <w:rPr>
                <w:rFonts w:ascii="Arial Narrow" w:hAnsi="Arial Narrow"/>
                <w:color w:val="auto"/>
                <w:sz w:val="20"/>
                <w:szCs w:val="20"/>
              </w:rPr>
            </w:pPr>
            <w:r w:rsidRPr="00CE36B1">
              <w:rPr>
                <w:rFonts w:ascii="Arial Narrow" w:hAnsi="Arial Narrow"/>
                <w:b/>
                <w:bCs/>
                <w:color w:val="auto"/>
                <w:sz w:val="20"/>
                <w:szCs w:val="20"/>
              </w:rPr>
              <w:t xml:space="preserve">Pytanie dot. Załącznika nr 14 do SWZ, Projekt umowy § 5, ust. 4 (dla Zadania 32 i 33) </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color w:val="auto"/>
                <w:sz w:val="20"/>
                <w:szCs w:val="20"/>
              </w:rPr>
              <w:t xml:space="preserve">Prosimy o rozważenie zmiany warunku „bezpłatnej diagnostyki” na rozwiązanie, które będzie polegało na rozliczaniu diagnostyki zgodnie z rzeczywistym czasem spędzonym przy aparacie łącznie z dojazdem przy zastosowaniu stawek za roboczogodzinę i </w:t>
            </w:r>
            <w:r w:rsidRPr="00CE36B1">
              <w:rPr>
                <w:rFonts w:ascii="Arial Narrow" w:hAnsi="Arial Narrow"/>
                <w:color w:val="auto"/>
                <w:sz w:val="20"/>
                <w:szCs w:val="20"/>
              </w:rPr>
              <w:lastRenderedPageBreak/>
              <w:t xml:space="preserve">dojazd. Zwracamy uwagę, że proponowane przez zamawiającego rozwiązanie powoduje, że do wartości ryczałtowej przeglądu dodana zostanie dodatkowa kwota, której celem jest pokrycie przewidywanych w przyszłości kosztów ponoszonych przez Wykonawcę na realizację diagnostyki.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before="60" w:after="60" w:line="276" w:lineRule="auto"/>
              <w:ind w:left="30" w:right="-72"/>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pStyle w:val="Default"/>
              <w:spacing w:line="276" w:lineRule="auto"/>
              <w:rPr>
                <w:rFonts w:ascii="Arial Narrow" w:hAnsi="Arial Narrow"/>
                <w:color w:val="FF0000"/>
                <w:sz w:val="20"/>
                <w:szCs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42</w:t>
            </w:r>
          </w:p>
          <w:p w:rsidR="00842518" w:rsidRPr="00CE36B1" w:rsidRDefault="00842518" w:rsidP="00842518">
            <w:pPr>
              <w:pStyle w:val="Default"/>
              <w:spacing w:line="276" w:lineRule="auto"/>
              <w:jc w:val="both"/>
              <w:rPr>
                <w:rFonts w:ascii="Arial Narrow" w:hAnsi="Arial Narrow"/>
                <w:color w:val="auto"/>
                <w:sz w:val="20"/>
                <w:szCs w:val="20"/>
              </w:rPr>
            </w:pPr>
            <w:r w:rsidRPr="00CE36B1">
              <w:rPr>
                <w:rFonts w:ascii="Arial Narrow" w:hAnsi="Arial Narrow"/>
                <w:b/>
                <w:bCs/>
                <w:color w:val="auto"/>
                <w:sz w:val="20"/>
                <w:szCs w:val="20"/>
              </w:rPr>
              <w:t xml:space="preserve">Pytanie dot. SWZ, Zadanie 32 i 33 </w:t>
            </w:r>
          </w:p>
          <w:p w:rsidR="00842518" w:rsidRPr="00CE36B1" w:rsidRDefault="00842518" w:rsidP="00842518">
            <w:pPr>
              <w:pStyle w:val="Default"/>
              <w:spacing w:line="276" w:lineRule="auto"/>
              <w:jc w:val="both"/>
              <w:rPr>
                <w:rFonts w:ascii="Arial Narrow" w:hAnsi="Arial Narrow"/>
                <w:color w:val="auto"/>
                <w:sz w:val="20"/>
                <w:szCs w:val="20"/>
              </w:rPr>
            </w:pPr>
            <w:r w:rsidRPr="00CE36B1">
              <w:rPr>
                <w:rFonts w:ascii="Arial Narrow" w:hAnsi="Arial Narrow"/>
                <w:color w:val="auto"/>
                <w:sz w:val="20"/>
                <w:szCs w:val="20"/>
              </w:rPr>
              <w:t xml:space="preserve">Prosimy o potwierdzenie, że zamawiający ma świadomość opisanej sytuacji i w pełni ją akceptuje: </w:t>
            </w:r>
          </w:p>
          <w:p w:rsidR="00842518" w:rsidRPr="00CE36B1" w:rsidRDefault="00842518" w:rsidP="00842518">
            <w:pPr>
              <w:pStyle w:val="Default"/>
              <w:spacing w:line="276" w:lineRule="auto"/>
              <w:jc w:val="both"/>
              <w:rPr>
                <w:rFonts w:ascii="Arial Narrow" w:hAnsi="Arial Narrow"/>
                <w:color w:val="auto"/>
                <w:sz w:val="20"/>
                <w:szCs w:val="20"/>
              </w:rPr>
            </w:pPr>
            <w:r w:rsidRPr="00CE36B1">
              <w:rPr>
                <w:rFonts w:ascii="Arial Narrow" w:hAnsi="Arial Narrow"/>
                <w:color w:val="auto"/>
                <w:sz w:val="20"/>
                <w:szCs w:val="20"/>
              </w:rPr>
              <w:t xml:space="preserve">Dla urządzeń starszych niż 10 lat producent nie gwarantuje lub nie będzie gwarantował dostępności wszystkich części zamiennych w całym okresie obowiązywania umowy. Tym samym Wykonawca nie może zobowiązać się do obsługi serwisowej zapewniając jednocześnie dostępność wszystkich części zamiennych w całym okresie obowiązywania umowy. Rzeczywisty okres, kiedy dostępne będą części zamienne uzależniony jest m. in. od zapasów magazynowych producenta. </w:t>
            </w:r>
          </w:p>
          <w:p w:rsidR="00842518" w:rsidRPr="00CE36B1" w:rsidRDefault="00842518" w:rsidP="00842518">
            <w:pPr>
              <w:pStyle w:val="Default"/>
              <w:spacing w:line="276" w:lineRule="auto"/>
              <w:jc w:val="both"/>
              <w:rPr>
                <w:rFonts w:ascii="Arial Narrow" w:hAnsi="Arial Narrow"/>
                <w:color w:val="auto"/>
                <w:sz w:val="20"/>
                <w:szCs w:val="20"/>
              </w:rPr>
            </w:pPr>
            <w:r w:rsidRPr="00CE36B1">
              <w:rPr>
                <w:rFonts w:ascii="Arial Narrow" w:hAnsi="Arial Narrow"/>
                <w:color w:val="auto"/>
                <w:sz w:val="20"/>
                <w:szCs w:val="20"/>
              </w:rPr>
              <w:t xml:space="preserve">W opisanej sytuacji obsługa serwisowa w zakładanym standardzie będzie odbywała się tak długo, jak długo producent będzie posiadał części zamienne. W przypadku rzeczywistego braku niezbędnych do naprawy części Wykonawca poinformuje Zamawiającego o braku możliwości wywiązania się z naprawy urządzenia i jednocześnie w drodze aneksu do umowy ww. urządzenie zostanie wyłączone z umowy lub ograniczony zakres obsługi. Sytuacja opisana powyżej nie będzie rodziła jakichkolwiek roszczeń wobec Wykonawcy w szczególności w związku z niewywiązaniem się z postanowień umownych jak termin naprawy i inne.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cs="Arial"/>
                <w:b/>
                <w:color w:val="auto"/>
                <w:sz w:val="20"/>
                <w:szCs w:val="20"/>
              </w:rPr>
              <w:t>Zamawiający ma świadomość opisanej sytuacji i ją akceptuje</w:t>
            </w:r>
          </w:p>
          <w:p w:rsidR="00842518" w:rsidRPr="00CE36B1" w:rsidRDefault="00842518" w:rsidP="00842518">
            <w:pPr>
              <w:pStyle w:val="Default"/>
              <w:spacing w:line="276" w:lineRule="auto"/>
              <w:rPr>
                <w:rFonts w:ascii="Arial Narrow" w:hAnsi="Arial Narrow"/>
                <w:color w:val="auto"/>
                <w:sz w:val="20"/>
                <w:szCs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43</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b/>
                <w:bCs/>
                <w:color w:val="auto"/>
                <w:sz w:val="20"/>
                <w:szCs w:val="20"/>
              </w:rPr>
              <w:t xml:space="preserve">Pytanie dot. Załącznika nr 14 do SWZ, Projekt umowy oraz Załącznika nr 10 do SWZ, Projekt umowy </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color w:val="auto"/>
                <w:sz w:val="20"/>
                <w:szCs w:val="20"/>
              </w:rPr>
              <w:t xml:space="preserve">Prosimy o wyrażenie zgody na dodanie zapisu: </w:t>
            </w:r>
          </w:p>
          <w:p w:rsidR="00842518" w:rsidRPr="00CE36B1" w:rsidRDefault="00842518" w:rsidP="00842518">
            <w:pPr>
              <w:spacing w:line="276" w:lineRule="auto"/>
              <w:jc w:val="both"/>
              <w:rPr>
                <w:rFonts w:ascii="Arial Narrow" w:hAnsi="Arial Narrow" w:cs="Arial"/>
                <w:highlight w:val="darkGray"/>
              </w:rPr>
            </w:pPr>
            <w:r w:rsidRPr="00CE36B1">
              <w:rPr>
                <w:rFonts w:ascii="Arial Narrow" w:hAnsi="Arial Narrow"/>
                <w:i/>
                <w:iCs/>
              </w:rPr>
              <w:t xml:space="preserve">„W celu wykonania usług serwisowych personel Wykonawcy uzyska w nieograniczony sposób dostęp do urządzenia </w:t>
            </w:r>
            <w:r w:rsidRPr="00CE36B1">
              <w:rPr>
                <w:rFonts w:ascii="Arial Narrow" w:hAnsi="Arial Narrow"/>
                <w:i/>
                <w:iCs/>
              </w:rPr>
              <w:br/>
              <w:t xml:space="preserve">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w:t>
            </w:r>
            <w:r w:rsidRPr="00CE36B1">
              <w:rPr>
                <w:rFonts w:ascii="Arial Narrow" w:hAnsi="Arial Narrow"/>
                <w:i/>
                <w:iCs/>
              </w:rPr>
              <w:br/>
              <w:t>do odmowy wykonania usług serwisowych.”</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pStyle w:val="Bezodstpw"/>
              <w:spacing w:line="276" w:lineRule="auto"/>
              <w:jc w:val="both"/>
              <w:rPr>
                <w:rFonts w:ascii="Arial Narrow" w:hAnsi="Arial Narrow" w:cstheme="minorHAnsi"/>
                <w:color w:val="FF0000"/>
                <w:sz w:val="20"/>
                <w:szCs w:val="20"/>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44</w:t>
            </w:r>
          </w:p>
          <w:p w:rsidR="00842518" w:rsidRPr="00CE36B1" w:rsidRDefault="00842518" w:rsidP="00842518">
            <w:pPr>
              <w:spacing w:line="276" w:lineRule="auto"/>
              <w:jc w:val="both"/>
              <w:rPr>
                <w:rFonts w:ascii="Arial Narrow" w:hAnsi="Arial Narrow" w:cs="Calibri Light"/>
                <w:u w:val="dotDash"/>
              </w:rPr>
            </w:pPr>
            <w:r w:rsidRPr="00CE36B1">
              <w:rPr>
                <w:rFonts w:ascii="Arial Narrow" w:hAnsi="Arial Narrow" w:cs="Calibri Light"/>
                <w:u w:val="dotDash"/>
              </w:rPr>
              <w:t>Załącznik nr 5 do SWZ –Formularz cenowy</w:t>
            </w:r>
          </w:p>
          <w:p w:rsidR="00842518" w:rsidRPr="00CE36B1" w:rsidRDefault="00842518" w:rsidP="00842518">
            <w:pPr>
              <w:spacing w:line="276" w:lineRule="auto"/>
              <w:jc w:val="both"/>
              <w:rPr>
                <w:rFonts w:ascii="Arial Narrow" w:hAnsi="Arial Narrow" w:cs="Calibri Light"/>
                <w:b/>
                <w:bCs/>
              </w:rPr>
            </w:pPr>
            <w:r w:rsidRPr="00CE36B1">
              <w:rPr>
                <w:rFonts w:ascii="Arial Narrow" w:hAnsi="Arial Narrow" w:cs="Calibri Light"/>
                <w:b/>
                <w:bCs/>
              </w:rPr>
              <w:t xml:space="preserve">Dotyczy zadania nr 43 i 44 </w:t>
            </w:r>
          </w:p>
          <w:p w:rsidR="00842518" w:rsidRPr="00CE36B1" w:rsidRDefault="00842518" w:rsidP="00842518">
            <w:pPr>
              <w:spacing w:line="276" w:lineRule="auto"/>
              <w:jc w:val="both"/>
              <w:rPr>
                <w:rFonts w:ascii="Arial Narrow" w:hAnsi="Arial Narrow" w:cs="Calibri Light"/>
                <w:bCs/>
              </w:rPr>
            </w:pPr>
            <w:r w:rsidRPr="00CE36B1">
              <w:rPr>
                <w:rFonts w:ascii="Arial Narrow" w:hAnsi="Arial Narrow" w:cs="Calibri Light"/>
                <w:bCs/>
              </w:rPr>
              <w:t>Czy Zamawiający wrazi zgodę na wykonanie przeglądów urządzeń opisanych w zadaniu 43 i 44 podczas jednego dojazdu serwisanta do siedziby Zamawiającego w roku przeglądowym?</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jc w:val="both"/>
              <w:rPr>
                <w:rFonts w:ascii="Arial Narrow" w:hAnsi="Arial Narrow" w:cs="Calibri Light"/>
                <w:bCs/>
              </w:rPr>
            </w:pPr>
            <w:r w:rsidRPr="00CE36B1">
              <w:rPr>
                <w:rFonts w:ascii="Arial Narrow" w:hAnsi="Arial Narrow" w:cs="Arial"/>
                <w:b/>
              </w:rPr>
              <w:t>Zamawiający wyraża zgodę na wykonanie przez Wykonawcę przeglądów urządzeń opisanych w pakietach nr 43 i 44 uprzednio konsultując termin z Zamawiającym</w:t>
            </w:r>
          </w:p>
          <w:p w:rsidR="00842518" w:rsidRPr="00CE36B1" w:rsidRDefault="00842518" w:rsidP="00842518">
            <w:pPr>
              <w:spacing w:line="276" w:lineRule="auto"/>
              <w:jc w:val="both"/>
              <w:rPr>
                <w:rFonts w:ascii="Arial Narrow" w:hAnsi="Arial Narrow" w:cs="Calibri Light"/>
                <w:bCs/>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45</w:t>
            </w:r>
          </w:p>
          <w:p w:rsidR="00842518" w:rsidRPr="00CE36B1" w:rsidRDefault="00842518" w:rsidP="00842518">
            <w:pPr>
              <w:spacing w:line="276" w:lineRule="auto"/>
              <w:jc w:val="both"/>
              <w:rPr>
                <w:rFonts w:ascii="Arial Narrow" w:hAnsi="Arial Narrow" w:cs="Calibri Light"/>
                <w:bCs/>
                <w:u w:val="dotDotDash"/>
              </w:rPr>
            </w:pPr>
            <w:r w:rsidRPr="00CE36B1">
              <w:rPr>
                <w:rFonts w:ascii="Arial Narrow" w:hAnsi="Arial Narrow" w:cs="Calibri Light"/>
                <w:bCs/>
                <w:u w:val="dotDotDash"/>
              </w:rPr>
              <w:t xml:space="preserve">Załącznik nr 14 do SWZ - Projekt umowy zad. 2 – 11, 13 – 15, 17 – 27, 29 – 41, 43 – 59; § 4 ust 4 </w:t>
            </w:r>
          </w:p>
          <w:p w:rsidR="00842518" w:rsidRPr="00CE36B1" w:rsidRDefault="00842518" w:rsidP="00842518">
            <w:pPr>
              <w:spacing w:line="276" w:lineRule="auto"/>
              <w:jc w:val="both"/>
              <w:rPr>
                <w:rFonts w:ascii="Arial Narrow" w:hAnsi="Arial Narrow" w:cs="Calibri Light"/>
                <w:b/>
              </w:rPr>
            </w:pPr>
            <w:r w:rsidRPr="00CE36B1">
              <w:rPr>
                <w:rFonts w:ascii="Arial Narrow" w:hAnsi="Arial Narrow" w:cs="Calibri Light"/>
                <w:b/>
              </w:rPr>
              <w:t xml:space="preserve">Dotyczy zadania nr 43 i 44 </w:t>
            </w:r>
          </w:p>
          <w:p w:rsidR="00842518" w:rsidRPr="00CE36B1" w:rsidRDefault="00842518" w:rsidP="00842518">
            <w:pPr>
              <w:spacing w:line="276" w:lineRule="auto"/>
              <w:jc w:val="both"/>
              <w:rPr>
                <w:rFonts w:ascii="Arial Narrow" w:hAnsi="Arial Narrow" w:cs="Calibri Light"/>
                <w:bCs/>
              </w:rPr>
            </w:pPr>
            <w:r w:rsidRPr="00CE36B1">
              <w:rPr>
                <w:rFonts w:ascii="Arial Narrow" w:hAnsi="Arial Narrow" w:cs="Calibri Light"/>
                <w:bCs/>
              </w:rPr>
              <w:t xml:space="preserve">Wykonawca wnosi o wydłużenie terminu wykonania naprawy urządzenie z wykorzystaniem części zamiennych do 10 dni roboczych od momentu akceptacji w przypadku konieczności sprowadzenia części z zza granicy.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rPr>
                <w:rFonts w:ascii="Arial Narrow" w:hAnsi="Arial Narrow" w:cs="Arial"/>
                <w:b/>
              </w:rPr>
            </w:pPr>
            <w:r w:rsidRPr="00CE36B1">
              <w:rPr>
                <w:rFonts w:ascii="Arial Narrow" w:hAnsi="Arial Narrow" w:cs="Arial"/>
                <w:b/>
              </w:rPr>
              <w:t xml:space="preserve">Zamawiający zmienia zapis umowy §4 ust. 4: </w:t>
            </w:r>
          </w:p>
          <w:p w:rsidR="00842518" w:rsidRPr="00CE36B1" w:rsidRDefault="00842518" w:rsidP="00842518">
            <w:pPr>
              <w:jc w:val="both"/>
              <w:rPr>
                <w:rFonts w:ascii="Arial Narrow" w:hAnsi="Arial Narrow" w:cs="Segoe UI"/>
                <w:color w:val="000000"/>
              </w:rPr>
            </w:pPr>
            <w:r w:rsidRPr="00CE36B1">
              <w:rPr>
                <w:rFonts w:ascii="Arial Narrow" w:hAnsi="Arial Narrow" w:cs="Segoe UI"/>
                <w:b/>
                <w:bCs/>
                <w:color w:val="000000"/>
              </w:rPr>
              <w:t xml:space="preserve">Zamawiający dokonuje modyfikacji zapisu </w:t>
            </w:r>
            <w:r w:rsidRPr="00CE36B1">
              <w:rPr>
                <w:rFonts w:ascii="Arial Narrow" w:hAnsi="Arial Narrow" w:cstheme="minorHAnsi"/>
                <w:b/>
              </w:rPr>
              <w:t>§ 4 ust. 4 projektu umowy. § 4 ust. 4 otrzymuje następujące brzmienie: „</w:t>
            </w:r>
            <w:r w:rsidRPr="00CE36B1">
              <w:rPr>
                <w:rFonts w:ascii="Arial Narrow" w:hAnsi="Arial Narrow" w:cs="Segoe UI"/>
                <w:b/>
                <w:bCs/>
                <w:color w:val="000000"/>
              </w:rPr>
              <w:t>Wykonawca</w:t>
            </w:r>
            <w:r w:rsidRPr="00CE36B1">
              <w:rPr>
                <w:rFonts w:ascii="Arial Narrow" w:hAnsi="Arial Narrow" w:cs="Segoe UI"/>
                <w:color w:val="000000"/>
              </w:rPr>
              <w:t xml:space="preserve"> zobowiązany jest do wykonania naprawy urządzenia, niewymagającej wymiany części w terminie </w:t>
            </w:r>
            <w:r w:rsidRPr="00CE36B1">
              <w:rPr>
                <w:rFonts w:ascii="Arial Narrow" w:hAnsi="Arial Narrow" w:cs="Segoe UI"/>
                <w:b/>
                <w:bCs/>
                <w:color w:val="000000"/>
              </w:rPr>
              <w:t>do 3 dni roboczych </w:t>
            </w:r>
            <w:r w:rsidRPr="00CE36B1">
              <w:rPr>
                <w:rFonts w:ascii="Arial Narrow" w:hAnsi="Arial Narrow" w:cs="Segoe UI"/>
                <w:color w:val="000000"/>
              </w:rPr>
              <w:t>od momentu akceptacji kalkulacji, naprawy urządzenia z wykorzystaniem części zamiennej w terminie </w:t>
            </w:r>
            <w:r w:rsidRPr="00CE36B1">
              <w:rPr>
                <w:rFonts w:ascii="Arial Narrow" w:hAnsi="Arial Narrow" w:cs="Segoe UI"/>
                <w:b/>
                <w:bCs/>
                <w:color w:val="000000"/>
              </w:rPr>
              <w:t>do 5 dni roboczych</w:t>
            </w:r>
            <w:r w:rsidRPr="00CE36B1">
              <w:rPr>
                <w:rFonts w:ascii="Arial Narrow" w:hAnsi="Arial Narrow" w:cs="Segoe UI"/>
                <w:color w:val="000000"/>
              </w:rPr>
              <w:t xml:space="preserve"> od momentu akceptacji kalkulacji, w sytuacji gdy niezbędne części nie są dostępne na rynku krajowym i muszą zostać sprowadzone z zagranicy </w:t>
            </w:r>
            <w:r w:rsidRPr="00CE36B1">
              <w:rPr>
                <w:rFonts w:ascii="Arial Narrow" w:hAnsi="Arial Narrow" w:cs="Segoe UI"/>
                <w:b/>
                <w:color w:val="000000"/>
              </w:rPr>
              <w:t>do</w:t>
            </w:r>
            <w:r w:rsidRPr="00CE36B1">
              <w:rPr>
                <w:rFonts w:ascii="Arial Narrow" w:hAnsi="Arial Narrow" w:cs="Segoe UI"/>
                <w:color w:val="000000"/>
              </w:rPr>
              <w:t xml:space="preserve"> </w:t>
            </w:r>
            <w:r w:rsidRPr="00CE36B1">
              <w:rPr>
                <w:rFonts w:ascii="Arial Narrow" w:hAnsi="Arial Narrow" w:cs="Segoe UI"/>
                <w:b/>
                <w:bCs/>
                <w:color w:val="000000"/>
              </w:rPr>
              <w:t xml:space="preserve">21 dni roboczych </w:t>
            </w:r>
            <w:r w:rsidRPr="00CE36B1">
              <w:rPr>
                <w:rFonts w:ascii="Arial Narrow" w:hAnsi="Arial Narrow" w:cs="Segoe UI"/>
                <w:bCs/>
                <w:color w:val="000000"/>
              </w:rPr>
              <w:t>od momentu akceptacji kalkulacji. </w:t>
            </w:r>
            <w:r w:rsidRPr="00CE36B1">
              <w:rPr>
                <w:rFonts w:ascii="Arial Narrow" w:hAnsi="Arial Narrow" w:cs="Segoe UI"/>
                <w:color w:val="000000"/>
              </w:rPr>
              <w:t xml:space="preserve">Skorzystanie z wydłużonego terminu jest możliwe po przedstawieniu przez Wykonawcę dokumentów potwierdzających brak dostępności części w Polsce oraz </w:t>
            </w:r>
            <w:r w:rsidRPr="00CE36B1">
              <w:rPr>
                <w:rFonts w:ascii="Arial Narrow" w:hAnsi="Arial Narrow" w:cs="Segoe UI"/>
                <w:color w:val="000000"/>
              </w:rPr>
              <w:lastRenderedPageBreak/>
              <w:t xml:space="preserve">potwierdzenia zamówienia u dostawcy zagranicznego zawierający kraj wysyłki oraz przewidywany czas dostawy </w:t>
            </w:r>
            <w:r w:rsidRPr="00CE36B1">
              <w:rPr>
                <w:rFonts w:ascii="Arial Narrow" w:hAnsi="Arial Narrow" w:cs="Segoe UI"/>
                <w:bCs/>
                <w:color w:val="000000"/>
              </w:rPr>
              <w:t>z zachowaniem terminu naprawy</w:t>
            </w:r>
            <w:r w:rsidRPr="00CE36B1">
              <w:rPr>
                <w:rFonts w:ascii="Arial Narrow" w:hAnsi="Arial Narrow" w:cs="Segoe UI"/>
                <w:color w:val="000000"/>
              </w:rPr>
              <w:t>. Brak przedstawienia ww. dokumentów w ciągu 24 godzin od zgłoszenia awarii oznacza, że obowiązuje termin podstawowy (3 lub 5 dni)”.</w:t>
            </w:r>
          </w:p>
          <w:p w:rsidR="00842518" w:rsidRPr="00CE36B1" w:rsidRDefault="00842518" w:rsidP="00842518">
            <w:pPr>
              <w:spacing w:line="276" w:lineRule="auto"/>
              <w:jc w:val="both"/>
              <w:rPr>
                <w:rFonts w:ascii="Arial Narrow" w:hAnsi="Arial Narrow" w:cs="Calibri Light"/>
                <w:bCs/>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46</w:t>
            </w:r>
          </w:p>
          <w:p w:rsidR="00842518" w:rsidRPr="00CE36B1" w:rsidRDefault="00842518" w:rsidP="00842518">
            <w:pPr>
              <w:pStyle w:val="Akapitzlist"/>
              <w:autoSpaceDE/>
              <w:autoSpaceDN/>
              <w:spacing w:line="276" w:lineRule="auto"/>
              <w:ind w:left="0" w:right="-567"/>
              <w:jc w:val="both"/>
              <w:rPr>
                <w:rFonts w:ascii="Arial Narrow" w:hAnsi="Arial Narrow" w:cs="Open Sans"/>
                <w:sz w:val="20"/>
                <w:szCs w:val="20"/>
                <w:u w:val="single"/>
              </w:rPr>
            </w:pPr>
            <w:r w:rsidRPr="00CE36B1">
              <w:rPr>
                <w:rFonts w:ascii="Arial Narrow" w:hAnsi="Arial Narrow" w:cs="Open Sans"/>
                <w:sz w:val="20"/>
                <w:szCs w:val="20"/>
                <w:u w:val="single"/>
              </w:rPr>
              <w:t xml:space="preserve">Dot. zapisów SWZ rozdz. 7 </w:t>
            </w:r>
            <w:proofErr w:type="spellStart"/>
            <w:r w:rsidRPr="00CE36B1">
              <w:rPr>
                <w:rFonts w:ascii="Arial Narrow" w:hAnsi="Arial Narrow" w:cs="Open Sans"/>
                <w:sz w:val="20"/>
                <w:szCs w:val="20"/>
                <w:u w:val="single"/>
              </w:rPr>
              <w:t>pkt</w:t>
            </w:r>
            <w:proofErr w:type="spellEnd"/>
            <w:r w:rsidRPr="00CE36B1">
              <w:rPr>
                <w:rFonts w:ascii="Arial Narrow" w:hAnsi="Arial Narrow" w:cs="Open Sans"/>
                <w:sz w:val="20"/>
                <w:szCs w:val="20"/>
                <w:u w:val="single"/>
              </w:rPr>
              <w:t xml:space="preserve"> 7.3 </w:t>
            </w:r>
            <w:proofErr w:type="spellStart"/>
            <w:r w:rsidRPr="00CE36B1">
              <w:rPr>
                <w:rFonts w:ascii="Arial Narrow" w:hAnsi="Arial Narrow" w:cs="Open Sans"/>
                <w:sz w:val="20"/>
                <w:szCs w:val="20"/>
                <w:u w:val="single"/>
              </w:rPr>
              <w:t>ppkt</w:t>
            </w:r>
            <w:proofErr w:type="spellEnd"/>
            <w:r w:rsidRPr="00CE36B1">
              <w:rPr>
                <w:rFonts w:ascii="Arial Narrow" w:hAnsi="Arial Narrow" w:cs="Open Sans"/>
                <w:sz w:val="20"/>
                <w:szCs w:val="20"/>
                <w:u w:val="single"/>
              </w:rPr>
              <w:t xml:space="preserve"> 1</w:t>
            </w:r>
          </w:p>
          <w:p w:rsidR="00842518" w:rsidRPr="00CE36B1" w:rsidRDefault="00842518" w:rsidP="00842518">
            <w:pPr>
              <w:spacing w:line="276" w:lineRule="auto"/>
              <w:ind w:firstLine="34"/>
              <w:jc w:val="both"/>
              <w:rPr>
                <w:rFonts w:ascii="Arial Narrow" w:hAnsi="Arial Narrow" w:cs="Open Sans"/>
                <w:bCs/>
              </w:rPr>
            </w:pPr>
            <w:bookmarkStart w:id="1" w:name="_Hlk129419926"/>
            <w:bookmarkStart w:id="2" w:name="_Hlk162617348"/>
            <w:r w:rsidRPr="00CE36B1">
              <w:rPr>
                <w:rFonts w:ascii="Arial Narrow" w:hAnsi="Arial Narrow" w:cs="Open Sans"/>
                <w:bCs/>
              </w:rPr>
              <w:t>Mając na uwadze fakt, że Zamawiający chce mieć pewność, iż przedmiot zamówienia będzie realizowany przez wykonawcę zapewniającego najwyższą jakość usług, wnosimy o dopuszczenie, w celu poświadczenia zdolności technicznej lub zawodowej w ramach zadań nr 5 i 51</w:t>
            </w:r>
            <w:bookmarkEnd w:id="1"/>
            <w:r w:rsidRPr="00CE36B1">
              <w:rPr>
                <w:rFonts w:ascii="Arial Narrow" w:hAnsi="Arial Narrow" w:cs="Open Sans"/>
                <w:bCs/>
              </w:rPr>
              <w:t xml:space="preserve"> imiennych certyfikatów ukończenia szkolenia z zakresu serwisowania i naprawy sprzętu medycznego wydane przez producenta sprzętu tożsamego co do wymienionego w zadaniach nr 5 i 51 oraz w zakresie zadań 5, 24, 51 imiennych certyfikatów wydanych przez niezależny od producenta podmiot posiadający wdrożony system zarządzania jakością zgodny z ISO 9001 w zakresie przygotowania i prowadzenia szkoleń z nadzorowania i utrzymania sprzętu medycznego, produkcji oprogramowania do zarządzania infrastrukturą techniczną oraz dystrybucji sprzętu medycznego, zgodnego z normą PN-EN 62353:2015, dotyczącą serwisów urządzeń medycznych. </w:t>
            </w:r>
          </w:p>
          <w:p w:rsidR="00842518" w:rsidRPr="00CE36B1" w:rsidRDefault="00842518" w:rsidP="00842518">
            <w:pPr>
              <w:spacing w:line="276" w:lineRule="auto"/>
              <w:ind w:firstLine="34"/>
              <w:jc w:val="both"/>
              <w:rPr>
                <w:rFonts w:ascii="Arial Narrow" w:hAnsi="Arial Narrow" w:cs="Open Sans"/>
                <w:bCs/>
              </w:rPr>
            </w:pPr>
            <w:bookmarkStart w:id="3" w:name="_Hlk204159918"/>
            <w:r w:rsidRPr="00CE36B1">
              <w:rPr>
                <w:rFonts w:ascii="Arial Narrow" w:hAnsi="Arial Narrow" w:cs="Open Sans"/>
                <w:bCs/>
              </w:rPr>
              <w:t>Pragniemy również nadmienić, iż posiadamy aktualny Certyfikat Systemu Zarządzania Jakością Nr J-2819/1/2025 potwierdzający spełnienie wymagań obowiązującej normy PN-EN ISO 9001:2015-10, wydany przez Jednostkę Certyfikującą Polskiego Centrum Badań i Certyfikacji S.A., członka IQNET, w zakresie: instalacji, serwisu i okresowych przeglądów urządzeń medycznych i laboratoryjnych, szkolenia personelu medycznego, walidacji procesów przebiegających w urządzeniach medycznych oraz urządzeniach uczestniczących w procesie poboru, produkcji i przechowywania składników krwiopochodnych, co potwierdza zaangażowanie firmy w utrzymanie wysokich standardów jakości w obszarze serwisowania urządzeń medycznych, nie gorszych niż w autoryzowanych serwisach .</w:t>
            </w:r>
          </w:p>
          <w:bookmarkEnd w:id="3"/>
          <w:p w:rsidR="00842518" w:rsidRPr="00CE36B1" w:rsidRDefault="00842518" w:rsidP="00842518">
            <w:pPr>
              <w:spacing w:line="276" w:lineRule="auto"/>
              <w:ind w:left="34"/>
              <w:jc w:val="both"/>
              <w:rPr>
                <w:rFonts w:ascii="Arial Narrow" w:hAnsi="Arial Narrow" w:cs="Open Sans"/>
                <w:bCs/>
              </w:rPr>
            </w:pPr>
            <w:r w:rsidRPr="00CE36B1">
              <w:rPr>
                <w:rFonts w:ascii="Arial Narrow" w:hAnsi="Arial Narrow" w:cs="Open Sans"/>
                <w:bCs/>
              </w:rPr>
              <w:t>Powyższa zgoda zapewni Zamawiającemu otrzymanie większej ilości ofert w zadaniach nr 5, 24, 51, co z pewnością przełoży się na uzyskanie korzystnej dla Zamawiającego ceny oferty.</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 xml:space="preserve">Zamawiający dopuszcza </w:t>
            </w:r>
          </w:p>
          <w:p w:rsidR="00842518" w:rsidRPr="00CE36B1" w:rsidRDefault="00842518" w:rsidP="00842518">
            <w:pPr>
              <w:spacing w:line="276" w:lineRule="auto"/>
              <w:ind w:left="-284" w:right="-567" w:firstLine="426"/>
              <w:jc w:val="both"/>
              <w:rPr>
                <w:rFonts w:ascii="Arial Narrow" w:hAnsi="Arial Narrow" w:cs="Open Sans"/>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47</w:t>
            </w:r>
          </w:p>
          <w:bookmarkEnd w:id="2"/>
          <w:p w:rsidR="00842518" w:rsidRPr="00CE36B1" w:rsidRDefault="00842518" w:rsidP="00842518">
            <w:pPr>
              <w:pStyle w:val="Akapitzlist"/>
              <w:numPr>
                <w:ilvl w:val="0"/>
                <w:numId w:val="21"/>
              </w:numPr>
              <w:autoSpaceDE/>
              <w:autoSpaceDN/>
              <w:spacing w:line="276" w:lineRule="auto"/>
              <w:ind w:left="-284" w:right="-567" w:firstLine="0"/>
              <w:jc w:val="both"/>
              <w:rPr>
                <w:rFonts w:ascii="Arial Narrow" w:hAnsi="Arial Narrow" w:cs="Open Sans"/>
                <w:sz w:val="20"/>
                <w:szCs w:val="20"/>
                <w:u w:val="single"/>
              </w:rPr>
            </w:pPr>
            <w:r w:rsidRPr="00CE36B1">
              <w:rPr>
                <w:rFonts w:ascii="Arial Narrow" w:hAnsi="Arial Narrow" w:cs="Open Sans"/>
                <w:sz w:val="20"/>
                <w:szCs w:val="20"/>
                <w:u w:val="single"/>
              </w:rPr>
              <w:t>Dot. Formularz cenowy</w:t>
            </w:r>
          </w:p>
          <w:p w:rsidR="00842518" w:rsidRPr="00CE36B1" w:rsidRDefault="00842518" w:rsidP="00842518">
            <w:pPr>
              <w:spacing w:line="276" w:lineRule="auto"/>
              <w:ind w:firstLine="34"/>
              <w:jc w:val="both"/>
              <w:rPr>
                <w:rFonts w:ascii="Arial Narrow" w:hAnsi="Arial Narrow" w:cs="Open Sans"/>
              </w:rPr>
            </w:pPr>
            <w:r w:rsidRPr="00CE36B1">
              <w:rPr>
                <w:rFonts w:ascii="Arial Narrow" w:hAnsi="Arial Narrow" w:cs="Open Sans"/>
              </w:rPr>
              <w:t xml:space="preserve">Zwracamy się do Zamawiającego z prośbą o wyrażenie zgody na pozostawienie w formularzu cenowym tylko tych zadań </w:t>
            </w:r>
            <w:r w:rsidRPr="00CE36B1">
              <w:rPr>
                <w:rFonts w:ascii="Arial Narrow" w:hAnsi="Arial Narrow" w:cs="Open Sans"/>
              </w:rPr>
              <w:br/>
              <w:t>(z niezmienioną ilością pozycji), na które Wykonawca składa ofertę, poprzez usunięcie pozostałych.</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color w:val="FF0000"/>
              </w:rPr>
            </w:pPr>
            <w:r w:rsidRPr="00CE36B1">
              <w:rPr>
                <w:rFonts w:ascii="Arial Narrow" w:hAnsi="Arial Narrow" w:cs="Arial"/>
                <w:b/>
                <w:bCs/>
              </w:rPr>
              <w:t>Zamawiający wyraża zgodę</w:t>
            </w:r>
          </w:p>
          <w:p w:rsidR="00842518" w:rsidRPr="00CE36B1" w:rsidRDefault="00842518" w:rsidP="00842518">
            <w:pPr>
              <w:spacing w:line="276" w:lineRule="auto"/>
              <w:ind w:left="-284" w:right="-567" w:firstLine="284"/>
              <w:jc w:val="both"/>
              <w:rPr>
                <w:rFonts w:ascii="Arial Narrow" w:hAnsi="Arial Narrow" w:cs="Open San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48</w:t>
            </w:r>
          </w:p>
          <w:p w:rsidR="00842518" w:rsidRPr="00CE36B1" w:rsidRDefault="00842518" w:rsidP="00842518">
            <w:pPr>
              <w:pStyle w:val="Akapitzlist"/>
              <w:numPr>
                <w:ilvl w:val="0"/>
                <w:numId w:val="21"/>
              </w:numPr>
              <w:autoSpaceDE/>
              <w:autoSpaceDN/>
              <w:spacing w:line="276" w:lineRule="auto"/>
              <w:ind w:left="142" w:right="-567" w:hanging="426"/>
              <w:jc w:val="both"/>
              <w:rPr>
                <w:rFonts w:ascii="Arial Narrow" w:hAnsi="Arial Narrow" w:cs="Open Sans"/>
                <w:sz w:val="20"/>
                <w:szCs w:val="20"/>
                <w:u w:val="single"/>
              </w:rPr>
            </w:pPr>
            <w:bookmarkStart w:id="4" w:name="_Hlk99613784"/>
            <w:r w:rsidRPr="00CE36B1">
              <w:rPr>
                <w:rFonts w:ascii="Arial Narrow" w:hAnsi="Arial Narrow" w:cs="Open Sans"/>
                <w:sz w:val="20"/>
                <w:szCs w:val="20"/>
                <w:u w:val="single"/>
              </w:rPr>
              <w:t>Dot. zapisów Umowy § 9</w:t>
            </w:r>
          </w:p>
          <w:p w:rsidR="00842518" w:rsidRPr="00CE36B1" w:rsidRDefault="00842518" w:rsidP="00842518">
            <w:pPr>
              <w:spacing w:line="276" w:lineRule="auto"/>
              <w:ind w:left="34"/>
              <w:jc w:val="both"/>
              <w:rPr>
                <w:rFonts w:ascii="Arial Narrow" w:hAnsi="Arial Narrow" w:cs="Open Sans"/>
              </w:rPr>
            </w:pPr>
            <w:r w:rsidRPr="00CE36B1">
              <w:rPr>
                <w:rFonts w:ascii="Arial Narrow" w:hAnsi="Arial Narrow" w:cs="Open Sans"/>
              </w:rPr>
              <w:t>Zwracamy się z prośbą o modyfikację zapisów § 9 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w:t>
            </w:r>
          </w:p>
          <w:bookmarkEnd w:id="4"/>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CE36B1">
            <w:pPr>
              <w:spacing w:after="60"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ind w:left="-284" w:right="-567" w:firstLine="7088"/>
              <w:rPr>
                <w:rFonts w:ascii="Arial Narrow" w:hAnsi="Arial Narrow" w:cs="Open San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49</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color w:val="auto"/>
                <w:sz w:val="20"/>
                <w:szCs w:val="20"/>
              </w:rPr>
              <w:t xml:space="preserve">Czy Zamawiający wyrazi zgodę, aby termin płatności liczony był od daty sprzedaży oraz żeby za termin zapłaty uznawana była data wpływu zapłaty na rachunek wykonawcy?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ind w:left="30" w:right="-72"/>
              <w:jc w:val="both"/>
              <w:rPr>
                <w:rFonts w:ascii="Arial Narrow" w:hAnsi="Arial Narrow" w:cs="Arial"/>
                <w:b/>
                <w:bCs/>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50</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color w:val="auto"/>
                <w:sz w:val="20"/>
                <w:szCs w:val="20"/>
              </w:rPr>
              <w:t xml:space="preserve">Czy Zamawiający wyrazi na cesję praw i obowiązków z wzoru umowy na bank kredytujący grupę kapitałową Wykonawcy? Wykonawca zobowiązuje się powiadomić Zamawiającego o dokonaniu takiej cesji. Jednocześnie Wykonawca potwierdza, iż mimo cesji jest uprawniony do wykonywania praw i obowiązków z Umowy przelanych na bank - do momentu odmiennego zarządzenia przez bank, które zostanie przesłane w formie pisemnej.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pStyle w:val="Akapitzlist1"/>
              <w:tabs>
                <w:tab w:val="left" w:pos="426"/>
              </w:tabs>
              <w:spacing w:line="276" w:lineRule="auto"/>
              <w:ind w:left="0"/>
              <w:jc w:val="both"/>
              <w:rPr>
                <w:rFonts w:ascii="Arial Narrow" w:hAnsi="Arial Narrow" w:cs="Arial Narrow"/>
                <w:sz w:val="20"/>
                <w:szCs w:val="20"/>
              </w:rPr>
            </w:pPr>
            <w:r w:rsidRPr="00CE36B1">
              <w:rPr>
                <w:rFonts w:ascii="Arial Narrow" w:hAnsi="Arial Narrow" w:cs="Arial"/>
                <w:b/>
                <w:bCs/>
                <w:sz w:val="20"/>
                <w:szCs w:val="20"/>
              </w:rPr>
              <w:t xml:space="preserve">Zgodnie z zapisem </w:t>
            </w:r>
            <w:r w:rsidRPr="00CE36B1">
              <w:rPr>
                <w:rFonts w:ascii="Arial Narrow" w:hAnsi="Arial Narrow"/>
                <w:b/>
                <w:bCs/>
                <w:sz w:val="20"/>
                <w:szCs w:val="20"/>
              </w:rPr>
              <w:t>§ 8</w:t>
            </w:r>
            <w:r w:rsidRPr="00CE36B1">
              <w:rPr>
                <w:rFonts w:ascii="Arial Narrow" w:hAnsi="Arial Narrow" w:cs="Arial"/>
                <w:b/>
                <w:bCs/>
                <w:sz w:val="20"/>
                <w:szCs w:val="20"/>
              </w:rPr>
              <w:t xml:space="preserve"> projektu umowy </w:t>
            </w:r>
            <w:r w:rsidRPr="00CE36B1">
              <w:rPr>
                <w:rFonts w:ascii="Arial Narrow" w:hAnsi="Arial Narrow"/>
                <w:b/>
                <w:bCs/>
                <w:sz w:val="20"/>
                <w:szCs w:val="20"/>
              </w:rPr>
              <w:t xml:space="preserve">jest możliwe </w:t>
            </w:r>
            <w:r w:rsidRPr="00CE36B1">
              <w:rPr>
                <w:rFonts w:ascii="Arial Narrow" w:hAnsi="Arial Narrow" w:cs="Arial Narrow"/>
                <w:sz w:val="20"/>
                <w:szCs w:val="20"/>
              </w:rPr>
              <w:t xml:space="preserve">dokonanie cesji wierzytelności wyłącznie za zgodą podmiotu tworzącego </w:t>
            </w:r>
            <w:r w:rsidRPr="00CE36B1">
              <w:rPr>
                <w:rFonts w:ascii="Arial Narrow" w:hAnsi="Arial Narrow" w:cs="Arial Narrow"/>
                <w:sz w:val="20"/>
                <w:szCs w:val="20"/>
              </w:rPr>
              <w:lastRenderedPageBreak/>
              <w:t xml:space="preserve">Zamawiającego (Minister Obrony Narodowej) wyrażoną na piśmie. Po zawarciu umowy Wykonawca za pośrednictwem Zamawiającego może wystąpić o udzielenie zgody do MON-u i po uzyskaniu pisemnej zgody dokonać cesji. Wykonawca wraz </w:t>
            </w:r>
            <w:r w:rsidRPr="00CE36B1">
              <w:rPr>
                <w:rFonts w:ascii="Arial Narrow" w:hAnsi="Arial Narrow" w:cs="Arial Narrow"/>
                <w:sz w:val="20"/>
                <w:szCs w:val="20"/>
              </w:rPr>
              <w:br/>
              <w:t>z wnioskiem o wyrażenie zgody na dokonanie cesji wierzytelności powinien przedłożyć draft cesji.</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51</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b/>
                <w:bCs/>
                <w:color w:val="auto"/>
                <w:sz w:val="20"/>
                <w:szCs w:val="20"/>
              </w:rPr>
              <w:t xml:space="preserve">Dotyczy Projektu Umowy § 9 ust. 1, pkt. 1 (Załącznik nr 14 do SWZ): </w:t>
            </w:r>
          </w:p>
          <w:p w:rsidR="00842518" w:rsidRPr="00CE36B1" w:rsidRDefault="00842518" w:rsidP="00842518">
            <w:pPr>
              <w:pStyle w:val="Default"/>
              <w:spacing w:line="276" w:lineRule="auto"/>
              <w:rPr>
                <w:rFonts w:ascii="Arial Narrow" w:hAnsi="Arial Narrow"/>
                <w:color w:val="auto"/>
                <w:sz w:val="20"/>
                <w:szCs w:val="20"/>
              </w:rPr>
            </w:pPr>
            <w:r w:rsidRPr="00CE36B1">
              <w:rPr>
                <w:rFonts w:ascii="Arial Narrow" w:hAnsi="Arial Narrow"/>
                <w:color w:val="auto"/>
                <w:sz w:val="20"/>
                <w:szCs w:val="20"/>
              </w:rPr>
              <w:t xml:space="preserve">Czy Zamawiający wyrazi zgodę na zmniejszenie kar umownych zgodnie z poniższym zapisem: </w:t>
            </w:r>
          </w:p>
          <w:p w:rsidR="00842518" w:rsidRPr="00CE36B1" w:rsidRDefault="00842518" w:rsidP="00842518">
            <w:pPr>
              <w:pStyle w:val="Default"/>
              <w:numPr>
                <w:ilvl w:val="0"/>
                <w:numId w:val="34"/>
              </w:numPr>
              <w:spacing w:line="276" w:lineRule="auto"/>
              <w:ind w:hanging="360"/>
              <w:rPr>
                <w:rFonts w:ascii="Arial Narrow" w:hAnsi="Arial Narrow" w:cs="Arial"/>
                <w:color w:val="auto"/>
                <w:sz w:val="20"/>
                <w:szCs w:val="20"/>
              </w:rPr>
            </w:pPr>
            <w:r w:rsidRPr="00CE36B1">
              <w:rPr>
                <w:rFonts w:ascii="Arial Narrow" w:hAnsi="Arial Narrow" w:cs="Arial"/>
                <w:b/>
                <w:bCs/>
                <w:color w:val="auto"/>
                <w:sz w:val="20"/>
                <w:szCs w:val="20"/>
              </w:rPr>
              <w:t xml:space="preserve">Wykonawca zapłaci Zamawiającemu kary umowne: </w:t>
            </w:r>
            <w:r w:rsidRPr="00CE36B1">
              <w:rPr>
                <w:rFonts w:ascii="Arial Narrow" w:hAnsi="Arial Narrow" w:cs="Arial"/>
                <w:color w:val="auto"/>
                <w:sz w:val="20"/>
                <w:szCs w:val="20"/>
              </w:rPr>
              <w:t xml:space="preserve">1) 5% niezrealizowanej części umowy brutto, wskazanej w §2 za odstąpienie od umowy przez którąkolwiek ze stron z przyczyn leżących po stronie Wykonawcy;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ind w:left="30" w:right="-72"/>
              <w:jc w:val="both"/>
              <w:rPr>
                <w:rFonts w:ascii="Arial Narrow" w:hAnsi="Arial Narrow" w:cs="Arial"/>
                <w:b/>
                <w:bCs/>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52</w:t>
            </w:r>
          </w:p>
          <w:p w:rsidR="00842518" w:rsidRPr="00CE36B1" w:rsidRDefault="00842518" w:rsidP="00842518">
            <w:pPr>
              <w:tabs>
                <w:tab w:val="left" w:pos="1035"/>
              </w:tabs>
              <w:spacing w:line="276" w:lineRule="auto"/>
              <w:ind w:right="-2"/>
              <w:jc w:val="both"/>
              <w:rPr>
                <w:rFonts w:ascii="Arial Narrow" w:hAnsi="Arial Narrow"/>
              </w:rPr>
            </w:pPr>
            <w:r w:rsidRPr="00CE36B1">
              <w:rPr>
                <w:rFonts w:ascii="Arial Narrow" w:hAnsi="Arial Narrow"/>
              </w:rPr>
              <w:t xml:space="preserve">Czy Zamawiający może zagwarantować realizację przedmiotu zamówienia na poziomie nie mniejszym niż 80% ilości wyszczególnionych w ofercie? Pozytywna odpowiedź na powyższe pytanie ma istotne znaczenie dla odpowiedniej kalkulacji oferowanej ceny. Zapewnieniem przestrzegania zasady uczciwej konkurencji będzie określenie przez Zamawiającego gwarantowanego poziomu zamówienia publicznego, który zostanie na pewno zrealizowany. Jak wskazano w  </w:t>
            </w:r>
            <w:r w:rsidRPr="00CE36B1">
              <w:rPr>
                <w:rFonts w:ascii="Arial Narrow" w:hAnsi="Arial Narrow"/>
                <w:shd w:val="clear" w:color="auto" w:fill="FFFFFF"/>
              </w:rPr>
              <w:t>Wyroku KIO z dnia 27 grudnia 2011 roku (KIO 2649/11): „</w:t>
            </w:r>
            <w:r w:rsidRPr="00CE36B1">
              <w:rPr>
                <w:rFonts w:ascii="Arial Narrow" w:hAnsi="Arial Narrow"/>
                <w:i/>
                <w:iCs/>
              </w:rPr>
              <w:t>Zamawiający powinien opisać przedmiot zamówienia w taki sposób, aby wykonawcy nie mieli wątpliwości, jakie usługi, dostawy, roboty budowlane należy wykonać i jaki będzie ich zakres, tak aby spełniały oczekiwania Zamawiającego, a z drugiej strony aby wykonawcy mogli w sposób prawidłowy dokonać wyceny złożonych ofert (…)</w:t>
            </w:r>
          </w:p>
          <w:p w:rsidR="00842518" w:rsidRPr="00CE36B1" w:rsidRDefault="00842518" w:rsidP="00842518">
            <w:pPr>
              <w:tabs>
                <w:tab w:val="left" w:pos="1035"/>
              </w:tabs>
              <w:spacing w:line="276" w:lineRule="auto"/>
              <w:ind w:right="-2"/>
              <w:jc w:val="both"/>
              <w:rPr>
                <w:rFonts w:ascii="Arial Narrow" w:hAnsi="Arial Narrow"/>
              </w:rPr>
            </w:pPr>
            <w:r w:rsidRPr="00CE36B1">
              <w:rPr>
                <w:rFonts w:ascii="Arial Narrow" w:hAnsi="Arial Narrow"/>
              </w:rPr>
              <w:t xml:space="preserve">Zgodnie z poglądem Krajowej Izby Odwoławczej wyrażonym m.in. w wyroku z dnia 18 czerwca 2010 r. KIO 1087/10, z art. 29 ust. 1 ustawy Prawo zamówień publicznych wynika obowiązek dokładnego określenia przez zamawiającego ilości zamawianych produktów; zamawiający nie jest zwolniony z tego obowiązku nawet, jeżeli nie jest w stanie przewidzieć dokładnych ilości zamawianych produktów oraz w wyroku z dnia </w:t>
            </w:r>
            <w:r w:rsidRPr="00CE36B1">
              <w:rPr>
                <w:rFonts w:ascii="Arial Narrow" w:hAnsi="Arial Narrow"/>
                <w:shd w:val="clear" w:color="auto" w:fill="FFFFFF"/>
              </w:rPr>
              <w:t>3.10.2014 r., KIO 1944/14: „</w:t>
            </w:r>
            <w:r w:rsidRPr="00CE36B1">
              <w:rPr>
                <w:rFonts w:ascii="Arial Narrow" w:hAnsi="Arial Narrow"/>
                <w:i/>
                <w:iCs/>
                <w:shd w:val="clear" w:color="auto" w:fill="FFFFFF"/>
              </w:rPr>
              <w:t>Dla zapewnienia uczciwej konkurencji przy kalkulowaniu ceny oferty konieczne jest określenie w sposób precyzyjny zakresu, jakiego prawo opcji dotyczy, oraz wskazanie tej części zamówienia, która będzie realizowana na pewno, oraz tej części, której realizacja będzie uzależniona od decyzji zamawiającego o skorzystaniu z prawa opcji</w:t>
            </w:r>
            <w:r w:rsidRPr="00CE36B1">
              <w:rPr>
                <w:rFonts w:ascii="Arial Narrow" w:hAnsi="Arial Narrow"/>
                <w:shd w:val="clear" w:color="auto" w:fill="FFFFFF"/>
              </w:rPr>
              <w:t>”</w:t>
            </w:r>
            <w:r w:rsidRPr="00CE36B1">
              <w:rPr>
                <w:rFonts w:ascii="Arial Narrow" w:hAnsi="Arial Narrow"/>
              </w:rPr>
              <w:t xml:space="preserve">. </w:t>
            </w:r>
          </w:p>
          <w:p w:rsidR="00842518" w:rsidRPr="00CE36B1" w:rsidRDefault="00842518" w:rsidP="00842518">
            <w:pPr>
              <w:tabs>
                <w:tab w:val="left" w:pos="1035"/>
              </w:tabs>
              <w:spacing w:line="276" w:lineRule="auto"/>
              <w:ind w:right="-2"/>
              <w:jc w:val="both"/>
              <w:rPr>
                <w:rFonts w:ascii="Arial Narrow" w:hAnsi="Arial Narrow"/>
              </w:rPr>
            </w:pPr>
            <w:r w:rsidRPr="00CE36B1">
              <w:rPr>
                <w:rFonts w:ascii="Arial Narrow" w:hAnsi="Arial Narrow"/>
              </w:rPr>
              <w:t>W wyroku z dnia 7 maja 2014 r. KIO 809/14 Krajowa Izba Odwoławcza stwierdziła, że „nie można zaakceptować postanowień umowy dających zamawiającemu całkowitą, nieograniczoną pod względem ilościowym i pozostającą poza wszelką kontrolą dowolność w podjęciu decyzji o zmniejszeniu zakresu dostaw będących przedmiotem zamówienia”.</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zrealizuje przedmiot zamówienia zgodnie z wytycznymi producenta i na podstawie harmonogramu udostępnionego Wykonawcy na wezwanie po zawarciu umowy.</w:t>
            </w:r>
          </w:p>
          <w:p w:rsidR="00842518" w:rsidRPr="00CE36B1" w:rsidRDefault="00842518" w:rsidP="00842518">
            <w:pPr>
              <w:tabs>
                <w:tab w:val="left" w:pos="1035"/>
              </w:tabs>
              <w:spacing w:line="276" w:lineRule="auto"/>
              <w:ind w:right="-2"/>
              <w:jc w:val="both"/>
              <w:rPr>
                <w:rFonts w:ascii="Arial Narrow" w:hAnsi="Arial Narrow"/>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53</w:t>
            </w:r>
          </w:p>
          <w:p w:rsidR="00842518" w:rsidRPr="00CE36B1" w:rsidRDefault="00842518" w:rsidP="00CE36B1">
            <w:pPr>
              <w:pStyle w:val="Tekstpodstawowywcity3"/>
              <w:spacing w:line="276" w:lineRule="auto"/>
              <w:ind w:right="-2" w:firstLine="0"/>
              <w:rPr>
                <w:rFonts w:ascii="Arial Narrow" w:hAnsi="Arial Narrow"/>
                <w:sz w:val="20"/>
              </w:rPr>
            </w:pPr>
            <w:r w:rsidRPr="00CE36B1">
              <w:rPr>
                <w:rFonts w:ascii="Arial Narrow" w:hAnsi="Arial Narrow"/>
                <w:sz w:val="20"/>
              </w:rPr>
              <w:t xml:space="preserve">Prosimy o modyfikację </w:t>
            </w:r>
            <w:bookmarkStart w:id="5" w:name="_Hlk224635473"/>
            <w:r w:rsidRPr="00CE36B1">
              <w:rPr>
                <w:rFonts w:ascii="Arial Narrow" w:hAnsi="Arial Narrow"/>
                <w:sz w:val="20"/>
              </w:rPr>
              <w:t xml:space="preserve">zapisów § 9 ust. 1 </w:t>
            </w:r>
            <w:bookmarkEnd w:id="5"/>
            <w:r w:rsidRPr="00CE36B1">
              <w:rPr>
                <w:rFonts w:ascii="Arial Narrow" w:hAnsi="Arial Narrow"/>
                <w:sz w:val="20"/>
              </w:rPr>
              <w:t>w taki sposób, aby wysokość kary umownej naliczana była od wartości netto a nie brutto. VAT jest należnością publicznoprawną, którą wykonawca jest zobowiązany odprowadzić do urzędu skarbowego. Ponadto sama kwota podatku VAT wliczona do ceny oferty nie ma wpływu na korzyści ekonomiczne osiągane przez wykonawcę z tytułu wykonania zamówienia.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rPr>
                <w:rFonts w:ascii="Arial Narrow" w:hAnsi="Arial Narrow" w:cs="Arial"/>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54</w:t>
            </w:r>
          </w:p>
          <w:p w:rsidR="00842518" w:rsidRPr="00CE36B1" w:rsidRDefault="00842518" w:rsidP="00CE36B1">
            <w:pPr>
              <w:pStyle w:val="Tekstpodstawowywcity3"/>
              <w:spacing w:line="276" w:lineRule="auto"/>
              <w:ind w:right="-2" w:firstLine="0"/>
              <w:rPr>
                <w:rFonts w:ascii="Arial Narrow" w:hAnsi="Arial Narrow"/>
                <w:b/>
                <w:bCs/>
                <w:sz w:val="20"/>
              </w:rPr>
            </w:pPr>
            <w:r w:rsidRPr="00CE36B1">
              <w:rPr>
                <w:rFonts w:ascii="Arial Narrow" w:hAnsi="Arial Narrow"/>
                <w:b/>
                <w:bCs/>
                <w:sz w:val="20"/>
              </w:rPr>
              <w:t>(formularz cenowy – pakiet nr 28 i 42)</w:t>
            </w:r>
          </w:p>
          <w:p w:rsidR="00842518" w:rsidRPr="00CE36B1" w:rsidRDefault="00842518" w:rsidP="00842518">
            <w:pPr>
              <w:spacing w:line="276" w:lineRule="auto"/>
              <w:jc w:val="both"/>
              <w:rPr>
                <w:rFonts w:ascii="Arial Narrow" w:hAnsi="Arial Narrow"/>
              </w:rPr>
            </w:pPr>
            <w:r w:rsidRPr="00CE36B1">
              <w:rPr>
                <w:rFonts w:ascii="Arial Narrow" w:hAnsi="Arial Narrow"/>
              </w:rPr>
              <w:t>W związku z zapisem § 1 ust. 5 o treści: „</w:t>
            </w:r>
            <w:r w:rsidRPr="00CE36B1">
              <w:rPr>
                <w:rFonts w:ascii="Arial Narrow" w:hAnsi="Arial Narrow"/>
                <w:i/>
                <w:iCs/>
              </w:rPr>
              <w:t xml:space="preserve">Wykonawca zobowiązuje się do świadczenia kompleksowych usług związanych </w:t>
            </w:r>
            <w:r w:rsidRPr="00CE36B1">
              <w:rPr>
                <w:rFonts w:ascii="Arial Narrow" w:hAnsi="Arial Narrow"/>
                <w:i/>
                <w:iCs/>
              </w:rPr>
              <w:br/>
              <w:t xml:space="preserve">z przedmiotem zamówienia, w ramach wynagrodzenia umownego, przez cały okres trwania niniejszej umowy.”, </w:t>
            </w:r>
            <w:r w:rsidRPr="00CE36B1">
              <w:rPr>
                <w:rFonts w:ascii="Arial Narrow" w:hAnsi="Arial Narrow"/>
              </w:rPr>
              <w:t xml:space="preserve">prosimy </w:t>
            </w:r>
            <w:r w:rsidRPr="00CE36B1">
              <w:rPr>
                <w:rFonts w:ascii="Arial Narrow" w:hAnsi="Arial Narrow"/>
              </w:rPr>
              <w:br/>
              <w:t>o potwierdzenie przez Zamawiającego, iż kwota ryczałtowa miesięczna netto oraz brutto, a tym samym wartość umowy netto oraz brutto obejmuje zarówno przeglądy jak i naprawy sprzętu.</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jc w:val="both"/>
              <w:rPr>
                <w:rFonts w:ascii="Arial Narrow" w:hAnsi="Arial Narrow"/>
                <w:color w:val="FF0000"/>
              </w:rPr>
            </w:pPr>
            <w:r w:rsidRPr="00CE36B1">
              <w:rPr>
                <w:rFonts w:ascii="Arial Narrow" w:hAnsi="Arial Narrow" w:cs="Arial"/>
                <w:b/>
              </w:rPr>
              <w:t xml:space="preserve">Wartością umowy jest suma wszystkich wymaganych przeglądów okresowych i napraw dla urządzeń wymienionych </w:t>
            </w:r>
            <w:r w:rsidRPr="00CE36B1">
              <w:rPr>
                <w:rFonts w:ascii="Arial Narrow" w:hAnsi="Arial Narrow" w:cs="Arial"/>
                <w:b/>
              </w:rPr>
              <w:br/>
              <w:t xml:space="preserve">w formularzu cenowym w okresie 24 miesięcy podzielona na 24 równe miesięczne raty.  </w:t>
            </w:r>
          </w:p>
          <w:p w:rsidR="00842518" w:rsidRPr="00CE36B1" w:rsidRDefault="00842518" w:rsidP="00842518">
            <w:pPr>
              <w:pStyle w:val="Bezodstpw"/>
              <w:spacing w:line="276" w:lineRule="auto"/>
              <w:jc w:val="both"/>
              <w:rPr>
                <w:rFonts w:ascii="Arial Narrow" w:hAnsi="Arial Narrow" w:cstheme="minorHAnsi"/>
                <w:sz w:val="20"/>
                <w:szCs w:val="20"/>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55</w:t>
            </w:r>
          </w:p>
          <w:p w:rsidR="00842518" w:rsidRPr="00CE36B1" w:rsidRDefault="00842518" w:rsidP="00CE36B1">
            <w:pPr>
              <w:pStyle w:val="Tekstpodstawowywcity3"/>
              <w:spacing w:line="276" w:lineRule="auto"/>
              <w:ind w:right="-2" w:firstLine="0"/>
              <w:rPr>
                <w:rFonts w:ascii="Arial Narrow" w:hAnsi="Arial Narrow"/>
                <w:b/>
                <w:bCs/>
                <w:sz w:val="20"/>
              </w:rPr>
            </w:pPr>
            <w:r w:rsidRPr="00CE36B1">
              <w:rPr>
                <w:rFonts w:ascii="Arial Narrow" w:hAnsi="Arial Narrow"/>
                <w:b/>
                <w:bCs/>
                <w:sz w:val="20"/>
              </w:rPr>
              <w:t>(formularz cenowy – pakiet 42, poz. 3 i 4)</w:t>
            </w:r>
          </w:p>
          <w:p w:rsidR="00842518" w:rsidRPr="00CE36B1" w:rsidRDefault="00842518" w:rsidP="00CE36B1">
            <w:pPr>
              <w:pStyle w:val="Tekstpodstawowywcity3"/>
              <w:spacing w:line="276" w:lineRule="auto"/>
              <w:ind w:right="-2" w:firstLine="0"/>
              <w:rPr>
                <w:rFonts w:ascii="Arial Narrow" w:hAnsi="Arial Narrow"/>
                <w:sz w:val="20"/>
              </w:rPr>
            </w:pPr>
            <w:r w:rsidRPr="00CE36B1">
              <w:rPr>
                <w:rFonts w:ascii="Arial Narrow" w:hAnsi="Arial Narrow"/>
                <w:sz w:val="20"/>
              </w:rPr>
              <w:t xml:space="preserve">Z uwagi na fakt, iż nie wszystkie urządzenia wymienione w formularzu cenowy podlegają 8% stawce </w:t>
            </w:r>
            <w:proofErr w:type="spellStart"/>
            <w:r w:rsidRPr="00CE36B1">
              <w:rPr>
                <w:rFonts w:ascii="Arial Narrow" w:hAnsi="Arial Narrow"/>
                <w:sz w:val="20"/>
              </w:rPr>
              <w:t>Vat</w:t>
            </w:r>
            <w:proofErr w:type="spellEnd"/>
            <w:r w:rsidRPr="00CE36B1">
              <w:rPr>
                <w:rFonts w:ascii="Arial Narrow" w:hAnsi="Arial Narrow"/>
                <w:sz w:val="20"/>
              </w:rPr>
              <w:t xml:space="preserve">, wnosimy do </w:t>
            </w:r>
            <w:r w:rsidRPr="00CE36B1">
              <w:rPr>
                <w:rFonts w:ascii="Arial Narrow" w:hAnsi="Arial Narrow"/>
                <w:sz w:val="20"/>
              </w:rPr>
              <w:lastRenderedPageBreak/>
              <w:t xml:space="preserve">Zamawiającego o stosowną korektę formularza cenowego w zakresie pakietu nr 42 w pozycjach 3 - CIEPLARKA ECOCELL i 4 - DYGISTORIUM CERAMICZNE EKO EM-POL-3. Urządzenia wymienione we wskazanych pozycjach podlegają bowiem 23% stawce </w:t>
            </w:r>
            <w:proofErr w:type="spellStart"/>
            <w:r w:rsidRPr="00CE36B1">
              <w:rPr>
                <w:rFonts w:ascii="Arial Narrow" w:hAnsi="Arial Narrow"/>
                <w:sz w:val="20"/>
              </w:rPr>
              <w:t>Vat</w:t>
            </w:r>
            <w:proofErr w:type="spellEnd"/>
            <w:r w:rsidRPr="00CE36B1">
              <w:rPr>
                <w:rFonts w:ascii="Arial Narrow" w:hAnsi="Arial Narrow"/>
                <w:sz w:val="20"/>
              </w:rPr>
              <w:t xml:space="preserve">.  </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Zamawiający wyraża zgodę</w:t>
            </w:r>
          </w:p>
          <w:p w:rsidR="00842518" w:rsidRPr="00CE36B1" w:rsidRDefault="00842518" w:rsidP="00842518">
            <w:pPr>
              <w:spacing w:line="276" w:lineRule="auto"/>
              <w:rPr>
                <w:rFonts w:ascii="Arial Narrow" w:hAnsi="Arial Narrow"/>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56</w:t>
            </w:r>
          </w:p>
          <w:p w:rsidR="00842518" w:rsidRPr="00CE36B1" w:rsidRDefault="00842518" w:rsidP="00842518">
            <w:pPr>
              <w:spacing w:line="276" w:lineRule="auto"/>
              <w:rPr>
                <w:rFonts w:ascii="Arial Narrow" w:hAnsi="Arial Narrow"/>
                <w:b/>
                <w:bCs/>
              </w:rPr>
            </w:pPr>
            <w:r w:rsidRPr="00CE36B1">
              <w:rPr>
                <w:rFonts w:ascii="Arial Narrow" w:hAnsi="Arial Narrow"/>
                <w:b/>
                <w:bCs/>
              </w:rPr>
              <w:t>Pytanie nr 5 Zadanie 28, zadanie 42</w:t>
            </w:r>
          </w:p>
          <w:p w:rsidR="00842518" w:rsidRPr="00CE36B1" w:rsidRDefault="00842518" w:rsidP="00842518">
            <w:pPr>
              <w:spacing w:line="276" w:lineRule="auto"/>
              <w:rPr>
                <w:rFonts w:ascii="Arial Narrow" w:hAnsi="Arial Narrow"/>
                <w:b/>
                <w:bCs/>
              </w:rPr>
            </w:pPr>
            <w:r w:rsidRPr="00CE36B1">
              <w:rPr>
                <w:rFonts w:ascii="Arial Narrow" w:hAnsi="Arial Narrow"/>
                <w:b/>
                <w:bCs/>
              </w:rPr>
              <w:t>Projekt umowy</w:t>
            </w:r>
          </w:p>
          <w:p w:rsidR="00842518" w:rsidRPr="00CE36B1" w:rsidRDefault="00842518" w:rsidP="00842518">
            <w:pPr>
              <w:pStyle w:val="Akapitzlist"/>
              <w:spacing w:line="276" w:lineRule="auto"/>
              <w:ind w:left="0" w:right="-2"/>
              <w:jc w:val="both"/>
              <w:rPr>
                <w:rFonts w:ascii="Arial Narrow" w:hAnsi="Arial Narrow"/>
                <w:sz w:val="20"/>
                <w:szCs w:val="20"/>
              </w:rPr>
            </w:pPr>
            <w:r w:rsidRPr="00CE36B1">
              <w:rPr>
                <w:rFonts w:ascii="Arial Narrow" w:hAnsi="Arial Narrow"/>
                <w:sz w:val="20"/>
                <w:szCs w:val="20"/>
              </w:rPr>
              <w:t xml:space="preserve">§ 5 </w:t>
            </w:r>
            <w:r w:rsidRPr="00CE36B1">
              <w:rPr>
                <w:rFonts w:ascii="Arial Narrow" w:hAnsi="Arial Narrow"/>
                <w:bCs/>
                <w:sz w:val="20"/>
                <w:szCs w:val="20"/>
              </w:rPr>
              <w:t xml:space="preserve">Ust3. </w:t>
            </w:r>
            <w:r w:rsidRPr="00CE36B1">
              <w:rPr>
                <w:rFonts w:ascii="Arial Narrow" w:hAnsi="Arial Narrow"/>
                <w:sz w:val="20"/>
                <w:szCs w:val="20"/>
              </w:rPr>
              <w:t xml:space="preserve">Zwracamy się z prośbą o wydłużenie czasu naprawy sprzętu do 21 dni roboczych od daty otrzymania zgłoszenia, gdy zachodzi konieczność importu części. </w:t>
            </w:r>
            <w:r w:rsidRPr="00CE36B1">
              <w:rPr>
                <w:rStyle w:val="wpaicg-chat-message"/>
                <w:rFonts w:ascii="Arial Narrow" w:hAnsi="Arial Narrow"/>
                <w:sz w:val="20"/>
                <w:szCs w:val="20"/>
              </w:rPr>
              <w:t xml:space="preserve">Czasami naprawa wymaga specjalistycznych części, które mogą być trudne do zdobycia. Dłuższy czas przystąpienia do naprawy umożliwi ich zamówienie i dostarczenie, co zapewni wysoką jakość serwisu. </w:t>
            </w:r>
            <w:r w:rsidRPr="00CE36B1">
              <w:rPr>
                <w:rFonts w:ascii="Arial Narrow" w:hAnsi="Arial Narrow"/>
                <w:sz w:val="20"/>
                <w:szCs w:val="20"/>
              </w:rPr>
              <w:t>Wykonawca chce mieć pewność, że części niezbędne do skutecznej naprawy są dostępne i dotrą na czas, ponieważ procedury importowe i celne wymagają czasu.</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jc w:val="both"/>
              <w:rPr>
                <w:rFonts w:ascii="Arial Narrow" w:hAnsi="Arial Narrow" w:cs="Segoe UI"/>
                <w:color w:val="000000"/>
              </w:rPr>
            </w:pPr>
            <w:r w:rsidRPr="00CE36B1">
              <w:rPr>
                <w:rFonts w:ascii="Arial Narrow" w:hAnsi="Arial Narrow" w:cs="Segoe UI"/>
                <w:b/>
                <w:bCs/>
                <w:color w:val="000000"/>
              </w:rPr>
              <w:t xml:space="preserve">Zamawiający dokonuje modyfikacji zapisu </w:t>
            </w:r>
            <w:r w:rsidRPr="00CE36B1">
              <w:rPr>
                <w:rFonts w:ascii="Arial Narrow" w:hAnsi="Arial Narrow" w:cstheme="minorHAnsi"/>
                <w:b/>
              </w:rPr>
              <w:t>§ 5 ust. 3 projektu umowy. § 5 ust. 3 otrzymuje następujące brzmienie: „</w:t>
            </w:r>
            <w:r w:rsidRPr="00CE36B1">
              <w:rPr>
                <w:rFonts w:ascii="Arial Narrow" w:hAnsi="Arial Narrow" w:cs="Segoe UI"/>
                <w:b/>
                <w:bCs/>
                <w:color w:val="000000"/>
              </w:rPr>
              <w:t>Wykonawca</w:t>
            </w:r>
            <w:r w:rsidRPr="00CE36B1">
              <w:rPr>
                <w:rFonts w:ascii="Arial Narrow" w:hAnsi="Arial Narrow" w:cs="Segoe UI"/>
                <w:color w:val="000000"/>
              </w:rPr>
              <w:t xml:space="preserve"> zobowiązany jest do wykonania naprawy urządzenia, niewymagającej wymiany części w terminie </w:t>
            </w:r>
            <w:r w:rsidRPr="00CE36B1">
              <w:rPr>
                <w:rFonts w:ascii="Arial Narrow" w:hAnsi="Arial Narrow" w:cs="Segoe UI"/>
                <w:b/>
                <w:bCs/>
                <w:color w:val="000000"/>
              </w:rPr>
              <w:t>do 3 dni roboczych </w:t>
            </w:r>
            <w:r w:rsidRPr="00CE36B1">
              <w:rPr>
                <w:rFonts w:ascii="Arial Narrow" w:hAnsi="Arial Narrow" w:cs="Segoe UI"/>
                <w:color w:val="000000"/>
              </w:rPr>
              <w:t>od momentu akceptacji kalkulacji, naprawy urządzenia z wykorzystaniem części zamiennej w terminie </w:t>
            </w:r>
            <w:r w:rsidRPr="00CE36B1">
              <w:rPr>
                <w:rFonts w:ascii="Arial Narrow" w:hAnsi="Arial Narrow" w:cs="Segoe UI"/>
                <w:b/>
                <w:bCs/>
                <w:color w:val="000000"/>
              </w:rPr>
              <w:t>do 5 dni roboczych</w:t>
            </w:r>
            <w:r w:rsidRPr="00CE36B1">
              <w:rPr>
                <w:rFonts w:ascii="Arial Narrow" w:hAnsi="Arial Narrow" w:cs="Segoe UI"/>
                <w:color w:val="000000"/>
              </w:rPr>
              <w:t xml:space="preserve"> od momentu akceptacji kalkulacji, w sytuacji gdy niezbędne części nie są dostępne na rynku krajowym i muszą zostać sprowadzone z zagranicy </w:t>
            </w:r>
            <w:r w:rsidRPr="00CE36B1">
              <w:rPr>
                <w:rFonts w:ascii="Arial Narrow" w:hAnsi="Arial Narrow" w:cs="Segoe UI"/>
                <w:b/>
                <w:color w:val="000000"/>
              </w:rPr>
              <w:t>do</w:t>
            </w:r>
            <w:r w:rsidRPr="00CE36B1">
              <w:rPr>
                <w:rFonts w:ascii="Arial Narrow" w:hAnsi="Arial Narrow" w:cs="Segoe UI"/>
                <w:color w:val="000000"/>
              </w:rPr>
              <w:t xml:space="preserve"> </w:t>
            </w:r>
            <w:r w:rsidRPr="00CE36B1">
              <w:rPr>
                <w:rFonts w:ascii="Arial Narrow" w:hAnsi="Arial Narrow" w:cs="Segoe UI"/>
                <w:b/>
                <w:bCs/>
                <w:color w:val="000000"/>
              </w:rPr>
              <w:t xml:space="preserve">21 dni roboczych </w:t>
            </w:r>
            <w:r w:rsidRPr="00CE36B1">
              <w:rPr>
                <w:rFonts w:ascii="Arial Narrow" w:hAnsi="Arial Narrow" w:cs="Segoe UI"/>
                <w:bCs/>
                <w:color w:val="000000"/>
              </w:rPr>
              <w:t>od momentu akceptacji kalkulacji. </w:t>
            </w:r>
            <w:r w:rsidRPr="00CE36B1">
              <w:rPr>
                <w:rFonts w:ascii="Arial Narrow" w:hAnsi="Arial Narrow" w:cs="Segoe UI"/>
                <w:color w:val="000000"/>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CE36B1">
              <w:rPr>
                <w:rFonts w:ascii="Arial Narrow" w:hAnsi="Arial Narrow" w:cs="Segoe UI"/>
                <w:bCs/>
                <w:color w:val="000000"/>
              </w:rPr>
              <w:t>z zachowaniem terminu naprawy</w:t>
            </w:r>
            <w:r w:rsidRPr="00CE36B1">
              <w:rPr>
                <w:rFonts w:ascii="Arial Narrow" w:hAnsi="Arial Narrow" w:cs="Segoe UI"/>
                <w:color w:val="000000"/>
              </w:rPr>
              <w:t>. Brak przedstawienia ww. dokumentów w ciągu 24 godzin od zgłoszenia awarii oznacza, że obowiązuje termin podstawowy (3 lub 5 dni)”.</w:t>
            </w:r>
          </w:p>
          <w:p w:rsidR="00842518" w:rsidRPr="00CE36B1" w:rsidRDefault="00842518" w:rsidP="00842518">
            <w:pPr>
              <w:pStyle w:val="Tekstpodstawowywcity3"/>
              <w:spacing w:line="276" w:lineRule="auto"/>
              <w:ind w:right="-2"/>
              <w:rPr>
                <w:rFonts w:ascii="Arial Narrow" w:hAnsi="Arial Narrow"/>
                <w:color w:val="FF0000"/>
                <w:sz w:val="2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57</w:t>
            </w:r>
          </w:p>
          <w:p w:rsidR="00842518" w:rsidRPr="00CE36B1" w:rsidRDefault="00842518" w:rsidP="00842518">
            <w:pPr>
              <w:spacing w:line="276" w:lineRule="auto"/>
              <w:rPr>
                <w:rFonts w:ascii="Arial Narrow" w:hAnsi="Arial Narrow" w:cstheme="minorHAnsi"/>
                <w:bCs/>
              </w:rPr>
            </w:pPr>
            <w:r w:rsidRPr="00CE36B1">
              <w:rPr>
                <w:rFonts w:ascii="Arial Narrow" w:hAnsi="Arial Narrow" w:cstheme="minorHAnsi"/>
                <w:bCs/>
              </w:rPr>
              <w:t>Dotyczy: Załącznika nr 14 do SWZ- Wzór umowy dla Zadania nr 4, §2 ust 6</w:t>
            </w:r>
          </w:p>
          <w:p w:rsidR="00842518" w:rsidRPr="00CE36B1" w:rsidRDefault="00842518" w:rsidP="00842518">
            <w:pPr>
              <w:spacing w:line="276" w:lineRule="auto"/>
              <w:contextualSpacing/>
              <w:rPr>
                <w:rFonts w:ascii="Arial Narrow" w:hAnsi="Arial Narrow" w:cstheme="minorHAnsi"/>
              </w:rPr>
            </w:pPr>
            <w:r w:rsidRPr="00CE36B1">
              <w:rPr>
                <w:rFonts w:ascii="Arial Narrow" w:hAnsi="Arial Narrow" w:cstheme="minorHAnsi"/>
              </w:rPr>
              <w:t>Czy Zamawiający wyrazi zgodę na zmianę terminu płatności z 60 dni na 30 dni?</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before="60" w:after="60" w:line="276" w:lineRule="auto"/>
              <w:ind w:left="30" w:right="-72"/>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contextualSpacing/>
              <w:rPr>
                <w:rFonts w:ascii="Arial Narrow" w:hAnsi="Arial Narrow" w:cstheme="min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58</w:t>
            </w:r>
          </w:p>
          <w:p w:rsidR="00842518" w:rsidRPr="00CE36B1" w:rsidRDefault="00842518" w:rsidP="00842518">
            <w:pPr>
              <w:spacing w:line="276" w:lineRule="auto"/>
              <w:rPr>
                <w:rFonts w:ascii="Arial Narrow" w:hAnsi="Arial Narrow" w:cstheme="minorHAnsi"/>
                <w:bCs/>
              </w:rPr>
            </w:pPr>
            <w:r w:rsidRPr="00CE36B1">
              <w:rPr>
                <w:rFonts w:ascii="Arial Narrow" w:hAnsi="Arial Narrow" w:cstheme="minorHAnsi"/>
                <w:bCs/>
              </w:rPr>
              <w:t>Dotyczy SWZ, formularza ofertowego, wzoru umowy dla pakietu 60.</w:t>
            </w:r>
          </w:p>
          <w:p w:rsidR="00842518" w:rsidRPr="00CE36B1" w:rsidRDefault="00842518" w:rsidP="00842518">
            <w:pPr>
              <w:spacing w:line="276" w:lineRule="auto"/>
              <w:contextualSpacing/>
              <w:rPr>
                <w:rFonts w:ascii="Arial Narrow" w:hAnsi="Arial Narrow" w:cstheme="minorHAnsi"/>
              </w:rPr>
            </w:pPr>
            <w:r w:rsidRPr="00CE36B1">
              <w:rPr>
                <w:rFonts w:ascii="Arial Narrow" w:hAnsi="Arial Narrow" w:cstheme="minorHAnsi"/>
              </w:rPr>
              <w:t>Czy Zamawiający wyrazi zgodę na zmianę terminu dostawy głowicy do 28 dni kalendarzowych od dnia podpisania umowy?</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jc w:val="both"/>
              <w:rPr>
                <w:rFonts w:ascii="Arial Narrow" w:hAnsi="Arial Narrow" w:cs="Arial"/>
                <w:b/>
              </w:rPr>
            </w:pPr>
            <w:r w:rsidRPr="00CE36B1">
              <w:rPr>
                <w:rFonts w:ascii="Arial Narrow" w:hAnsi="Arial Narrow" w:cs="Arial"/>
                <w:b/>
              </w:rPr>
              <w:t>Zamawiający dopuszcza</w:t>
            </w:r>
          </w:p>
          <w:p w:rsidR="00842518" w:rsidRPr="00CE36B1" w:rsidRDefault="00842518" w:rsidP="00842518">
            <w:pPr>
              <w:spacing w:line="276" w:lineRule="auto"/>
              <w:jc w:val="both"/>
              <w:rPr>
                <w:rFonts w:ascii="Arial Narrow" w:hAnsi="Arial Narrow" w:cs="Arial"/>
                <w:color w:val="FF0000"/>
                <w:highlight w:val="darkGray"/>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59</w:t>
            </w:r>
          </w:p>
          <w:p w:rsidR="00842518" w:rsidRPr="00CE36B1" w:rsidRDefault="00842518" w:rsidP="00842518">
            <w:pPr>
              <w:spacing w:line="276" w:lineRule="auto"/>
              <w:rPr>
                <w:rFonts w:ascii="Arial Narrow" w:hAnsi="Arial Narrow"/>
                <w:b/>
                <w:bCs/>
              </w:rPr>
            </w:pPr>
            <w:r w:rsidRPr="00CE36B1">
              <w:rPr>
                <w:rFonts w:ascii="Arial Narrow" w:hAnsi="Arial Narrow"/>
                <w:b/>
                <w:bCs/>
              </w:rPr>
              <w:t>dot.: §2 ust. 6 Wzoru umowy na przeglądy i naprawy</w:t>
            </w:r>
          </w:p>
          <w:p w:rsidR="00842518" w:rsidRPr="00CE36B1" w:rsidRDefault="00842518" w:rsidP="00842518">
            <w:pPr>
              <w:spacing w:line="276" w:lineRule="auto"/>
              <w:rPr>
                <w:rFonts w:ascii="Arial Narrow" w:hAnsi="Arial Narrow"/>
              </w:rPr>
            </w:pPr>
            <w:r w:rsidRPr="00CE36B1">
              <w:rPr>
                <w:rFonts w:ascii="Arial Narrow" w:hAnsi="Arial Narrow"/>
              </w:rPr>
              <w:t>Czy Zamawiający wyrazi zgodę na skrócenie terminu płatności z 60 do 30 dni?</w:t>
            </w:r>
          </w:p>
          <w:p w:rsidR="00CE36B1" w:rsidRDefault="00CE36B1" w:rsidP="00842518">
            <w:pPr>
              <w:spacing w:after="40" w:line="276" w:lineRule="auto"/>
              <w:ind w:left="30" w:right="-72"/>
              <w:rPr>
                <w:rFonts w:ascii="Arial Narrow" w:hAnsi="Arial Narrow" w:cs="Arial"/>
                <w:b/>
                <w:bCs/>
              </w:rPr>
            </w:pP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60</w:t>
            </w:r>
          </w:p>
          <w:p w:rsidR="00842518" w:rsidRPr="00CE36B1" w:rsidRDefault="00842518" w:rsidP="00842518">
            <w:pPr>
              <w:spacing w:line="276" w:lineRule="auto"/>
              <w:rPr>
                <w:rFonts w:ascii="Arial Narrow" w:hAnsi="Arial Narrow"/>
                <w:b/>
                <w:bCs/>
              </w:rPr>
            </w:pPr>
            <w:r w:rsidRPr="00CE36B1">
              <w:rPr>
                <w:rFonts w:ascii="Arial Narrow" w:hAnsi="Arial Narrow"/>
                <w:b/>
                <w:bCs/>
              </w:rPr>
              <w:t>dot.: §4 ust. 1 Wzoru umowy na przeglądy i naprawy(dla Pakietu nr 6)</w:t>
            </w:r>
          </w:p>
          <w:p w:rsidR="00842518" w:rsidRPr="00CE36B1" w:rsidRDefault="00842518" w:rsidP="00842518">
            <w:pPr>
              <w:spacing w:line="276" w:lineRule="auto"/>
              <w:rPr>
                <w:rFonts w:ascii="Arial Narrow" w:hAnsi="Arial Narrow"/>
              </w:rPr>
            </w:pPr>
            <w:r w:rsidRPr="00CE36B1">
              <w:rPr>
                <w:rFonts w:ascii="Arial Narrow" w:hAnsi="Arial Narrow"/>
              </w:rPr>
              <w:t>Czy Zamawiający wyrazi zgodę na zmianę zapisu §4 ust. 1 Wzoru umowy na przeglądy i naprawy z następującego:</w:t>
            </w:r>
          </w:p>
          <w:p w:rsidR="00842518" w:rsidRPr="00CE36B1" w:rsidRDefault="00842518" w:rsidP="00842518">
            <w:pPr>
              <w:spacing w:line="276" w:lineRule="auto"/>
              <w:rPr>
                <w:rFonts w:ascii="Arial Narrow" w:hAnsi="Arial Narrow"/>
                <w:i/>
                <w:iCs/>
              </w:rPr>
            </w:pPr>
            <w:r w:rsidRPr="00CE36B1">
              <w:rPr>
                <w:rFonts w:ascii="Arial Narrow" w:hAnsi="Arial Narrow"/>
                <w:i/>
                <w:iCs/>
              </w:rPr>
              <w:t>„1.        W przypadku konieczności wykonania przeglądu bez ustalenia wcześniejszego terminu, Wykonawca zobowiązuje się zrealizować przegląd techniczny w terminie do 3 dni roboczych od otrzymania zlecenia w formie faksu/e-maila.”</w:t>
            </w:r>
          </w:p>
          <w:p w:rsidR="00842518" w:rsidRPr="00CE36B1" w:rsidRDefault="00842518" w:rsidP="00842518">
            <w:pPr>
              <w:spacing w:line="276" w:lineRule="auto"/>
              <w:rPr>
                <w:rFonts w:ascii="Arial Narrow" w:hAnsi="Arial Narrow"/>
              </w:rPr>
            </w:pPr>
            <w:r w:rsidRPr="00CE36B1">
              <w:rPr>
                <w:rFonts w:ascii="Arial Narrow" w:hAnsi="Arial Narrow"/>
              </w:rPr>
              <w:t>na następujący:</w:t>
            </w:r>
          </w:p>
          <w:p w:rsidR="00842518" w:rsidRPr="00CE36B1" w:rsidRDefault="00842518" w:rsidP="00842518">
            <w:pPr>
              <w:spacing w:line="276" w:lineRule="auto"/>
              <w:rPr>
                <w:rFonts w:ascii="Arial Narrow" w:hAnsi="Arial Narrow"/>
                <w:i/>
                <w:iCs/>
              </w:rPr>
            </w:pPr>
            <w:r w:rsidRPr="00CE36B1">
              <w:rPr>
                <w:rFonts w:ascii="Arial Narrow" w:hAnsi="Arial Narrow"/>
                <w:i/>
                <w:iCs/>
              </w:rPr>
              <w:t xml:space="preserve">1.        W przypadku konieczności wykonania przeglądu bez ustalenia wcześniejszego terminu, Wykonawca zobowiązuje się zrealizować przegląd techniczny w terminie do </w:t>
            </w:r>
            <w:r w:rsidRPr="00CE36B1">
              <w:rPr>
                <w:rFonts w:ascii="Arial Narrow" w:hAnsi="Arial Narrow"/>
                <w:b/>
                <w:bCs/>
                <w:i/>
                <w:iCs/>
              </w:rPr>
              <w:t xml:space="preserve">5 dni roboczych </w:t>
            </w:r>
            <w:r w:rsidRPr="00CE36B1">
              <w:rPr>
                <w:rFonts w:ascii="Arial Narrow" w:hAnsi="Arial Narrow"/>
                <w:i/>
                <w:iCs/>
              </w:rPr>
              <w:t>od otrzymania zlecenia w formie faksu/e-maila.</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rPr>
                <w:rFonts w:ascii="Arial Narrow" w:hAnsi="Arial Narrow"/>
                <w:b/>
                <w:bCs/>
              </w:rPr>
            </w:pPr>
            <w:r w:rsidRPr="00CE36B1">
              <w:rPr>
                <w:rFonts w:ascii="Arial Narrow" w:hAnsi="Arial Narrow"/>
                <w:b/>
                <w:bCs/>
              </w:rPr>
              <w:t>Zamawiający wyraża zgodę</w:t>
            </w:r>
          </w:p>
          <w:p w:rsidR="00842518" w:rsidRPr="00CE36B1" w:rsidRDefault="00842518" w:rsidP="00842518">
            <w:pPr>
              <w:spacing w:line="276" w:lineRule="auto"/>
              <w:rPr>
                <w:rFonts w:ascii="Arial Narrow" w:hAnsi="Arial Narrow"/>
                <w:b/>
                <w:bCs/>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lastRenderedPageBreak/>
              <w:t>Pytanie nr 61</w:t>
            </w:r>
          </w:p>
          <w:p w:rsidR="00842518" w:rsidRPr="00CE36B1" w:rsidRDefault="00842518" w:rsidP="00842518">
            <w:pPr>
              <w:spacing w:line="276" w:lineRule="auto"/>
              <w:rPr>
                <w:rFonts w:ascii="Arial Narrow" w:hAnsi="Arial Narrow"/>
                <w:b/>
                <w:bCs/>
              </w:rPr>
            </w:pPr>
            <w:r w:rsidRPr="00CE36B1">
              <w:rPr>
                <w:rFonts w:ascii="Arial Narrow" w:hAnsi="Arial Narrow"/>
                <w:b/>
                <w:bCs/>
              </w:rPr>
              <w:t>dot.: §4 ust. 4 Wzoru umowy na przeglądy i naprawy (dla Pakietu nr 6)</w:t>
            </w:r>
          </w:p>
          <w:p w:rsidR="00842518" w:rsidRPr="00CE36B1" w:rsidRDefault="00842518" w:rsidP="00842518">
            <w:pPr>
              <w:spacing w:line="276" w:lineRule="auto"/>
              <w:rPr>
                <w:rFonts w:ascii="Arial Narrow" w:hAnsi="Arial Narrow"/>
              </w:rPr>
            </w:pPr>
            <w:r w:rsidRPr="00CE36B1">
              <w:rPr>
                <w:rFonts w:ascii="Arial Narrow" w:hAnsi="Arial Narrow"/>
              </w:rPr>
              <w:t>Czy Zamawiający wyrazi zgodę na zmianę zapisu §4 ust. 4 Wzoru umowy na przeglądy i naprawy z następującego:</w:t>
            </w:r>
          </w:p>
          <w:p w:rsidR="00842518" w:rsidRPr="00CE36B1" w:rsidRDefault="00842518" w:rsidP="00842518">
            <w:pPr>
              <w:spacing w:line="276" w:lineRule="auto"/>
              <w:rPr>
                <w:rFonts w:ascii="Arial Narrow" w:hAnsi="Arial Narrow"/>
                <w:i/>
                <w:iCs/>
              </w:rPr>
            </w:pPr>
            <w:r w:rsidRPr="00CE36B1">
              <w:rPr>
                <w:rFonts w:ascii="Arial Narrow" w:hAnsi="Arial Narrow"/>
                <w:i/>
                <w:iCs/>
              </w:rPr>
              <w:t>„4.        Wykonawca zobowiązany jest do wykonania naprawy urządzenia, niewymagającej wymiany części w terminie do 3 dni roboczych od momentu akceptacji kalkulacji, natomiast w przypadku konieczności naprawy urządzenia z wykorzystaniem części zamiennej w terminie do 5 dni roboczych od momentu akceptacji kalkulacji.”</w:t>
            </w:r>
          </w:p>
          <w:p w:rsidR="00842518" w:rsidRPr="00CE36B1" w:rsidRDefault="00842518" w:rsidP="00842518">
            <w:pPr>
              <w:spacing w:line="276" w:lineRule="auto"/>
              <w:rPr>
                <w:rFonts w:ascii="Arial Narrow" w:hAnsi="Arial Narrow"/>
              </w:rPr>
            </w:pPr>
            <w:r w:rsidRPr="00CE36B1">
              <w:rPr>
                <w:rFonts w:ascii="Arial Narrow" w:hAnsi="Arial Narrow"/>
              </w:rPr>
              <w:t>na następujący:</w:t>
            </w:r>
          </w:p>
          <w:p w:rsidR="00842518" w:rsidRPr="00CE36B1" w:rsidRDefault="00842518" w:rsidP="00842518">
            <w:pPr>
              <w:spacing w:line="276" w:lineRule="auto"/>
              <w:rPr>
                <w:rFonts w:ascii="Arial Narrow" w:hAnsi="Arial Narrow"/>
                <w:i/>
                <w:iCs/>
              </w:rPr>
            </w:pPr>
            <w:r w:rsidRPr="00CE36B1">
              <w:rPr>
                <w:rFonts w:ascii="Arial Narrow" w:hAnsi="Arial Narrow"/>
                <w:i/>
                <w:iCs/>
              </w:rPr>
              <w:t xml:space="preserve">„4.        Wykonawca zobowiązany jest do wykonania naprawy urządzenia, niewymagającej wymiany części w terminie do </w:t>
            </w:r>
            <w:r w:rsidRPr="00CE36B1">
              <w:rPr>
                <w:rFonts w:ascii="Arial Narrow" w:hAnsi="Arial Narrow"/>
                <w:b/>
                <w:bCs/>
                <w:i/>
                <w:iCs/>
              </w:rPr>
              <w:t>5 dni roboczych</w:t>
            </w:r>
            <w:r w:rsidRPr="00CE36B1">
              <w:rPr>
                <w:rFonts w:ascii="Arial Narrow" w:hAnsi="Arial Narrow"/>
                <w:i/>
                <w:iCs/>
              </w:rPr>
              <w:t xml:space="preserve"> od momentu akceptacji kalkulacji, natomiast w przypadku konieczności naprawy urządzenia z wykorzystaniem części zamiennej w terminie do </w:t>
            </w:r>
            <w:r w:rsidRPr="00CE36B1">
              <w:rPr>
                <w:rFonts w:ascii="Arial Narrow" w:hAnsi="Arial Narrow"/>
                <w:b/>
                <w:bCs/>
                <w:i/>
                <w:iCs/>
              </w:rPr>
              <w:t>14 dni roboczych</w:t>
            </w:r>
            <w:r w:rsidRPr="00CE36B1">
              <w:rPr>
                <w:rFonts w:ascii="Arial Narrow" w:hAnsi="Arial Narrow"/>
                <w:i/>
                <w:iCs/>
              </w:rPr>
              <w:t xml:space="preserve"> od momentu akceptacji kalkulacji.”</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jc w:val="both"/>
              <w:rPr>
                <w:rFonts w:ascii="Arial Narrow" w:hAnsi="Arial Narrow" w:cs="Segoe UI"/>
                <w:color w:val="000000"/>
              </w:rPr>
            </w:pPr>
            <w:r w:rsidRPr="00CE36B1">
              <w:rPr>
                <w:rFonts w:ascii="Arial Narrow" w:hAnsi="Arial Narrow" w:cs="Segoe UI"/>
                <w:b/>
                <w:bCs/>
                <w:color w:val="000000"/>
              </w:rPr>
              <w:t xml:space="preserve">Zamawiający dokonuje modyfikacji zapisu </w:t>
            </w:r>
            <w:r w:rsidRPr="00CE36B1">
              <w:rPr>
                <w:rFonts w:ascii="Arial Narrow" w:hAnsi="Arial Narrow" w:cstheme="minorHAnsi"/>
                <w:b/>
              </w:rPr>
              <w:t>§ 4 ust. 4 projektu umowy. § 4 ust. 4 otrzymuje następujące brzmienie: „</w:t>
            </w:r>
            <w:r w:rsidRPr="00CE36B1">
              <w:rPr>
                <w:rFonts w:ascii="Arial Narrow" w:hAnsi="Arial Narrow" w:cs="Segoe UI"/>
                <w:b/>
                <w:bCs/>
                <w:color w:val="000000"/>
              </w:rPr>
              <w:t>Wykonawca</w:t>
            </w:r>
            <w:r w:rsidRPr="00CE36B1">
              <w:rPr>
                <w:rFonts w:ascii="Arial Narrow" w:hAnsi="Arial Narrow" w:cs="Segoe UI"/>
                <w:color w:val="000000"/>
              </w:rPr>
              <w:t xml:space="preserve"> zobowiązany jest do wykonania naprawy urządzenia, niewymagającej wymiany części w terminie </w:t>
            </w:r>
            <w:r w:rsidRPr="00CE36B1">
              <w:rPr>
                <w:rFonts w:ascii="Arial Narrow" w:hAnsi="Arial Narrow" w:cs="Segoe UI"/>
                <w:b/>
                <w:bCs/>
                <w:color w:val="000000"/>
              </w:rPr>
              <w:t>do 3 dni roboczych </w:t>
            </w:r>
            <w:r w:rsidRPr="00CE36B1">
              <w:rPr>
                <w:rFonts w:ascii="Arial Narrow" w:hAnsi="Arial Narrow" w:cs="Segoe UI"/>
                <w:color w:val="000000"/>
              </w:rPr>
              <w:t>od momentu akceptacji kalkulacji, naprawy urządzenia z wykorzystaniem części zamiennej w terminie </w:t>
            </w:r>
            <w:r w:rsidRPr="00CE36B1">
              <w:rPr>
                <w:rFonts w:ascii="Arial Narrow" w:hAnsi="Arial Narrow" w:cs="Segoe UI"/>
                <w:b/>
                <w:bCs/>
                <w:color w:val="000000"/>
              </w:rPr>
              <w:t>do 5 dni roboczych</w:t>
            </w:r>
            <w:r w:rsidRPr="00CE36B1">
              <w:rPr>
                <w:rFonts w:ascii="Arial Narrow" w:hAnsi="Arial Narrow" w:cs="Segoe UI"/>
                <w:color w:val="000000"/>
              </w:rPr>
              <w:t xml:space="preserve"> od momentu akceptacji kalkulacji, w sytuacji gdy niezbędne części nie są dostępne na rynku krajowym i muszą zostać sprowadzone z zagranicy </w:t>
            </w:r>
            <w:r w:rsidRPr="00CE36B1">
              <w:rPr>
                <w:rFonts w:ascii="Arial Narrow" w:hAnsi="Arial Narrow" w:cs="Segoe UI"/>
                <w:b/>
                <w:color w:val="000000"/>
              </w:rPr>
              <w:t>do</w:t>
            </w:r>
            <w:r w:rsidRPr="00CE36B1">
              <w:rPr>
                <w:rFonts w:ascii="Arial Narrow" w:hAnsi="Arial Narrow" w:cs="Segoe UI"/>
                <w:color w:val="000000"/>
              </w:rPr>
              <w:t xml:space="preserve"> </w:t>
            </w:r>
            <w:r w:rsidRPr="00CE36B1">
              <w:rPr>
                <w:rFonts w:ascii="Arial Narrow" w:hAnsi="Arial Narrow" w:cs="Segoe UI"/>
                <w:b/>
                <w:bCs/>
                <w:color w:val="000000"/>
              </w:rPr>
              <w:t xml:space="preserve">21 dni roboczych </w:t>
            </w:r>
            <w:r w:rsidRPr="00CE36B1">
              <w:rPr>
                <w:rFonts w:ascii="Arial Narrow" w:hAnsi="Arial Narrow" w:cs="Segoe UI"/>
                <w:bCs/>
                <w:color w:val="000000"/>
              </w:rPr>
              <w:t>od momentu akceptacji kalkulacji. </w:t>
            </w:r>
            <w:r w:rsidRPr="00CE36B1">
              <w:rPr>
                <w:rFonts w:ascii="Arial Narrow" w:hAnsi="Arial Narrow" w:cs="Segoe UI"/>
                <w:color w:val="000000"/>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CE36B1">
              <w:rPr>
                <w:rFonts w:ascii="Arial Narrow" w:hAnsi="Arial Narrow" w:cs="Segoe UI"/>
                <w:bCs/>
                <w:color w:val="000000"/>
              </w:rPr>
              <w:t>z zachowaniem terminu naprawy</w:t>
            </w:r>
            <w:r w:rsidRPr="00CE36B1">
              <w:rPr>
                <w:rFonts w:ascii="Arial Narrow" w:hAnsi="Arial Narrow" w:cs="Segoe UI"/>
                <w:color w:val="000000"/>
              </w:rPr>
              <w:t>. Brak przedstawienia ww. dokumentów w ciągu 24 godzin od zgłoszenia awarii oznacza, że obowiązuje termin podstawowy (3 lub 5 dni)”.</w:t>
            </w:r>
          </w:p>
          <w:p w:rsidR="00842518" w:rsidRPr="00CE36B1" w:rsidRDefault="00842518" w:rsidP="00842518">
            <w:pPr>
              <w:spacing w:line="276" w:lineRule="auto"/>
              <w:jc w:val="both"/>
              <w:rPr>
                <w:rFonts w:ascii="Arial Narrow" w:hAnsi="Arial Narrow" w:cs="Arial"/>
                <w:color w:val="FF0000"/>
                <w:highlight w:val="darkGray"/>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62</w:t>
            </w:r>
          </w:p>
          <w:p w:rsidR="00842518" w:rsidRPr="00CE36B1" w:rsidRDefault="00842518" w:rsidP="00842518">
            <w:pPr>
              <w:spacing w:line="276" w:lineRule="auto"/>
              <w:jc w:val="both"/>
              <w:rPr>
                <w:rFonts w:ascii="Arial Narrow" w:hAnsi="Arial Narrow" w:cs="Segoe UI"/>
                <w:shd w:val="clear" w:color="auto" w:fill="FFFFFF"/>
              </w:rPr>
            </w:pPr>
            <w:r w:rsidRPr="00CE36B1">
              <w:rPr>
                <w:rFonts w:ascii="Arial Narrow" w:hAnsi="Arial Narrow" w:cs="Segoe UI"/>
                <w:shd w:val="clear" w:color="auto" w:fill="FFFFFF"/>
              </w:rPr>
              <w:t>Zwracam się z prośbą o podanie terminów przeglądów urządzeń z zadań nr 48 i 49.</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rPr>
                <w:rFonts w:ascii="Arial Narrow" w:hAnsi="Arial Narrow" w:cs="Arial"/>
                <w:b/>
              </w:rPr>
            </w:pPr>
            <w:r w:rsidRPr="00CE36B1">
              <w:rPr>
                <w:rFonts w:ascii="Arial Narrow" w:hAnsi="Arial Narrow" w:cs="Arial"/>
                <w:b/>
              </w:rPr>
              <w:t xml:space="preserve">Poniżej harmonogram dla zadań nr 48 oraz 49 </w:t>
            </w:r>
          </w:p>
          <w:tbl>
            <w:tblPr>
              <w:tblW w:w="9230" w:type="dxa"/>
              <w:tblInd w:w="55" w:type="dxa"/>
              <w:tblCellMar>
                <w:left w:w="70" w:type="dxa"/>
                <w:right w:w="70" w:type="dxa"/>
              </w:tblCellMar>
              <w:tblLook w:val="04A0"/>
            </w:tblPr>
            <w:tblGrid>
              <w:gridCol w:w="765"/>
              <w:gridCol w:w="3275"/>
              <w:gridCol w:w="1087"/>
              <w:gridCol w:w="1374"/>
              <w:gridCol w:w="1104"/>
              <w:gridCol w:w="1625"/>
            </w:tblGrid>
            <w:tr w:rsidR="00842518" w:rsidRPr="00CE36B1" w:rsidTr="00842518">
              <w:trPr>
                <w:trHeight w:val="564"/>
              </w:trPr>
              <w:tc>
                <w:tcPr>
                  <w:tcW w:w="7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L.p.</w:t>
                  </w:r>
                </w:p>
              </w:tc>
              <w:tc>
                <w:tcPr>
                  <w:tcW w:w="3275"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Nazwa</w:t>
                  </w:r>
                </w:p>
              </w:tc>
              <w:tc>
                <w:tcPr>
                  <w:tcW w:w="1087"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Nr fabryczny</w:t>
                  </w:r>
                </w:p>
              </w:tc>
              <w:tc>
                <w:tcPr>
                  <w:tcW w:w="1374"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proofErr w:type="spellStart"/>
                  <w:r w:rsidRPr="00CE36B1">
                    <w:rPr>
                      <w:rFonts w:ascii="Arial Narrow" w:hAnsi="Arial Narrow" w:cs="Arial"/>
                    </w:rPr>
                    <w:t>Czętotliwość</w:t>
                  </w:r>
                  <w:proofErr w:type="spellEnd"/>
                  <w:r w:rsidRPr="00CE36B1">
                    <w:rPr>
                      <w:rFonts w:ascii="Arial Narrow" w:hAnsi="Arial Narrow" w:cs="Arial"/>
                    </w:rPr>
                    <w:t xml:space="preserve"> przeglądów </w:t>
                  </w:r>
                </w:p>
              </w:tc>
              <w:tc>
                <w:tcPr>
                  <w:tcW w:w="1104"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Rok produkcji </w:t>
                  </w:r>
                </w:p>
              </w:tc>
              <w:tc>
                <w:tcPr>
                  <w:tcW w:w="1625"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 xml:space="preserve">Termin następnego przeglądu </w:t>
                  </w:r>
                </w:p>
              </w:tc>
            </w:tr>
            <w:tr w:rsidR="00842518" w:rsidRPr="00CE36B1" w:rsidTr="00842518">
              <w:trPr>
                <w:trHeight w:val="801"/>
              </w:trPr>
              <w:tc>
                <w:tcPr>
                  <w:tcW w:w="765"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1.</w:t>
                  </w:r>
                </w:p>
              </w:tc>
              <w:tc>
                <w:tcPr>
                  <w:tcW w:w="3275"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URZĄDZENIE DO KOMPILACJI KLATKI PIERSIOWEJ W CZASIE CPR</w:t>
                  </w:r>
                </w:p>
              </w:tc>
              <w:tc>
                <w:tcPr>
                  <w:tcW w:w="108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40415</w:t>
                  </w:r>
                </w:p>
              </w:tc>
              <w:tc>
                <w:tcPr>
                  <w:tcW w:w="137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1/rok</w:t>
                  </w:r>
                </w:p>
              </w:tc>
              <w:tc>
                <w:tcPr>
                  <w:tcW w:w="110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2011</w:t>
                  </w:r>
                </w:p>
              </w:tc>
              <w:tc>
                <w:tcPr>
                  <w:tcW w:w="1625" w:type="dxa"/>
                  <w:tcBorders>
                    <w:top w:val="nil"/>
                    <w:left w:val="nil"/>
                    <w:bottom w:val="single" w:sz="4" w:space="0" w:color="auto"/>
                    <w:right w:val="single" w:sz="4" w:space="0" w:color="auto"/>
                  </w:tcBorders>
                  <w:shd w:val="clear" w:color="auto" w:fill="auto"/>
                  <w:noWrap/>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30.09.2026</w:t>
                  </w:r>
                </w:p>
              </w:tc>
            </w:tr>
            <w:tr w:rsidR="00842518" w:rsidRPr="00CE36B1" w:rsidTr="00842518">
              <w:trPr>
                <w:trHeight w:val="1350"/>
              </w:trPr>
              <w:tc>
                <w:tcPr>
                  <w:tcW w:w="765"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2.</w:t>
                  </w:r>
                </w:p>
              </w:tc>
              <w:tc>
                <w:tcPr>
                  <w:tcW w:w="3275"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URZĄDZENIE DO KOMPILACJI KLATKI PIERSIOWEJ W CZASIE CPR</w:t>
                  </w:r>
                </w:p>
              </w:tc>
              <w:tc>
                <w:tcPr>
                  <w:tcW w:w="108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40384</w:t>
                  </w:r>
                </w:p>
              </w:tc>
              <w:tc>
                <w:tcPr>
                  <w:tcW w:w="137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1/rok</w:t>
                  </w:r>
                </w:p>
              </w:tc>
              <w:tc>
                <w:tcPr>
                  <w:tcW w:w="110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2011</w:t>
                  </w:r>
                </w:p>
              </w:tc>
              <w:tc>
                <w:tcPr>
                  <w:tcW w:w="1625" w:type="dxa"/>
                  <w:tcBorders>
                    <w:top w:val="nil"/>
                    <w:left w:val="nil"/>
                    <w:bottom w:val="single" w:sz="4" w:space="0" w:color="auto"/>
                    <w:right w:val="single" w:sz="4" w:space="0" w:color="auto"/>
                  </w:tcBorders>
                  <w:shd w:val="clear" w:color="auto" w:fill="auto"/>
                  <w:noWrap/>
                  <w:vAlign w:val="center"/>
                  <w:hideMark/>
                </w:tcPr>
                <w:p w:rsidR="00842518" w:rsidRPr="00CE36B1" w:rsidRDefault="00842518" w:rsidP="00CE36B1">
                  <w:pPr>
                    <w:jc w:val="center"/>
                    <w:rPr>
                      <w:rFonts w:ascii="Arial Narrow" w:hAnsi="Arial Narrow" w:cs="Arial"/>
                    </w:rPr>
                  </w:pPr>
                  <w:r w:rsidRPr="00CE36B1">
                    <w:rPr>
                      <w:rFonts w:ascii="Arial Narrow" w:hAnsi="Arial Narrow" w:cs="Arial"/>
                    </w:rPr>
                    <w:t>26.09.2026</w:t>
                  </w:r>
                </w:p>
              </w:tc>
            </w:tr>
          </w:tbl>
          <w:p w:rsidR="00842518" w:rsidRPr="00CE36B1" w:rsidRDefault="00842518" w:rsidP="00CE36B1">
            <w:pPr>
              <w:rPr>
                <w:rFonts w:ascii="Arial Narrow" w:hAnsi="Arial Narrow" w:cs="Arial"/>
                <w:b/>
              </w:rPr>
            </w:pPr>
          </w:p>
          <w:tbl>
            <w:tblPr>
              <w:tblW w:w="9263" w:type="dxa"/>
              <w:tblInd w:w="55" w:type="dxa"/>
              <w:tblCellMar>
                <w:left w:w="70" w:type="dxa"/>
                <w:right w:w="70" w:type="dxa"/>
              </w:tblCellMar>
              <w:tblLook w:val="04A0"/>
            </w:tblPr>
            <w:tblGrid>
              <w:gridCol w:w="665"/>
              <w:gridCol w:w="2946"/>
              <w:gridCol w:w="2192"/>
              <w:gridCol w:w="1064"/>
              <w:gridCol w:w="985"/>
              <w:gridCol w:w="1411"/>
            </w:tblGrid>
            <w:tr w:rsidR="00842518" w:rsidRPr="00CE36B1" w:rsidTr="00842518">
              <w:trPr>
                <w:trHeight w:val="567"/>
              </w:trPr>
              <w:tc>
                <w:tcPr>
                  <w:tcW w:w="68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L.p.</w:t>
                  </w:r>
                </w:p>
              </w:tc>
              <w:tc>
                <w:tcPr>
                  <w:tcW w:w="3045"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Nazwa</w:t>
                  </w:r>
                </w:p>
              </w:tc>
              <w:tc>
                <w:tcPr>
                  <w:tcW w:w="2064"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Nr fabryczny</w:t>
                  </w:r>
                </w:p>
              </w:tc>
              <w:tc>
                <w:tcPr>
                  <w:tcW w:w="1064"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proofErr w:type="spellStart"/>
                  <w:r w:rsidRPr="00CE36B1">
                    <w:rPr>
                      <w:rFonts w:ascii="Arial Narrow" w:hAnsi="Arial Narrow"/>
                    </w:rPr>
                    <w:t>Czętotliwość</w:t>
                  </w:r>
                  <w:proofErr w:type="spellEnd"/>
                  <w:r w:rsidRPr="00CE36B1">
                    <w:rPr>
                      <w:rFonts w:ascii="Arial Narrow" w:hAnsi="Arial Narrow"/>
                    </w:rPr>
                    <w:t xml:space="preserve"> przeglądów </w:t>
                  </w:r>
                </w:p>
              </w:tc>
              <w:tc>
                <w:tcPr>
                  <w:tcW w:w="997"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 xml:space="preserve">Rok produkcji </w:t>
                  </w:r>
                </w:p>
              </w:tc>
              <w:tc>
                <w:tcPr>
                  <w:tcW w:w="1411" w:type="dxa"/>
                  <w:tcBorders>
                    <w:top w:val="single" w:sz="4" w:space="0" w:color="auto"/>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 xml:space="preserve">Termin następnego przeglądu </w:t>
                  </w:r>
                </w:p>
              </w:tc>
            </w:tr>
            <w:tr w:rsidR="00842518" w:rsidRPr="00CE36B1" w:rsidTr="00842518">
              <w:trPr>
                <w:trHeight w:val="850"/>
              </w:trPr>
              <w:tc>
                <w:tcPr>
                  <w:tcW w:w="682"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1.</w:t>
                  </w:r>
                </w:p>
              </w:tc>
              <w:tc>
                <w:tcPr>
                  <w:tcW w:w="3045"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ŁÓŻKO BARIATRYCZNE COMPELLA</w:t>
                  </w:r>
                </w:p>
              </w:tc>
              <w:tc>
                <w:tcPr>
                  <w:tcW w:w="206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P262AW5468/Q302CB0831</w:t>
                  </w:r>
                </w:p>
              </w:tc>
              <w:tc>
                <w:tcPr>
                  <w:tcW w:w="106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1/rok</w:t>
                  </w:r>
                </w:p>
              </w:tc>
              <w:tc>
                <w:tcPr>
                  <w:tcW w:w="99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2015</w:t>
                  </w:r>
                </w:p>
              </w:tc>
              <w:tc>
                <w:tcPr>
                  <w:tcW w:w="1411" w:type="dxa"/>
                  <w:tcBorders>
                    <w:top w:val="nil"/>
                    <w:left w:val="nil"/>
                    <w:bottom w:val="single" w:sz="4" w:space="0" w:color="auto"/>
                    <w:right w:val="single" w:sz="4" w:space="0" w:color="auto"/>
                  </w:tcBorders>
                  <w:shd w:val="clear" w:color="auto" w:fill="auto"/>
                  <w:noWrap/>
                  <w:vAlign w:val="center"/>
                  <w:hideMark/>
                </w:tcPr>
                <w:p w:rsidR="00842518" w:rsidRPr="00CE36B1" w:rsidRDefault="00842518" w:rsidP="00CE36B1">
                  <w:pPr>
                    <w:jc w:val="center"/>
                    <w:rPr>
                      <w:rFonts w:ascii="Arial Narrow" w:hAnsi="Arial Narrow"/>
                    </w:rPr>
                  </w:pPr>
                  <w:r w:rsidRPr="00CE36B1">
                    <w:rPr>
                      <w:rFonts w:ascii="Arial Narrow" w:hAnsi="Arial Narrow"/>
                    </w:rPr>
                    <w:t>20.10.2026</w:t>
                  </w:r>
                </w:p>
              </w:tc>
            </w:tr>
            <w:tr w:rsidR="00842518" w:rsidRPr="00CE36B1" w:rsidTr="00842518">
              <w:trPr>
                <w:trHeight w:val="567"/>
              </w:trPr>
              <w:tc>
                <w:tcPr>
                  <w:tcW w:w="682"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2.</w:t>
                  </w:r>
                </w:p>
              </w:tc>
              <w:tc>
                <w:tcPr>
                  <w:tcW w:w="3045"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PODNOŚNIK BARIATRYCZNY LIKO FREESPAN</w:t>
                  </w:r>
                </w:p>
              </w:tc>
              <w:tc>
                <w:tcPr>
                  <w:tcW w:w="206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8308553/8308643</w:t>
                  </w:r>
                </w:p>
              </w:tc>
              <w:tc>
                <w:tcPr>
                  <w:tcW w:w="106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1/rok</w:t>
                  </w:r>
                </w:p>
              </w:tc>
              <w:tc>
                <w:tcPr>
                  <w:tcW w:w="99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2015</w:t>
                  </w:r>
                </w:p>
              </w:tc>
              <w:tc>
                <w:tcPr>
                  <w:tcW w:w="1411" w:type="dxa"/>
                  <w:tcBorders>
                    <w:top w:val="nil"/>
                    <w:left w:val="nil"/>
                    <w:bottom w:val="single" w:sz="4" w:space="0" w:color="auto"/>
                    <w:right w:val="single" w:sz="4" w:space="0" w:color="auto"/>
                  </w:tcBorders>
                  <w:shd w:val="clear" w:color="auto" w:fill="auto"/>
                  <w:noWrap/>
                  <w:vAlign w:val="center"/>
                  <w:hideMark/>
                </w:tcPr>
                <w:p w:rsidR="00842518" w:rsidRPr="00CE36B1" w:rsidRDefault="00842518" w:rsidP="00CE36B1">
                  <w:pPr>
                    <w:jc w:val="center"/>
                    <w:rPr>
                      <w:rFonts w:ascii="Arial Narrow" w:hAnsi="Arial Narrow"/>
                    </w:rPr>
                  </w:pPr>
                  <w:r w:rsidRPr="00CE36B1">
                    <w:rPr>
                      <w:rFonts w:ascii="Arial Narrow" w:hAnsi="Arial Narrow"/>
                    </w:rPr>
                    <w:t>17.04.2026</w:t>
                  </w:r>
                </w:p>
              </w:tc>
            </w:tr>
            <w:tr w:rsidR="00842518" w:rsidRPr="00CE36B1" w:rsidTr="00842518">
              <w:trPr>
                <w:trHeight w:val="567"/>
              </w:trPr>
              <w:tc>
                <w:tcPr>
                  <w:tcW w:w="682" w:type="dxa"/>
                  <w:tcBorders>
                    <w:top w:val="nil"/>
                    <w:left w:val="single" w:sz="4" w:space="0" w:color="auto"/>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 xml:space="preserve">3. </w:t>
                  </w:r>
                </w:p>
              </w:tc>
              <w:tc>
                <w:tcPr>
                  <w:tcW w:w="3045"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PODNOŚNIK BARIATRYCZNY PRZYŁÓŻKOWY VIKING xl</w:t>
                  </w:r>
                </w:p>
              </w:tc>
              <w:tc>
                <w:tcPr>
                  <w:tcW w:w="206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7900410</w:t>
                  </w:r>
                </w:p>
              </w:tc>
              <w:tc>
                <w:tcPr>
                  <w:tcW w:w="1064"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1/rok</w:t>
                  </w:r>
                </w:p>
              </w:tc>
              <w:tc>
                <w:tcPr>
                  <w:tcW w:w="997" w:type="dxa"/>
                  <w:tcBorders>
                    <w:top w:val="nil"/>
                    <w:left w:val="nil"/>
                    <w:bottom w:val="single" w:sz="4" w:space="0" w:color="auto"/>
                    <w:right w:val="single" w:sz="4" w:space="0" w:color="auto"/>
                  </w:tcBorders>
                  <w:shd w:val="clear" w:color="auto" w:fill="auto"/>
                  <w:vAlign w:val="center"/>
                  <w:hideMark/>
                </w:tcPr>
                <w:p w:rsidR="00842518" w:rsidRPr="00CE36B1" w:rsidRDefault="00842518" w:rsidP="00CE36B1">
                  <w:pPr>
                    <w:jc w:val="center"/>
                    <w:rPr>
                      <w:rFonts w:ascii="Arial Narrow" w:hAnsi="Arial Narrow"/>
                    </w:rPr>
                  </w:pPr>
                  <w:r w:rsidRPr="00CE36B1">
                    <w:rPr>
                      <w:rFonts w:ascii="Arial Narrow" w:hAnsi="Arial Narrow"/>
                    </w:rPr>
                    <w:t>2015</w:t>
                  </w:r>
                </w:p>
              </w:tc>
              <w:tc>
                <w:tcPr>
                  <w:tcW w:w="1411" w:type="dxa"/>
                  <w:tcBorders>
                    <w:top w:val="nil"/>
                    <w:left w:val="nil"/>
                    <w:bottom w:val="single" w:sz="4" w:space="0" w:color="auto"/>
                    <w:right w:val="single" w:sz="4" w:space="0" w:color="auto"/>
                  </w:tcBorders>
                  <w:shd w:val="clear" w:color="auto" w:fill="auto"/>
                  <w:noWrap/>
                  <w:vAlign w:val="center"/>
                  <w:hideMark/>
                </w:tcPr>
                <w:p w:rsidR="00842518" w:rsidRPr="00CE36B1" w:rsidRDefault="00842518" w:rsidP="00CE36B1">
                  <w:pPr>
                    <w:jc w:val="center"/>
                    <w:rPr>
                      <w:rFonts w:ascii="Arial Narrow" w:hAnsi="Arial Narrow"/>
                    </w:rPr>
                  </w:pPr>
                  <w:r w:rsidRPr="00CE36B1">
                    <w:rPr>
                      <w:rFonts w:ascii="Arial Narrow" w:hAnsi="Arial Narrow"/>
                    </w:rPr>
                    <w:t>17.04.2026</w:t>
                  </w:r>
                </w:p>
              </w:tc>
            </w:tr>
          </w:tbl>
          <w:p w:rsidR="00842518" w:rsidRPr="00CE36B1" w:rsidRDefault="00842518" w:rsidP="00842518">
            <w:pPr>
              <w:rPr>
                <w:rFonts w:ascii="Arial Narrow" w:hAnsi="Arial Narrow" w:cs="Arial"/>
                <w:b/>
              </w:rPr>
            </w:pPr>
          </w:p>
          <w:p w:rsidR="00842518" w:rsidRPr="00CE36B1" w:rsidRDefault="00842518" w:rsidP="00842518">
            <w:pPr>
              <w:spacing w:line="276" w:lineRule="auto"/>
              <w:ind w:left="30" w:right="-72"/>
              <w:jc w:val="both"/>
              <w:rPr>
                <w:rFonts w:ascii="Arial Narrow" w:hAnsi="Arial Narrow" w:cs="Arial"/>
                <w:b/>
                <w:bCs/>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63</w:t>
            </w:r>
          </w:p>
          <w:p w:rsidR="00842518" w:rsidRPr="00CE36B1" w:rsidRDefault="00842518" w:rsidP="00842518">
            <w:pPr>
              <w:spacing w:line="276" w:lineRule="auto"/>
              <w:jc w:val="both"/>
              <w:rPr>
                <w:rFonts w:ascii="Arial Narrow" w:hAnsi="Arial Narrow"/>
                <w:b/>
                <w:bCs/>
              </w:rPr>
            </w:pPr>
            <w:r w:rsidRPr="00CE36B1">
              <w:rPr>
                <w:rFonts w:ascii="Arial Narrow" w:hAnsi="Arial Narrow"/>
                <w:b/>
                <w:bCs/>
              </w:rPr>
              <w:t>Dotyczy Zadań nr 32 i 56; Rozdziału 7 ust. 2 SWZ</w:t>
            </w:r>
          </w:p>
          <w:p w:rsidR="00842518" w:rsidRPr="00CE36B1" w:rsidRDefault="00842518" w:rsidP="00842518">
            <w:pPr>
              <w:spacing w:line="276" w:lineRule="auto"/>
              <w:jc w:val="both"/>
              <w:rPr>
                <w:rFonts w:ascii="Arial Narrow" w:hAnsi="Arial Narrow"/>
              </w:rPr>
            </w:pPr>
            <w:r w:rsidRPr="00CE36B1">
              <w:rPr>
                <w:rFonts w:ascii="Arial Narrow" w:hAnsi="Arial Narrow"/>
              </w:rPr>
              <w:t>Prosimy Zamawiającego o dopuszczenie w Zadaniach nr 32 i 56 co najmniej jednej osoby posiadającej kwalifikacje zawodowe w postaci certyfikatu ze szkolenia serwisowego odbytego u innego producenta aparatury medycznej wykorzystywanej w diagnostyce obrazowej, przy jednoczesnym dysponowaniu przez wykonawcę aktualną autoryzacją tego producenta.</w:t>
            </w:r>
          </w:p>
          <w:p w:rsidR="00842518" w:rsidRPr="00CE36B1" w:rsidRDefault="00842518" w:rsidP="00842518">
            <w:pPr>
              <w:spacing w:line="276" w:lineRule="auto"/>
              <w:jc w:val="both"/>
              <w:rPr>
                <w:rFonts w:ascii="Arial Narrow" w:hAnsi="Arial Narrow"/>
              </w:rPr>
            </w:pPr>
            <w:r w:rsidRPr="00CE36B1">
              <w:rPr>
                <w:rFonts w:ascii="Arial Narrow" w:hAnsi="Arial Narrow"/>
              </w:rPr>
              <w:t>Tylko pozytywna odpowiedź pozwoli na złożenie konkurencyjnej oferty.</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jc w:val="both"/>
              <w:rPr>
                <w:rFonts w:ascii="Arial Narrow" w:hAnsi="Arial Narrow" w:cs="Arial"/>
                <w:color w:val="FF0000"/>
              </w:rPr>
            </w:pPr>
            <w:r w:rsidRPr="00CE36B1">
              <w:rPr>
                <w:rFonts w:ascii="Arial Narrow" w:hAnsi="Arial Narrow" w:cs="Arial"/>
                <w:b/>
              </w:rPr>
              <w:t>Zamawiający dopuszcza</w:t>
            </w:r>
          </w:p>
          <w:p w:rsidR="00842518" w:rsidRPr="00CE36B1" w:rsidRDefault="00842518" w:rsidP="00842518">
            <w:pPr>
              <w:spacing w:line="276" w:lineRule="auto"/>
              <w:jc w:val="both"/>
              <w:rPr>
                <w:rFonts w:ascii="Arial Narrow" w:hAnsi="Arial Narrow" w:cs="Arial"/>
                <w:color w:val="FF0000"/>
                <w:highlight w:val="darkGray"/>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64</w:t>
            </w:r>
          </w:p>
          <w:p w:rsidR="00842518" w:rsidRPr="00CE36B1" w:rsidRDefault="00842518" w:rsidP="00842518">
            <w:pPr>
              <w:pStyle w:val="Akapitzlist"/>
              <w:spacing w:line="276" w:lineRule="auto"/>
              <w:ind w:left="0"/>
              <w:rPr>
                <w:rFonts w:ascii="Arial Narrow" w:hAnsi="Arial Narrow"/>
                <w:b w:val="0"/>
                <w:bCs/>
                <w:sz w:val="20"/>
                <w:szCs w:val="20"/>
              </w:rPr>
            </w:pPr>
            <w:r w:rsidRPr="00CE36B1">
              <w:rPr>
                <w:rFonts w:ascii="Arial Narrow" w:hAnsi="Arial Narrow"/>
                <w:sz w:val="20"/>
                <w:szCs w:val="20"/>
                <w:u w:val="single"/>
              </w:rPr>
              <w:t>Dotyczy: Załącznik nr 14do SWZ; zadanie nr 36</w:t>
            </w:r>
            <w:r w:rsidRPr="00CE36B1">
              <w:rPr>
                <w:rFonts w:ascii="Arial Narrow" w:hAnsi="Arial Narrow"/>
                <w:bCs/>
                <w:sz w:val="20"/>
                <w:szCs w:val="20"/>
              </w:rPr>
              <w:t xml:space="preserve">; </w:t>
            </w:r>
            <w:r w:rsidRPr="00CE36B1">
              <w:rPr>
                <w:rFonts w:ascii="Arial Narrow" w:hAnsi="Arial Narrow" w:cstheme="majorHAnsi"/>
                <w:sz w:val="20"/>
                <w:szCs w:val="20"/>
              </w:rPr>
              <w:t>§ 2</w:t>
            </w:r>
          </w:p>
          <w:p w:rsidR="00842518" w:rsidRPr="00CE36B1" w:rsidRDefault="00842518" w:rsidP="00842518">
            <w:pPr>
              <w:pBdr>
                <w:top w:val="nil"/>
                <w:left w:val="nil"/>
                <w:bottom w:val="nil"/>
                <w:right w:val="nil"/>
                <w:between w:val="nil"/>
              </w:pBdr>
              <w:spacing w:line="276" w:lineRule="auto"/>
              <w:jc w:val="both"/>
              <w:rPr>
                <w:rFonts w:ascii="Arial Narrow" w:hAnsi="Arial Narrow" w:cstheme="majorHAnsi"/>
              </w:rPr>
            </w:pPr>
            <w:r w:rsidRPr="00CE36B1">
              <w:rPr>
                <w:rFonts w:ascii="Arial Narrow" w:eastAsia="Calibri" w:hAnsi="Arial Narrow" w:cstheme="majorHAnsi"/>
                <w:bCs/>
              </w:rPr>
              <w:t xml:space="preserve">Zwracamy się do Zamawiającego z uprzejmą prośbą o możliwość dodania zapisu do umowy w </w:t>
            </w:r>
            <w:r w:rsidRPr="00CE36B1">
              <w:rPr>
                <w:rFonts w:ascii="Arial Narrow" w:hAnsi="Arial Narrow" w:cstheme="majorHAnsi"/>
                <w:b/>
                <w:bCs/>
              </w:rPr>
              <w:t>§ 2</w:t>
            </w:r>
            <w:r w:rsidRPr="00CE36B1">
              <w:rPr>
                <w:rFonts w:ascii="Arial Narrow" w:hAnsi="Arial Narrow" w:cstheme="majorHAnsi"/>
              </w:rPr>
              <w:t>, zgodnie z poniższym:</w:t>
            </w:r>
          </w:p>
          <w:p w:rsidR="00842518" w:rsidRPr="00CE36B1" w:rsidRDefault="00842518" w:rsidP="00842518">
            <w:pPr>
              <w:pBdr>
                <w:top w:val="nil"/>
                <w:left w:val="nil"/>
                <w:bottom w:val="nil"/>
                <w:right w:val="nil"/>
                <w:between w:val="nil"/>
              </w:pBdr>
              <w:spacing w:line="276" w:lineRule="auto"/>
              <w:jc w:val="both"/>
              <w:rPr>
                <w:rFonts w:ascii="Arial Narrow" w:hAnsi="Arial Narrow" w:cstheme="majorHAnsi"/>
                <w:b/>
                <w:bCs/>
              </w:rPr>
            </w:pPr>
            <w:r w:rsidRPr="00CE36B1">
              <w:rPr>
                <w:rStyle w:val="outlook-search-highlight"/>
                <w:rFonts w:ascii="Arial Narrow" w:hAnsi="Arial Narrow" w:cstheme="majorHAnsi"/>
                <w:b/>
                <w:bCs/>
              </w:rPr>
              <w:t>14. Zwłoka</w:t>
            </w:r>
            <w:r w:rsidRPr="00CE36B1">
              <w:rPr>
                <w:rStyle w:val="apple-converted-space"/>
                <w:rFonts w:ascii="Arial Narrow" w:hAnsi="Arial Narrow" w:cstheme="majorHAnsi"/>
                <w:b/>
                <w:bCs/>
              </w:rPr>
              <w:t> </w:t>
            </w:r>
            <w:r w:rsidRPr="00CE36B1">
              <w:rPr>
                <w:rFonts w:ascii="Arial Narrow" w:hAnsi="Arial Narrow" w:cstheme="majorHAnsi"/>
                <w:b/>
                <w:bCs/>
              </w:rPr>
              <w:t>w płatności powyżej 21 dni od terminu zapłaty upoważnia Wykonawcę do wstrzymania usług bądź realizacji zobowiązań umownych za przedpłatą.</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pStyle w:val="Bezodstpw"/>
              <w:spacing w:line="276" w:lineRule="auto"/>
              <w:jc w:val="both"/>
              <w:rPr>
                <w:rFonts w:ascii="Arial Narrow" w:hAnsi="Arial Narrow" w:cstheme="minorHAnsi"/>
                <w:color w:val="FF0000"/>
                <w:sz w:val="20"/>
                <w:szCs w:val="20"/>
                <w:u w:val="single"/>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65</w:t>
            </w:r>
          </w:p>
          <w:p w:rsidR="00842518" w:rsidRPr="00CE36B1" w:rsidRDefault="00842518" w:rsidP="00842518">
            <w:pPr>
              <w:pStyle w:val="Akapitzlist"/>
              <w:spacing w:line="276" w:lineRule="auto"/>
              <w:ind w:left="0"/>
              <w:rPr>
                <w:rFonts w:ascii="Arial Narrow" w:hAnsi="Arial Narrow"/>
                <w:b w:val="0"/>
                <w:bCs/>
                <w:sz w:val="20"/>
                <w:szCs w:val="20"/>
              </w:rPr>
            </w:pPr>
            <w:r w:rsidRPr="00CE36B1">
              <w:rPr>
                <w:rFonts w:ascii="Arial Narrow" w:hAnsi="Arial Narrow"/>
                <w:sz w:val="20"/>
                <w:szCs w:val="20"/>
                <w:u w:val="single"/>
              </w:rPr>
              <w:t>Dotyczy: Załącznik nr 14do SWZ; zadanie nr 36</w:t>
            </w:r>
            <w:r w:rsidRPr="00CE36B1">
              <w:rPr>
                <w:rFonts w:ascii="Arial Narrow" w:hAnsi="Arial Narrow"/>
                <w:bCs/>
                <w:sz w:val="20"/>
                <w:szCs w:val="20"/>
              </w:rPr>
              <w:t xml:space="preserve">; </w:t>
            </w:r>
            <w:r w:rsidRPr="00CE36B1">
              <w:rPr>
                <w:rFonts w:ascii="Arial Narrow" w:hAnsi="Arial Narrow" w:cstheme="majorHAnsi"/>
                <w:sz w:val="20"/>
                <w:szCs w:val="20"/>
              </w:rPr>
              <w:t>§ 4</w:t>
            </w:r>
          </w:p>
          <w:p w:rsidR="00842518" w:rsidRPr="00CE36B1" w:rsidRDefault="00842518" w:rsidP="00842518">
            <w:pPr>
              <w:pBdr>
                <w:top w:val="nil"/>
                <w:left w:val="nil"/>
                <w:bottom w:val="nil"/>
                <w:right w:val="nil"/>
                <w:between w:val="nil"/>
              </w:pBdr>
              <w:spacing w:line="276" w:lineRule="auto"/>
              <w:jc w:val="both"/>
              <w:rPr>
                <w:rFonts w:ascii="Arial Narrow" w:hAnsi="Arial Narrow" w:cstheme="majorHAnsi"/>
              </w:rPr>
            </w:pPr>
            <w:r w:rsidRPr="00CE36B1">
              <w:rPr>
                <w:rFonts w:ascii="Arial Narrow" w:eastAsia="Calibri" w:hAnsi="Arial Narrow" w:cstheme="majorHAnsi"/>
                <w:bCs/>
              </w:rPr>
              <w:t xml:space="preserve">Zwracamy się do Zamawiającego z uprzejmą prośbą o możliwość modyfikacji zapisów umowy w </w:t>
            </w:r>
            <w:r w:rsidRPr="00CE36B1">
              <w:rPr>
                <w:rFonts w:ascii="Arial Narrow" w:hAnsi="Arial Narrow" w:cstheme="majorHAnsi"/>
                <w:b/>
                <w:bCs/>
              </w:rPr>
              <w:t>§4</w:t>
            </w:r>
            <w:r w:rsidRPr="00CE36B1">
              <w:rPr>
                <w:rFonts w:ascii="Arial Narrow" w:hAnsi="Arial Narrow" w:cstheme="majorHAnsi"/>
              </w:rPr>
              <w:t xml:space="preserve">, zgodnie z poniższym i ujęcie dodatkowego ustępu nr 5 o zaproponowanej treści: </w:t>
            </w:r>
          </w:p>
          <w:p w:rsidR="00842518" w:rsidRPr="00CE36B1" w:rsidRDefault="00842518" w:rsidP="00842518">
            <w:pPr>
              <w:pBdr>
                <w:top w:val="nil"/>
                <w:left w:val="nil"/>
                <w:bottom w:val="nil"/>
                <w:right w:val="nil"/>
                <w:between w:val="nil"/>
              </w:pBdr>
              <w:spacing w:line="276" w:lineRule="auto"/>
              <w:jc w:val="both"/>
              <w:rPr>
                <w:rFonts w:ascii="Arial Narrow" w:eastAsia="Tahoma" w:hAnsi="Arial Narrow" w:cstheme="majorHAnsi"/>
              </w:rPr>
            </w:pPr>
            <w:r w:rsidRPr="00CE36B1">
              <w:rPr>
                <w:rFonts w:ascii="Arial Narrow" w:eastAsia="Tahoma" w:hAnsi="Arial Narrow" w:cstheme="majorHAnsi"/>
              </w:rPr>
              <w:t>1.</w:t>
            </w:r>
            <w:r w:rsidRPr="00CE36B1">
              <w:rPr>
                <w:rFonts w:ascii="Arial Narrow" w:eastAsia="Tahoma" w:hAnsi="Arial Narrow" w:cstheme="majorHAnsi"/>
              </w:rPr>
              <w:tab/>
              <w:t xml:space="preserve">W przypadku konieczności wykonania przeglądu bez ustalenia wcześniejszego terminu, Wykonawca zobowiązuje się zrealizować przegląd techniczny w terminie do </w:t>
            </w:r>
            <w:r w:rsidRPr="00CE36B1">
              <w:rPr>
                <w:rFonts w:ascii="Arial Narrow" w:eastAsia="Tahoma" w:hAnsi="Arial Narrow" w:cstheme="majorHAnsi"/>
                <w:strike/>
              </w:rPr>
              <w:t>3</w:t>
            </w:r>
            <w:r w:rsidRPr="00CE36B1">
              <w:rPr>
                <w:rFonts w:ascii="Arial Narrow" w:eastAsia="Tahoma" w:hAnsi="Arial Narrow" w:cstheme="majorHAnsi"/>
              </w:rPr>
              <w:t>5 dni roboczych od otrzymania zlecenia w formie faksu/e-maila.</w:t>
            </w:r>
          </w:p>
          <w:p w:rsidR="00842518" w:rsidRPr="00CE36B1" w:rsidRDefault="00842518" w:rsidP="00842518">
            <w:pPr>
              <w:pBdr>
                <w:top w:val="nil"/>
                <w:left w:val="nil"/>
                <w:bottom w:val="nil"/>
                <w:right w:val="nil"/>
                <w:between w:val="nil"/>
              </w:pBdr>
              <w:spacing w:line="276" w:lineRule="auto"/>
              <w:jc w:val="both"/>
              <w:rPr>
                <w:rFonts w:ascii="Arial Narrow" w:eastAsia="Tahoma" w:hAnsi="Arial Narrow" w:cstheme="majorHAnsi"/>
              </w:rPr>
            </w:pPr>
            <w:r w:rsidRPr="00CE36B1">
              <w:rPr>
                <w:rFonts w:ascii="Arial Narrow" w:eastAsia="Tahoma" w:hAnsi="Arial Narrow" w:cstheme="majorHAnsi"/>
              </w:rPr>
              <w:t>4.</w:t>
            </w:r>
            <w:r w:rsidRPr="00CE36B1">
              <w:rPr>
                <w:rFonts w:ascii="Arial Narrow" w:eastAsia="Tahoma" w:hAnsi="Arial Narrow" w:cstheme="majorHAnsi"/>
              </w:rPr>
              <w:tab/>
              <w:t xml:space="preserve">Wykonawca zobowiązany jest do wykonania naprawy urządzenia, niewymagającej wymiany części w terminie do </w:t>
            </w:r>
            <w:r w:rsidRPr="00CE36B1">
              <w:rPr>
                <w:rFonts w:ascii="Arial Narrow" w:eastAsia="Tahoma" w:hAnsi="Arial Narrow" w:cstheme="majorHAnsi"/>
                <w:strike/>
              </w:rPr>
              <w:t>3</w:t>
            </w:r>
            <w:r w:rsidRPr="00CE36B1">
              <w:rPr>
                <w:rFonts w:ascii="Arial Narrow" w:eastAsia="Tahoma" w:hAnsi="Arial Narrow" w:cstheme="majorHAnsi"/>
              </w:rPr>
              <w:t xml:space="preserve">7 dni roboczych od momentu akceptacji kalkulacji, natomiast w przypadku konieczności naprawy urządzenia z wykorzystaniem części zamiennej w terminie do </w:t>
            </w:r>
            <w:r w:rsidRPr="00CE36B1">
              <w:rPr>
                <w:rFonts w:ascii="Arial Narrow" w:eastAsia="Tahoma" w:hAnsi="Arial Narrow" w:cstheme="majorHAnsi"/>
                <w:strike/>
              </w:rPr>
              <w:t xml:space="preserve">5 </w:t>
            </w:r>
            <w:r w:rsidRPr="00CE36B1">
              <w:rPr>
                <w:rFonts w:ascii="Arial Narrow" w:eastAsia="Tahoma" w:hAnsi="Arial Narrow" w:cstheme="majorHAnsi"/>
              </w:rPr>
              <w:t xml:space="preserve"> 14dni roboczych od momentu akceptacji kalkulacji.</w:t>
            </w:r>
          </w:p>
          <w:p w:rsidR="00842518" w:rsidRPr="00CE36B1" w:rsidRDefault="00842518" w:rsidP="00842518">
            <w:pPr>
              <w:pBdr>
                <w:top w:val="nil"/>
                <w:left w:val="nil"/>
                <w:bottom w:val="nil"/>
                <w:right w:val="nil"/>
                <w:between w:val="nil"/>
              </w:pBdr>
              <w:spacing w:line="276" w:lineRule="auto"/>
              <w:jc w:val="both"/>
              <w:rPr>
                <w:rFonts w:ascii="Arial Narrow" w:eastAsia="Tahoma" w:hAnsi="Arial Narrow" w:cstheme="majorHAnsi"/>
              </w:rPr>
            </w:pPr>
            <w:r w:rsidRPr="00CE36B1">
              <w:rPr>
                <w:rFonts w:ascii="Arial Narrow" w:eastAsia="Tahoma" w:hAnsi="Arial Narrow" w:cstheme="majorHAnsi"/>
                <w:b/>
                <w:bCs/>
              </w:rPr>
              <w:t>5. Strony umowy potwierdzają, że daty określone wprost w harmonogramie są deklaracją wykonania usługi na ten dzień. Wykonawca każdorazowo potwierdzi z Zamawiającym ostateczny termin wykonania usługi przeglądu, co nie będzie groziło karą umowną za zwłokę w wykonaniu przeglądu dookreślonego wprost w harmonogramie- wskazana data.</w:t>
            </w:r>
          </w:p>
          <w:p w:rsidR="00842518" w:rsidRPr="00CE36B1" w:rsidRDefault="00842518" w:rsidP="00842518">
            <w:pPr>
              <w:spacing w:line="276" w:lineRule="auto"/>
              <w:ind w:left="30" w:right="-72"/>
              <w:jc w:val="both"/>
              <w:rPr>
                <w:rFonts w:ascii="Arial Narrow" w:hAnsi="Arial Narrow" w:cs="Arial"/>
                <w:b/>
                <w:bCs/>
              </w:rPr>
            </w:pP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30" w:right="-72"/>
              <w:jc w:val="both"/>
              <w:rPr>
                <w:rFonts w:ascii="Arial Narrow" w:hAnsi="Arial Narrow" w:cs="Arial"/>
                <w:b/>
              </w:rPr>
            </w:pPr>
            <w:r w:rsidRPr="00CE36B1">
              <w:rPr>
                <w:rFonts w:ascii="Arial Narrow" w:hAnsi="Arial Narrow" w:cs="Arial"/>
                <w:b/>
              </w:rPr>
              <w:t>Od 1. Zamawiający wyraża zgodę na wydłużenie terminu wykonania przeglądu do 5 dni roboczych od otrzymania zlecenia.</w:t>
            </w:r>
          </w:p>
          <w:p w:rsidR="00842518" w:rsidRPr="00CE36B1" w:rsidRDefault="00842518" w:rsidP="00842518">
            <w:pPr>
              <w:spacing w:line="276" w:lineRule="auto"/>
              <w:ind w:left="30" w:right="-72"/>
              <w:jc w:val="both"/>
              <w:rPr>
                <w:rFonts w:ascii="Arial Narrow" w:hAnsi="Arial Narrow" w:cs="Segoe UI"/>
              </w:rPr>
            </w:pPr>
            <w:r w:rsidRPr="00CE36B1">
              <w:rPr>
                <w:rFonts w:ascii="Arial Narrow" w:hAnsi="Arial Narrow" w:cs="Arial"/>
                <w:b/>
              </w:rPr>
              <w:t xml:space="preserve">Od 4. </w:t>
            </w:r>
            <w:r w:rsidRPr="00CE36B1">
              <w:rPr>
                <w:rFonts w:ascii="Arial Narrow" w:hAnsi="Arial Narrow" w:cs="Segoe UI"/>
                <w:b/>
                <w:bCs/>
              </w:rPr>
              <w:t xml:space="preserve">Zamawiający dokonuje modyfikacji zapisu </w:t>
            </w:r>
            <w:r w:rsidRPr="00CE36B1">
              <w:rPr>
                <w:rFonts w:ascii="Arial Narrow" w:hAnsi="Arial Narrow" w:cstheme="minorHAnsi"/>
                <w:b/>
              </w:rPr>
              <w:t>§ 4 ust. 4 projektu umowy. § 4 ust. 4 otrzymuje następujące brzmienie: „</w:t>
            </w:r>
            <w:r w:rsidRPr="00CE36B1">
              <w:rPr>
                <w:rFonts w:ascii="Arial Narrow" w:hAnsi="Arial Narrow" w:cs="Segoe UI"/>
                <w:b/>
                <w:bCs/>
              </w:rPr>
              <w:t>Wykonawca</w:t>
            </w:r>
            <w:r w:rsidRPr="00CE36B1">
              <w:rPr>
                <w:rFonts w:ascii="Arial Narrow" w:hAnsi="Arial Narrow" w:cs="Segoe UI"/>
              </w:rPr>
              <w:t xml:space="preserve"> zobowiązany jest do wykonania naprawy urządzenia, niewymagającej wymiany części w terminie </w:t>
            </w:r>
            <w:r w:rsidRPr="00CE36B1">
              <w:rPr>
                <w:rFonts w:ascii="Arial Narrow" w:hAnsi="Arial Narrow" w:cs="Segoe UI"/>
                <w:b/>
                <w:bCs/>
              </w:rPr>
              <w:t>do 3 dni roboczych </w:t>
            </w:r>
            <w:r w:rsidRPr="00CE36B1">
              <w:rPr>
                <w:rFonts w:ascii="Arial Narrow" w:hAnsi="Arial Narrow" w:cs="Segoe UI"/>
              </w:rPr>
              <w:t>od momentu akceptacji kalkulacji, naprawy urządzenia z wykorzystaniem części zamiennej w terminie </w:t>
            </w:r>
            <w:r w:rsidRPr="00CE36B1">
              <w:rPr>
                <w:rFonts w:ascii="Arial Narrow" w:hAnsi="Arial Narrow" w:cs="Segoe UI"/>
                <w:b/>
                <w:bCs/>
              </w:rPr>
              <w:t>do 5 dni roboczych</w:t>
            </w:r>
            <w:r w:rsidRPr="00CE36B1">
              <w:rPr>
                <w:rFonts w:ascii="Arial Narrow" w:hAnsi="Arial Narrow" w:cs="Segoe UI"/>
              </w:rPr>
              <w:t xml:space="preserve"> od momentu akceptacji kalkulacji, w sytuacji gdy niezbędne części nie są dostępne na rynku krajowym i muszą zostać sprowadzone z zagranicy </w:t>
            </w:r>
            <w:r w:rsidRPr="00CE36B1">
              <w:rPr>
                <w:rFonts w:ascii="Arial Narrow" w:hAnsi="Arial Narrow" w:cs="Segoe UI"/>
                <w:b/>
              </w:rPr>
              <w:t>do</w:t>
            </w:r>
            <w:r w:rsidRPr="00CE36B1">
              <w:rPr>
                <w:rFonts w:ascii="Arial Narrow" w:hAnsi="Arial Narrow" w:cs="Segoe UI"/>
              </w:rPr>
              <w:t xml:space="preserve"> </w:t>
            </w:r>
            <w:r w:rsidRPr="00CE36B1">
              <w:rPr>
                <w:rFonts w:ascii="Arial Narrow" w:hAnsi="Arial Narrow" w:cs="Segoe UI"/>
                <w:b/>
                <w:bCs/>
              </w:rPr>
              <w:t xml:space="preserve">21 dni roboczych </w:t>
            </w:r>
            <w:r w:rsidRPr="00CE36B1">
              <w:rPr>
                <w:rFonts w:ascii="Arial Narrow" w:hAnsi="Arial Narrow" w:cs="Segoe UI"/>
                <w:bCs/>
              </w:rPr>
              <w:t>od momentu akceptacji kalkulacji. </w:t>
            </w:r>
            <w:r w:rsidRPr="00CE36B1">
              <w:rPr>
                <w:rFonts w:ascii="Arial Narrow" w:hAnsi="Arial Narrow" w:cs="Segoe UI"/>
              </w:rPr>
              <w:t xml:space="preserve">Skorzystanie z wydłużonego terminu jest możliwe po przedstawieniu przez Wykonawcę dokumentów potwierdzających brak dostępności części w Polsce oraz potwierdzenia zamówienia u dostawcy zagranicznego zawierający kraj wysyłki oraz przewidywany czas dostawy </w:t>
            </w:r>
            <w:r w:rsidRPr="00CE36B1">
              <w:rPr>
                <w:rFonts w:ascii="Arial Narrow" w:hAnsi="Arial Narrow" w:cs="Segoe UI"/>
                <w:bCs/>
              </w:rPr>
              <w:t>z zachowaniem terminu naprawy</w:t>
            </w:r>
            <w:r w:rsidRPr="00CE36B1">
              <w:rPr>
                <w:rFonts w:ascii="Arial Narrow" w:hAnsi="Arial Narrow" w:cs="Segoe UI"/>
              </w:rPr>
              <w:t>. Brak przedstawienia ww. dokumentów w ciągu 24 godzin od zgłoszenia awarii oznacza, że obowiązuje termin podstawowy (3 lub 5 dni)”.</w:t>
            </w:r>
          </w:p>
          <w:p w:rsidR="00842518" w:rsidRPr="00CE36B1" w:rsidRDefault="00842518" w:rsidP="00842518">
            <w:pPr>
              <w:spacing w:line="276" w:lineRule="auto"/>
              <w:ind w:left="30" w:right="-72"/>
              <w:jc w:val="both"/>
              <w:rPr>
                <w:rFonts w:ascii="Arial Narrow" w:hAnsi="Arial Narrow" w:cs="Arial"/>
                <w:b/>
                <w:bCs/>
              </w:rPr>
            </w:pPr>
            <w:r w:rsidRPr="00CE36B1">
              <w:rPr>
                <w:rFonts w:ascii="Arial Narrow" w:hAnsi="Arial Narrow" w:cs="Arial"/>
                <w:b/>
              </w:rPr>
              <w:t>Od 5.</w:t>
            </w:r>
          </w:p>
          <w:p w:rsidR="00842518" w:rsidRPr="00CE36B1" w:rsidRDefault="00842518" w:rsidP="00842518">
            <w:pPr>
              <w:pBdr>
                <w:top w:val="nil"/>
                <w:left w:val="nil"/>
                <w:bottom w:val="nil"/>
                <w:right w:val="nil"/>
                <w:between w:val="nil"/>
              </w:pBdr>
              <w:spacing w:line="276" w:lineRule="auto"/>
              <w:jc w:val="both"/>
              <w:rPr>
                <w:rFonts w:ascii="Arial Narrow" w:eastAsia="Tahoma" w:hAnsi="Arial Narrow" w:cstheme="majorHAnsi"/>
                <w:b/>
              </w:rPr>
            </w:pPr>
            <w:r w:rsidRPr="00CE36B1">
              <w:rPr>
                <w:rFonts w:ascii="Arial Narrow" w:eastAsia="Tahoma" w:hAnsi="Arial Narrow" w:cstheme="majorHAnsi"/>
                <w:b/>
              </w:rPr>
              <w:t>Zamawiający nie wyraża zgody</w:t>
            </w:r>
          </w:p>
          <w:p w:rsidR="00842518" w:rsidRPr="00CE36B1" w:rsidRDefault="00842518" w:rsidP="00842518">
            <w:pPr>
              <w:pBdr>
                <w:top w:val="nil"/>
                <w:left w:val="nil"/>
                <w:bottom w:val="nil"/>
                <w:right w:val="nil"/>
                <w:between w:val="nil"/>
              </w:pBdr>
              <w:spacing w:line="276" w:lineRule="auto"/>
              <w:jc w:val="both"/>
              <w:rPr>
                <w:rFonts w:ascii="Arial Narrow" w:eastAsia="Tahoma" w:hAnsi="Arial Narrow" w:cstheme="majorHAnsi"/>
                <w:color w:val="FF0000"/>
              </w:rPr>
            </w:pPr>
          </w:p>
          <w:p w:rsidR="00842518" w:rsidRPr="00CE36B1" w:rsidRDefault="00842518" w:rsidP="00842518">
            <w:pPr>
              <w:pStyle w:val="Bezodstpw"/>
              <w:spacing w:line="276" w:lineRule="auto"/>
              <w:jc w:val="both"/>
              <w:rPr>
                <w:rFonts w:ascii="Arial Narrow" w:hAnsi="Arial Narrow" w:cstheme="minorHAnsi"/>
                <w:sz w:val="20"/>
                <w:szCs w:val="20"/>
                <w:u w:val="single"/>
              </w:rPr>
            </w:pPr>
            <w:r w:rsidRPr="00CE36B1">
              <w:rPr>
                <w:rFonts w:ascii="Arial Narrow" w:hAnsi="Arial Narrow" w:cstheme="minorHAnsi"/>
                <w:sz w:val="20"/>
                <w:szCs w:val="20"/>
                <w:u w:val="single"/>
              </w:rPr>
              <w:t>Pytanie nr 66</w:t>
            </w:r>
          </w:p>
          <w:p w:rsidR="00842518" w:rsidRPr="00CE36B1" w:rsidRDefault="00842518" w:rsidP="00842518">
            <w:pPr>
              <w:pStyle w:val="Akapitzlist"/>
              <w:spacing w:line="276" w:lineRule="auto"/>
              <w:ind w:left="0"/>
              <w:rPr>
                <w:rFonts w:ascii="Arial Narrow" w:hAnsi="Arial Narrow"/>
                <w:b w:val="0"/>
                <w:bCs/>
                <w:sz w:val="20"/>
                <w:szCs w:val="20"/>
              </w:rPr>
            </w:pPr>
            <w:r w:rsidRPr="00CE36B1">
              <w:rPr>
                <w:rFonts w:ascii="Arial Narrow" w:hAnsi="Arial Narrow"/>
                <w:sz w:val="20"/>
                <w:szCs w:val="20"/>
                <w:u w:val="single"/>
              </w:rPr>
              <w:t>Dotyczy: Załącznik nr 14do SWZ; zadanie nr 36</w:t>
            </w:r>
            <w:r w:rsidRPr="00CE36B1">
              <w:rPr>
                <w:rFonts w:ascii="Arial Narrow" w:hAnsi="Arial Narrow"/>
                <w:bCs/>
                <w:sz w:val="20"/>
                <w:szCs w:val="20"/>
              </w:rPr>
              <w:t xml:space="preserve">; </w:t>
            </w:r>
            <w:r w:rsidRPr="00CE36B1">
              <w:rPr>
                <w:rFonts w:ascii="Arial Narrow" w:hAnsi="Arial Narrow" w:cstheme="majorHAnsi"/>
                <w:sz w:val="20"/>
                <w:szCs w:val="20"/>
              </w:rPr>
              <w:t>§ 9</w:t>
            </w:r>
          </w:p>
          <w:p w:rsidR="00842518" w:rsidRPr="00CE36B1" w:rsidRDefault="00842518" w:rsidP="00842518">
            <w:pPr>
              <w:pBdr>
                <w:top w:val="nil"/>
                <w:left w:val="nil"/>
                <w:bottom w:val="nil"/>
                <w:right w:val="nil"/>
                <w:between w:val="nil"/>
              </w:pBdr>
              <w:spacing w:line="276" w:lineRule="auto"/>
              <w:jc w:val="both"/>
              <w:rPr>
                <w:rFonts w:ascii="Arial Narrow" w:eastAsia="Tahoma" w:hAnsi="Arial Narrow" w:cstheme="majorHAnsi"/>
              </w:rPr>
            </w:pPr>
            <w:r w:rsidRPr="00CE36B1">
              <w:rPr>
                <w:rFonts w:ascii="Arial Narrow" w:eastAsia="Calibri" w:hAnsi="Arial Narrow" w:cstheme="majorHAnsi"/>
                <w:bCs/>
              </w:rPr>
              <w:t xml:space="preserve">Zwracamy się do Zamawiającego z uprzejmą prośbą o możliwość obniżenia kar umownych w </w:t>
            </w:r>
            <w:r w:rsidRPr="00CE36B1">
              <w:rPr>
                <w:rFonts w:ascii="Arial Narrow" w:hAnsi="Arial Narrow" w:cstheme="majorHAnsi"/>
                <w:b/>
                <w:bCs/>
              </w:rPr>
              <w:t>§ 9</w:t>
            </w:r>
            <w:r w:rsidRPr="00CE36B1">
              <w:rPr>
                <w:rFonts w:ascii="Arial Narrow" w:hAnsi="Arial Narrow" w:cstheme="majorHAnsi"/>
              </w:rPr>
              <w:t xml:space="preserve"> o połowę.</w:t>
            </w:r>
          </w:p>
          <w:p w:rsidR="00842518" w:rsidRPr="00CE36B1" w:rsidRDefault="00842518" w:rsidP="00842518">
            <w:pPr>
              <w:spacing w:after="40" w:line="276" w:lineRule="auto"/>
              <w:ind w:left="30" w:right="-72"/>
              <w:rPr>
                <w:rFonts w:ascii="Arial Narrow" w:hAnsi="Arial Narrow" w:cs="Arial"/>
                <w:b/>
                <w:bCs/>
              </w:rPr>
            </w:pPr>
            <w:r w:rsidRPr="00CE36B1">
              <w:rPr>
                <w:rFonts w:ascii="Arial Narrow" w:hAnsi="Arial Narrow" w:cs="Arial"/>
                <w:b/>
                <w:bCs/>
              </w:rPr>
              <w:t>Stanowisko Zamawiającego:</w:t>
            </w:r>
          </w:p>
          <w:p w:rsidR="00842518" w:rsidRPr="00CE36B1" w:rsidRDefault="00842518" w:rsidP="00842518">
            <w:pPr>
              <w:spacing w:line="276" w:lineRule="auto"/>
              <w:ind w:left="28" w:right="-74"/>
              <w:jc w:val="both"/>
              <w:rPr>
                <w:rFonts w:ascii="Arial Narrow" w:hAnsi="Arial Narrow"/>
                <w:b/>
                <w:bCs/>
              </w:rPr>
            </w:pPr>
            <w:r w:rsidRPr="00CE36B1">
              <w:rPr>
                <w:rFonts w:ascii="Arial Narrow" w:hAnsi="Arial Narrow" w:cs="Arial"/>
                <w:b/>
              </w:rPr>
              <w:t>Zamawiający nie wyraża zgody i pozostawia zapisy projektu umowy bez zmian</w:t>
            </w:r>
            <w:r w:rsidRPr="00CE36B1">
              <w:rPr>
                <w:rFonts w:ascii="Arial Narrow" w:hAnsi="Arial Narrow"/>
                <w:b/>
                <w:bCs/>
              </w:rPr>
              <w:t>.</w:t>
            </w:r>
          </w:p>
          <w:p w:rsidR="00842518" w:rsidRPr="00CE36B1" w:rsidRDefault="00842518" w:rsidP="00842518">
            <w:pPr>
              <w:spacing w:line="276" w:lineRule="auto"/>
              <w:jc w:val="both"/>
              <w:rPr>
                <w:rFonts w:ascii="Arial Narrow" w:hAnsi="Arial Narrow" w:cs="Arial"/>
                <w:highlight w:val="darkGray"/>
              </w:rPr>
            </w:pPr>
          </w:p>
          <w:p w:rsidR="00A3481C" w:rsidRDefault="00A3481C" w:rsidP="00A3481C">
            <w:pPr>
              <w:pStyle w:val="Tekstpodstawowy"/>
              <w:spacing w:before="120" w:after="480"/>
              <w:ind w:left="3119" w:firstLine="425"/>
              <w:jc w:val="right"/>
              <w:rPr>
                <w:rFonts w:ascii="Arial" w:hAnsi="Arial" w:cs="Arial"/>
                <w:sz w:val="24"/>
                <w:szCs w:val="24"/>
              </w:rPr>
            </w:pPr>
            <w:r>
              <w:rPr>
                <w:rFonts w:ascii="Arial" w:hAnsi="Arial" w:cs="Arial"/>
                <w:sz w:val="24"/>
                <w:szCs w:val="24"/>
              </w:rPr>
              <w:t>Zamawiający</w:t>
            </w:r>
          </w:p>
          <w:p w:rsidR="00A3481C" w:rsidRDefault="00A3481C" w:rsidP="00A3481C">
            <w:pPr>
              <w:pStyle w:val="Nagwek5"/>
              <w:spacing w:before="0"/>
              <w:rPr>
                <w:rStyle w:val="Pogrubienie"/>
                <w:rFonts w:ascii="Arial Narrow" w:hAnsi="Arial Narrow"/>
                <w:color w:val="1B1B1B"/>
                <w:sz w:val="16"/>
                <w:szCs w:val="16"/>
              </w:rPr>
            </w:pPr>
          </w:p>
          <w:p w:rsidR="00A3481C" w:rsidRDefault="00A3481C" w:rsidP="00A3481C"/>
          <w:p w:rsidR="00A3481C" w:rsidRDefault="00A3481C" w:rsidP="00A3481C">
            <w:pPr>
              <w:pStyle w:val="Nagwek5"/>
              <w:spacing w:before="0"/>
              <w:rPr>
                <w:rStyle w:val="Pogrubienie"/>
                <w:rFonts w:ascii="Arial Narrow" w:hAnsi="Arial Narrow" w:cs="Arial"/>
                <w:color w:val="1B1B1B"/>
                <w:sz w:val="16"/>
                <w:szCs w:val="16"/>
              </w:rPr>
            </w:pPr>
          </w:p>
          <w:p w:rsidR="00A3481C" w:rsidRDefault="00A3481C" w:rsidP="00A3481C">
            <w:pPr>
              <w:pStyle w:val="Nagwek5"/>
              <w:spacing w:before="0"/>
              <w:rPr>
                <w:rStyle w:val="Pogrubienie"/>
                <w:rFonts w:ascii="Arial Narrow" w:hAnsi="Arial Narrow" w:cs="Arial"/>
                <w:color w:val="1B1B1B"/>
                <w:sz w:val="16"/>
                <w:szCs w:val="16"/>
              </w:rPr>
            </w:pPr>
          </w:p>
          <w:p w:rsidR="00A3481C" w:rsidRDefault="00A3481C" w:rsidP="00A3481C">
            <w:pPr>
              <w:pStyle w:val="Nagwek5"/>
              <w:spacing w:before="0"/>
              <w:rPr>
                <w:rStyle w:val="Pogrubienie"/>
                <w:rFonts w:ascii="Arial Narrow" w:hAnsi="Arial Narrow" w:cs="Arial"/>
                <w:color w:val="1B1B1B"/>
                <w:sz w:val="16"/>
                <w:szCs w:val="16"/>
              </w:rPr>
            </w:pPr>
            <w:r>
              <w:rPr>
                <w:rStyle w:val="Pogrubienie"/>
                <w:rFonts w:ascii="Arial Narrow" w:hAnsi="Arial Narrow" w:cs="Arial"/>
                <w:color w:val="1B1B1B"/>
                <w:sz w:val="16"/>
                <w:szCs w:val="16"/>
              </w:rPr>
              <w:t>Wykonano w 2 egz. na 8 ark.</w:t>
            </w:r>
          </w:p>
          <w:p w:rsidR="00A3481C" w:rsidRPr="00A3481C" w:rsidRDefault="00A3481C" w:rsidP="00A3481C">
            <w:pPr>
              <w:pStyle w:val="Nagwek5"/>
              <w:spacing w:before="0"/>
              <w:rPr>
                <w:rFonts w:cstheme="minorBidi"/>
                <w:b w:val="0"/>
                <w:i/>
                <w:iCs/>
              </w:rPr>
            </w:pPr>
            <w:r w:rsidRPr="00A3481C">
              <w:rPr>
                <w:rFonts w:ascii="Arial Narrow" w:hAnsi="Arial Narrow"/>
                <w:b w:val="0"/>
                <w:sz w:val="16"/>
                <w:szCs w:val="16"/>
              </w:rPr>
              <w:t xml:space="preserve">Egz. 1 – a/a kancelaria  </w:t>
            </w:r>
          </w:p>
          <w:p w:rsidR="00A3481C" w:rsidRPr="00A3481C" w:rsidRDefault="00A3481C" w:rsidP="00A3481C">
            <w:pPr>
              <w:pStyle w:val="Nagwek5"/>
              <w:spacing w:before="0"/>
              <w:rPr>
                <w:rStyle w:val="Pogrubienie"/>
                <w:rFonts w:cs="Arial"/>
                <w:b/>
                <w:color w:val="1B1B1B"/>
              </w:rPr>
            </w:pPr>
            <w:r w:rsidRPr="00A3481C">
              <w:rPr>
                <w:rFonts w:ascii="Arial Narrow" w:hAnsi="Arial Narrow"/>
                <w:b w:val="0"/>
                <w:sz w:val="16"/>
                <w:szCs w:val="16"/>
              </w:rPr>
              <w:t xml:space="preserve">Egz. 2 – Wykonawcy poprzez str. </w:t>
            </w:r>
            <w:proofErr w:type="spellStart"/>
            <w:r w:rsidRPr="00A3481C">
              <w:rPr>
                <w:rFonts w:ascii="Arial Narrow" w:hAnsi="Arial Narrow"/>
                <w:b w:val="0"/>
                <w:sz w:val="16"/>
                <w:szCs w:val="16"/>
              </w:rPr>
              <w:t>int</w:t>
            </w:r>
            <w:proofErr w:type="spellEnd"/>
            <w:r w:rsidRPr="00A3481C">
              <w:rPr>
                <w:rFonts w:ascii="Arial Narrow" w:hAnsi="Arial Narrow"/>
                <w:b w:val="0"/>
                <w:sz w:val="16"/>
                <w:szCs w:val="16"/>
              </w:rPr>
              <w:t xml:space="preserve">. 10wsk.mil.pl i e-propublico.pl; </w:t>
            </w:r>
            <w:proofErr w:type="spellStart"/>
            <w:r w:rsidRPr="00A3481C">
              <w:rPr>
                <w:rFonts w:ascii="Arial Narrow" w:hAnsi="Arial Narrow"/>
                <w:b w:val="0"/>
                <w:sz w:val="16"/>
                <w:szCs w:val="16"/>
              </w:rPr>
              <w:t>SZPubl</w:t>
            </w:r>
            <w:proofErr w:type="spellEnd"/>
            <w:r w:rsidRPr="00A3481C">
              <w:rPr>
                <w:rFonts w:ascii="Arial Narrow" w:hAnsi="Arial Narrow"/>
                <w:b w:val="0"/>
                <w:sz w:val="16"/>
                <w:szCs w:val="16"/>
              </w:rPr>
              <w:t>. T2612 B5</w:t>
            </w:r>
          </w:p>
          <w:p w:rsidR="00A3481C" w:rsidRDefault="00A3481C" w:rsidP="00A3481C">
            <w:pPr>
              <w:jc w:val="both"/>
            </w:pPr>
            <w:r>
              <w:rPr>
                <w:rFonts w:ascii="Arial Narrow" w:hAnsi="Arial Narrow"/>
                <w:sz w:val="16"/>
                <w:szCs w:val="16"/>
              </w:rPr>
              <w:t xml:space="preserve">Wyk. Katarzyna Szułczyńska – tel. 261 417 448, email: </w:t>
            </w:r>
            <w:hyperlink r:id="rId7" w:history="1">
              <w:r>
                <w:rPr>
                  <w:rStyle w:val="Hipercze"/>
                  <w:rFonts w:ascii="Arial Narrow" w:hAnsi="Arial Narrow"/>
                  <w:sz w:val="16"/>
                  <w:szCs w:val="16"/>
                </w:rPr>
                <w:t>szulczynska5702@10wsk.mil.pl</w:t>
              </w:r>
            </w:hyperlink>
          </w:p>
          <w:p w:rsidR="00E75C53" w:rsidRPr="00CE36B1" w:rsidRDefault="00A3481C" w:rsidP="00A3481C">
            <w:pPr>
              <w:jc w:val="both"/>
              <w:rPr>
                <w:rFonts w:ascii="Arial Narrow" w:hAnsi="Arial Narrow" w:cs="Arial"/>
                <w:highlight w:val="darkGray"/>
              </w:rPr>
            </w:pPr>
            <w:r>
              <w:rPr>
                <w:rFonts w:ascii="Arial Narrow" w:hAnsi="Arial Narrow"/>
                <w:sz w:val="16"/>
                <w:szCs w:val="16"/>
              </w:rPr>
              <w:t>Data: 27.03.2026</w:t>
            </w:r>
          </w:p>
        </w:tc>
      </w:tr>
    </w:tbl>
    <w:p w:rsidR="006D4AB3" w:rsidRPr="00CE36B1" w:rsidRDefault="006D4AB3" w:rsidP="00D8461B">
      <w:pPr>
        <w:spacing w:before="120" w:after="120" w:line="360" w:lineRule="auto"/>
        <w:ind w:left="567"/>
        <w:jc w:val="right"/>
        <w:rPr>
          <w:rFonts w:ascii="Arial Narrow" w:hAnsi="Arial Narrow" w:cs="Arial"/>
        </w:rPr>
      </w:pPr>
    </w:p>
    <w:sectPr w:rsidR="006D4AB3" w:rsidRPr="00CE36B1" w:rsidSect="00CE36B1">
      <w:headerReference w:type="even" r:id="rId8"/>
      <w:headerReference w:type="default" r:id="rId9"/>
      <w:footerReference w:type="even" r:id="rId10"/>
      <w:footerReference w:type="default" r:id="rId11"/>
      <w:headerReference w:type="first" r:id="rId12"/>
      <w:footerReference w:type="first" r:id="rId13"/>
      <w:pgSz w:w="11906" w:h="16838" w:code="9"/>
      <w:pgMar w:top="567" w:right="1418" w:bottom="1135" w:left="1418" w:header="708" w:footer="358"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42518" w:rsidRDefault="00842518">
      <w:r>
        <w:separator/>
      </w:r>
    </w:p>
  </w:endnote>
  <w:endnote w:type="continuationSeparator" w:id="1">
    <w:p w:rsidR="00842518" w:rsidRDefault="00842518">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Garamond">
    <w:panose1 w:val="02020404030301010803"/>
    <w:charset w:val="EE"/>
    <w:family w:val="roman"/>
    <w:pitch w:val="variable"/>
    <w:sig w:usb0="00000287" w:usb1="00000000" w:usb2="00000000" w:usb3="00000000" w:csb0="0000009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 w:name="CIDFont+F2">
    <w:altName w:val="Calibri"/>
    <w:panose1 w:val="00000000000000000000"/>
    <w:charset w:val="EE"/>
    <w:family w:val="auto"/>
    <w:notTrueType/>
    <w:pitch w:val="default"/>
    <w:sig w:usb0="00000005" w:usb1="00000000" w:usb2="00000000" w:usb3="00000000" w:csb0="00000002" w:csb1="00000000"/>
  </w:font>
  <w:font w:name="Calibri Light">
    <w:panose1 w:val="020F0302020204030204"/>
    <w:charset w:val="EE"/>
    <w:family w:val="swiss"/>
    <w:pitch w:val="variable"/>
    <w:sig w:usb0="E4002EFF" w:usb1="C200247B" w:usb2="00000009" w:usb3="00000000" w:csb0="000001FF" w:csb1="00000000"/>
  </w:font>
  <w:font w:name="Open Sans">
    <w:altName w:val="DejaVu Sans Condensed"/>
    <w:charset w:val="EE"/>
    <w:family w:val="swiss"/>
    <w:pitch w:val="variable"/>
    <w:sig w:usb0="00000001" w:usb1="4000205B" w:usb2="00000028"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518" w:rsidRDefault="00166630">
    <w:pPr>
      <w:pStyle w:val="Stopka"/>
      <w:framePr w:wrap="around" w:vAnchor="text" w:hAnchor="margin" w:xAlign="right" w:y="1"/>
      <w:rPr>
        <w:rStyle w:val="Numerstrony"/>
      </w:rPr>
    </w:pPr>
    <w:r>
      <w:rPr>
        <w:rStyle w:val="Numerstrony"/>
      </w:rPr>
      <w:fldChar w:fldCharType="begin"/>
    </w:r>
    <w:r w:rsidR="00842518">
      <w:rPr>
        <w:rStyle w:val="Numerstrony"/>
      </w:rPr>
      <w:instrText xml:space="preserve">PAGE  </w:instrText>
    </w:r>
    <w:r>
      <w:rPr>
        <w:rStyle w:val="Numerstrony"/>
      </w:rPr>
      <w:fldChar w:fldCharType="separate"/>
    </w:r>
    <w:r w:rsidR="00842518">
      <w:rPr>
        <w:rStyle w:val="Numerstrony"/>
        <w:noProof/>
      </w:rPr>
      <w:t>1</w:t>
    </w:r>
    <w:r>
      <w:rPr>
        <w:rStyle w:val="Numerstrony"/>
      </w:rPr>
      <w:fldChar w:fldCharType="end"/>
    </w:r>
  </w:p>
  <w:p w:rsidR="00842518" w:rsidRDefault="00842518">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518" w:rsidRPr="00B862CC" w:rsidRDefault="00842518" w:rsidP="00035DEC">
    <w:pPr>
      <w:pBdr>
        <w:bottom w:val="single" w:sz="6" w:space="0" w:color="auto"/>
      </w:pBdr>
      <w:tabs>
        <w:tab w:val="left" w:pos="6237"/>
        <w:tab w:val="right" w:pos="9072"/>
      </w:tabs>
      <w:jc w:val="both"/>
      <w:rPr>
        <w:rFonts w:ascii="Arial" w:hAnsi="Arial"/>
        <w:sz w:val="22"/>
        <w:szCs w:val="24"/>
      </w:rPr>
    </w:pPr>
  </w:p>
  <w:p w:rsidR="00842518" w:rsidRPr="00035DEC" w:rsidRDefault="00842518" w:rsidP="00035DEC">
    <w:pPr>
      <w:tabs>
        <w:tab w:val="right" w:pos="9072"/>
      </w:tabs>
      <w:spacing w:before="120"/>
      <w:jc w:val="center"/>
      <w:rPr>
        <w:rFonts w:ascii="Arial" w:hAnsi="Arial"/>
        <w:sz w:val="18"/>
        <w:szCs w:val="24"/>
      </w:rPr>
    </w:pPr>
    <w:r w:rsidRPr="00B862CC">
      <w:rPr>
        <w:rFonts w:ascii="Arial" w:hAnsi="Arial"/>
        <w:sz w:val="18"/>
        <w:szCs w:val="24"/>
      </w:rPr>
      <w:t>System ProPublico © Datacomp IT</w:t>
    </w:r>
    <w:r w:rsidRPr="00B862CC">
      <w:rPr>
        <w:rFonts w:ascii="Arial" w:hAnsi="Arial"/>
        <w:sz w:val="18"/>
        <w:szCs w:val="24"/>
      </w:rPr>
      <w:tab/>
      <w:t xml:space="preserve">Strona: </w:t>
    </w:r>
    <w:r w:rsidR="00166630" w:rsidRPr="00B862CC">
      <w:rPr>
        <w:rFonts w:ascii="Arial" w:hAnsi="Arial"/>
        <w:sz w:val="18"/>
        <w:szCs w:val="24"/>
      </w:rPr>
      <w:fldChar w:fldCharType="begin"/>
    </w:r>
    <w:r w:rsidRPr="00B862CC">
      <w:rPr>
        <w:rFonts w:ascii="Arial" w:hAnsi="Arial"/>
        <w:sz w:val="18"/>
        <w:szCs w:val="24"/>
      </w:rPr>
      <w:instrText xml:space="preserve"> PAGE </w:instrText>
    </w:r>
    <w:r w:rsidR="00166630" w:rsidRPr="00B862CC">
      <w:rPr>
        <w:rFonts w:ascii="Arial" w:hAnsi="Arial"/>
        <w:sz w:val="18"/>
        <w:szCs w:val="24"/>
      </w:rPr>
      <w:fldChar w:fldCharType="separate"/>
    </w:r>
    <w:r w:rsidR="00A3481C">
      <w:rPr>
        <w:rFonts w:ascii="Arial" w:hAnsi="Arial"/>
        <w:noProof/>
        <w:sz w:val="18"/>
        <w:szCs w:val="24"/>
      </w:rPr>
      <w:t>1</w:t>
    </w:r>
    <w:r w:rsidR="00166630" w:rsidRPr="00B862CC">
      <w:rPr>
        <w:rFonts w:ascii="Arial" w:hAnsi="Arial"/>
        <w:sz w:val="18"/>
        <w:szCs w:val="24"/>
      </w:rPr>
      <w:fldChar w:fldCharType="end"/>
    </w:r>
    <w:r w:rsidRPr="00B862CC">
      <w:rPr>
        <w:rFonts w:ascii="Arial" w:hAnsi="Arial"/>
        <w:sz w:val="18"/>
        <w:szCs w:val="24"/>
      </w:rPr>
      <w:t>/</w:t>
    </w:r>
    <w:r w:rsidR="00166630" w:rsidRPr="00B862CC">
      <w:rPr>
        <w:rFonts w:ascii="Arial" w:hAnsi="Arial"/>
        <w:sz w:val="18"/>
        <w:szCs w:val="24"/>
      </w:rPr>
      <w:fldChar w:fldCharType="begin"/>
    </w:r>
    <w:r w:rsidRPr="00B862CC">
      <w:rPr>
        <w:rFonts w:ascii="Arial" w:hAnsi="Arial"/>
        <w:sz w:val="18"/>
        <w:szCs w:val="24"/>
      </w:rPr>
      <w:instrText xml:space="preserve"> NUMPAGES </w:instrText>
    </w:r>
    <w:r w:rsidR="00166630" w:rsidRPr="00B862CC">
      <w:rPr>
        <w:rFonts w:ascii="Arial" w:hAnsi="Arial"/>
        <w:sz w:val="18"/>
        <w:szCs w:val="24"/>
      </w:rPr>
      <w:fldChar w:fldCharType="separate"/>
    </w:r>
    <w:r w:rsidR="00A3481C">
      <w:rPr>
        <w:rFonts w:ascii="Arial" w:hAnsi="Arial"/>
        <w:noProof/>
        <w:sz w:val="18"/>
        <w:szCs w:val="24"/>
      </w:rPr>
      <w:t>16</w:t>
    </w:r>
    <w:r w:rsidR="00166630" w:rsidRPr="00B862CC">
      <w:rPr>
        <w:rFonts w:ascii="Arial" w:hAnsi="Arial"/>
        <w:sz w:val="18"/>
        <w:szCs w:val="24"/>
      </w:rPr>
      <w:fldChar w:fldCharType="end"/>
    </w:r>
    <w:r>
      <w:rPr>
        <w:rFonts w:ascii="Arial" w:hAnsi="Arial" w:cs="Arial"/>
        <w:sz w:val="18"/>
        <w:szCs w:val="18"/>
      </w:rPr>
      <w:tab/>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518" w:rsidRDefault="00842518">
    <w:pPr>
      <w:pStyle w:val="Stopka"/>
      <w:pBdr>
        <w:bottom w:val="single" w:sz="6" w:space="0" w:color="auto"/>
      </w:pBdr>
      <w:tabs>
        <w:tab w:val="clear" w:pos="4536"/>
        <w:tab w:val="left" w:pos="6237"/>
      </w:tabs>
    </w:pPr>
  </w:p>
  <w:p w:rsidR="00842518" w:rsidRDefault="00166630">
    <w:pPr>
      <w:pStyle w:val="Stopka"/>
      <w:framePr w:wrap="around" w:vAnchor="text" w:hAnchor="page" w:x="10225" w:y="172"/>
      <w:rPr>
        <w:rStyle w:val="Numerstrony"/>
      </w:rPr>
    </w:pPr>
    <w:r>
      <w:rPr>
        <w:rStyle w:val="Numerstrony"/>
      </w:rPr>
      <w:fldChar w:fldCharType="begin"/>
    </w:r>
    <w:r w:rsidR="00842518">
      <w:rPr>
        <w:rStyle w:val="Numerstrony"/>
      </w:rPr>
      <w:instrText xml:space="preserve">PAGE  </w:instrText>
    </w:r>
    <w:r>
      <w:rPr>
        <w:rStyle w:val="Numerstrony"/>
      </w:rPr>
      <w:fldChar w:fldCharType="separate"/>
    </w:r>
    <w:r w:rsidR="00842518">
      <w:rPr>
        <w:rStyle w:val="Numerstrony"/>
        <w:noProof/>
      </w:rPr>
      <w:t>1</w:t>
    </w:r>
    <w:r>
      <w:rPr>
        <w:rStyle w:val="Numerstrony"/>
      </w:rPr>
      <w:fldChar w:fldCharType="end"/>
    </w:r>
    <w:r w:rsidR="00842518">
      <w:rPr>
        <w:rStyle w:val="Numerstrony"/>
      </w:rPr>
      <w:t>/</w:t>
    </w:r>
    <w:fldSimple w:instr=" NUMPAGES  \* MERGEFORMAT ">
      <w:r w:rsidR="00A3481C" w:rsidRPr="00A3481C">
        <w:rPr>
          <w:rStyle w:val="Numerstrony"/>
          <w:noProof/>
        </w:rPr>
        <w:t>16</w:t>
      </w:r>
    </w:fldSimple>
  </w:p>
  <w:p w:rsidR="00842518" w:rsidRDefault="00842518">
    <w:pPr>
      <w:pStyle w:val="Stopka"/>
      <w:tabs>
        <w:tab w:val="clear" w:pos="4536"/>
        <w:tab w:val="left" w:pos="6237"/>
      </w:tabs>
    </w:pPr>
  </w:p>
  <w:p w:rsidR="00842518" w:rsidRDefault="00842518">
    <w:pPr>
      <w:pStyle w:val="Stopka"/>
    </w:pPr>
    <w:r>
      <w:t>System PRZETARG</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42518" w:rsidRDefault="00842518">
      <w:r>
        <w:separator/>
      </w:r>
    </w:p>
  </w:footnote>
  <w:footnote w:type="continuationSeparator" w:id="1">
    <w:p w:rsidR="00842518" w:rsidRDefault="0084251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518" w:rsidRDefault="00842518">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518" w:rsidRDefault="00842518">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2518" w:rsidRDefault="00842518">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A1B77C3A"/>
    <w:multiLevelType w:val="hybridMultilevel"/>
    <w:tmpl w:val="649DDD94"/>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CE958917"/>
    <w:multiLevelType w:val="hybridMultilevel"/>
    <w:tmpl w:val="4A6D6AD1"/>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nsid w:val="0000000A"/>
    <w:multiLevelType w:val="multilevel"/>
    <w:tmpl w:val="D5E2BA02"/>
    <w:name w:val="WW8Num11"/>
    <w:lvl w:ilvl="0">
      <w:start w:val="1"/>
      <w:numFmt w:val="decimal"/>
      <w:lvlText w:val="%1."/>
      <w:lvlJc w:val="left"/>
      <w:pPr>
        <w:tabs>
          <w:tab w:val="num" w:pos="0"/>
        </w:tabs>
        <w:ind w:left="360" w:hanging="360"/>
      </w:pPr>
      <w:rPr>
        <w:rFonts w:ascii="Arial Narrow" w:hAnsi="Arial Narrow" w:cs="Arial Narrow"/>
        <w:b w:val="0"/>
        <w:bCs/>
        <w:sz w:val="22"/>
      </w:rPr>
    </w:lvl>
    <w:lvl w:ilvl="1">
      <w:start w:val="1"/>
      <w:numFmt w:val="decimal"/>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3">
    <w:nsid w:val="078357F3"/>
    <w:multiLevelType w:val="hybridMultilevel"/>
    <w:tmpl w:val="3BCEE048"/>
    <w:lvl w:ilvl="0" w:tplc="04150017">
      <w:start w:val="1"/>
      <w:numFmt w:val="lowerLetter"/>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
    <w:nsid w:val="07FB4ED8"/>
    <w:multiLevelType w:val="hybridMultilevel"/>
    <w:tmpl w:val="9D5E9C02"/>
    <w:lvl w:ilvl="0" w:tplc="60B467D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CCC29F2"/>
    <w:multiLevelType w:val="hybridMultilevel"/>
    <w:tmpl w:val="2C4A8D02"/>
    <w:lvl w:ilvl="0" w:tplc="0DB08AE2">
      <w:start w:val="1"/>
      <w:numFmt w:val="decimal"/>
      <w:lvlText w:val="%1."/>
      <w:lvlJc w:val="left"/>
      <w:pPr>
        <w:ind w:left="360" w:hanging="360"/>
      </w:pPr>
      <w:rPr>
        <w:rFonts w:ascii="Arial Narrow" w:hAnsi="Arial Narrow" w:hint="default"/>
        <w:sz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F463553"/>
    <w:multiLevelType w:val="hybridMultilevel"/>
    <w:tmpl w:val="760E702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2C36D46"/>
    <w:multiLevelType w:val="hybridMultilevel"/>
    <w:tmpl w:val="0D2CA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361F14"/>
    <w:multiLevelType w:val="hybridMultilevel"/>
    <w:tmpl w:val="AD58910A"/>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9">
    <w:nsid w:val="1794051F"/>
    <w:multiLevelType w:val="hybridMultilevel"/>
    <w:tmpl w:val="1837EC9F"/>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nsid w:val="1DEC2918"/>
    <w:multiLevelType w:val="hybridMultilevel"/>
    <w:tmpl w:val="AF886E24"/>
    <w:lvl w:ilvl="0" w:tplc="407AEAF0">
      <w:start w:val="1"/>
      <w:numFmt w:val="lowerLetter"/>
      <w:lvlText w:val="%1)"/>
      <w:lvlJc w:val="left"/>
      <w:pPr>
        <w:ind w:left="39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1">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2">
    <w:nsid w:val="224C0577"/>
    <w:multiLevelType w:val="hybridMultilevel"/>
    <w:tmpl w:val="71FC326A"/>
    <w:lvl w:ilvl="0" w:tplc="04090011">
      <w:start w:val="6"/>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F96EAA2"/>
    <w:multiLevelType w:val="hybridMultilevel"/>
    <w:tmpl w:val="DB734D78"/>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4">
    <w:nsid w:val="3119B2FE"/>
    <w:multiLevelType w:val="hybridMultilevel"/>
    <w:tmpl w:val="BE5184EE"/>
    <w:lvl w:ilvl="0" w:tplc="FFFFFFFF">
      <w:start w:val="1"/>
      <w:numFmt w:val="decimal"/>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1511FC1"/>
    <w:multiLevelType w:val="singleLevel"/>
    <w:tmpl w:val="04150017"/>
    <w:lvl w:ilvl="0">
      <w:start w:val="1"/>
      <w:numFmt w:val="lowerLetter"/>
      <w:lvlText w:val="%1)"/>
      <w:lvlJc w:val="left"/>
      <w:pPr>
        <w:tabs>
          <w:tab w:val="num" w:pos="360"/>
        </w:tabs>
        <w:ind w:left="360" w:hanging="360"/>
      </w:pPr>
    </w:lvl>
  </w:abstractNum>
  <w:abstractNum w:abstractNumId="16">
    <w:nsid w:val="3902386A"/>
    <w:multiLevelType w:val="hybridMultilevel"/>
    <w:tmpl w:val="2686545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3BBD02BD"/>
    <w:multiLevelType w:val="hybridMultilevel"/>
    <w:tmpl w:val="5856567A"/>
    <w:lvl w:ilvl="0" w:tplc="04090011">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E8129D2"/>
    <w:multiLevelType w:val="singleLevel"/>
    <w:tmpl w:val="33E43A68"/>
    <w:lvl w:ilvl="0">
      <w:start w:val="1"/>
      <w:numFmt w:val="decimal"/>
      <w:lvlText w:val="%1. "/>
      <w:legacy w:legacy="1" w:legacySpace="0" w:legacyIndent="283"/>
      <w:lvlJc w:val="left"/>
      <w:pPr>
        <w:ind w:left="283" w:hanging="283"/>
      </w:pPr>
      <w:rPr>
        <w:rFonts w:ascii="Times New Roman" w:hAnsi="Times New Roman" w:cs="Times New Roman" w:hint="default"/>
        <w:b w:val="0"/>
        <w:i w:val="0"/>
        <w:sz w:val="20"/>
        <w:szCs w:val="20"/>
        <w:u w:val="none"/>
      </w:rPr>
    </w:lvl>
  </w:abstractNum>
  <w:abstractNum w:abstractNumId="19">
    <w:nsid w:val="435E338D"/>
    <w:multiLevelType w:val="singleLevel"/>
    <w:tmpl w:val="04150017"/>
    <w:lvl w:ilvl="0">
      <w:start w:val="1"/>
      <w:numFmt w:val="lowerLetter"/>
      <w:lvlText w:val="%1)"/>
      <w:lvlJc w:val="left"/>
      <w:pPr>
        <w:tabs>
          <w:tab w:val="num" w:pos="360"/>
        </w:tabs>
        <w:ind w:left="360" w:hanging="360"/>
      </w:pPr>
    </w:lvl>
  </w:abstractNum>
  <w:abstractNum w:abstractNumId="20">
    <w:nsid w:val="43D177F5"/>
    <w:multiLevelType w:val="hybridMultilevel"/>
    <w:tmpl w:val="0CB496F6"/>
    <w:lvl w:ilvl="0" w:tplc="78A60B60">
      <w:start w:val="1"/>
      <w:numFmt w:val="decimal"/>
      <w:lvlText w:val="Pytanie nr %1."/>
      <w:lvlJc w:val="left"/>
      <w:pPr>
        <w:ind w:left="2138" w:hanging="360"/>
      </w:pPr>
      <w:rPr>
        <w:b/>
        <w:bCs w:val="0"/>
      </w:rPr>
    </w:lvl>
    <w:lvl w:ilvl="1" w:tplc="04150019">
      <w:start w:val="1"/>
      <w:numFmt w:val="lowerLetter"/>
      <w:lvlText w:val="%2."/>
      <w:lvlJc w:val="left"/>
      <w:pPr>
        <w:ind w:left="2858" w:hanging="360"/>
      </w:pPr>
    </w:lvl>
    <w:lvl w:ilvl="2" w:tplc="0415001B">
      <w:start w:val="1"/>
      <w:numFmt w:val="lowerRoman"/>
      <w:lvlText w:val="%3."/>
      <w:lvlJc w:val="right"/>
      <w:pPr>
        <w:ind w:left="3578" w:hanging="180"/>
      </w:pPr>
    </w:lvl>
    <w:lvl w:ilvl="3" w:tplc="0415000F">
      <w:start w:val="1"/>
      <w:numFmt w:val="decimal"/>
      <w:lvlText w:val="%4."/>
      <w:lvlJc w:val="left"/>
      <w:pPr>
        <w:ind w:left="4298" w:hanging="360"/>
      </w:pPr>
    </w:lvl>
    <w:lvl w:ilvl="4" w:tplc="04150019">
      <w:start w:val="1"/>
      <w:numFmt w:val="lowerLetter"/>
      <w:lvlText w:val="%5."/>
      <w:lvlJc w:val="left"/>
      <w:pPr>
        <w:ind w:left="5018" w:hanging="360"/>
      </w:pPr>
    </w:lvl>
    <w:lvl w:ilvl="5" w:tplc="0415001B">
      <w:start w:val="1"/>
      <w:numFmt w:val="lowerRoman"/>
      <w:lvlText w:val="%6."/>
      <w:lvlJc w:val="right"/>
      <w:pPr>
        <w:ind w:left="5738" w:hanging="180"/>
      </w:pPr>
    </w:lvl>
    <w:lvl w:ilvl="6" w:tplc="0415000F">
      <w:start w:val="1"/>
      <w:numFmt w:val="decimal"/>
      <w:lvlText w:val="%7."/>
      <w:lvlJc w:val="left"/>
      <w:pPr>
        <w:ind w:left="6458" w:hanging="360"/>
      </w:pPr>
    </w:lvl>
    <w:lvl w:ilvl="7" w:tplc="04150019">
      <w:start w:val="1"/>
      <w:numFmt w:val="lowerLetter"/>
      <w:lvlText w:val="%8."/>
      <w:lvlJc w:val="left"/>
      <w:pPr>
        <w:ind w:left="7178" w:hanging="360"/>
      </w:pPr>
    </w:lvl>
    <w:lvl w:ilvl="8" w:tplc="0415001B">
      <w:start w:val="1"/>
      <w:numFmt w:val="lowerRoman"/>
      <w:lvlText w:val="%9."/>
      <w:lvlJc w:val="right"/>
      <w:pPr>
        <w:ind w:left="7898" w:hanging="180"/>
      </w:pPr>
    </w:lvl>
  </w:abstractNum>
  <w:abstractNum w:abstractNumId="21">
    <w:nsid w:val="45AF063B"/>
    <w:multiLevelType w:val="hybridMultilevel"/>
    <w:tmpl w:val="0D2CA6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87D20FF"/>
    <w:multiLevelType w:val="singleLevel"/>
    <w:tmpl w:val="0415000F"/>
    <w:lvl w:ilvl="0">
      <w:start w:val="1"/>
      <w:numFmt w:val="decimal"/>
      <w:lvlText w:val="%1."/>
      <w:lvlJc w:val="left"/>
      <w:pPr>
        <w:tabs>
          <w:tab w:val="num" w:pos="360"/>
        </w:tabs>
        <w:ind w:left="360" w:hanging="360"/>
      </w:pPr>
    </w:lvl>
  </w:abstractNum>
  <w:abstractNum w:abstractNumId="23">
    <w:nsid w:val="491A3D81"/>
    <w:multiLevelType w:val="hybridMultilevel"/>
    <w:tmpl w:val="FB1E631C"/>
    <w:lvl w:ilvl="0" w:tplc="3A482B5E">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24">
    <w:nsid w:val="49AF154F"/>
    <w:multiLevelType w:val="hybridMultilevel"/>
    <w:tmpl w:val="8DD8F84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2EB542C"/>
    <w:multiLevelType w:val="hybridMultilevel"/>
    <w:tmpl w:val="52FA96B2"/>
    <w:lvl w:ilvl="0" w:tplc="17FEF50C">
      <w:start w:val="1"/>
      <w:numFmt w:val="decimal"/>
      <w:lvlText w:val="%1."/>
      <w:lvlJc w:val="left"/>
      <w:pPr>
        <w:ind w:left="720" w:hanging="360"/>
      </w:pPr>
      <w:rPr>
        <w:rFonts w:hint="default"/>
        <w:b/>
        <w:i w:val="0"/>
        <w:u w:val="singl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61370AC"/>
    <w:multiLevelType w:val="hybridMultilevel"/>
    <w:tmpl w:val="85A8E1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75808A4"/>
    <w:multiLevelType w:val="hybridMultilevel"/>
    <w:tmpl w:val="47863E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28">
    <w:nsid w:val="5B4F2936"/>
    <w:multiLevelType w:val="hybridMultilevel"/>
    <w:tmpl w:val="7C6A66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30">
    <w:nsid w:val="6A657DBD"/>
    <w:multiLevelType w:val="hybridMultilevel"/>
    <w:tmpl w:val="C26664E8"/>
    <w:lvl w:ilvl="0" w:tplc="F800D2B4">
      <w:start w:val="1"/>
      <w:numFmt w:val="decimal"/>
      <w:lvlText w:val="%1."/>
      <w:lvlJc w:val="left"/>
      <w:pPr>
        <w:ind w:left="390" w:hanging="360"/>
      </w:pPr>
      <w:rPr>
        <w:rFonts w:hint="default"/>
      </w:rPr>
    </w:lvl>
    <w:lvl w:ilvl="1" w:tplc="04150019" w:tentative="1">
      <w:start w:val="1"/>
      <w:numFmt w:val="lowerLetter"/>
      <w:lvlText w:val="%2."/>
      <w:lvlJc w:val="left"/>
      <w:pPr>
        <w:ind w:left="1110" w:hanging="360"/>
      </w:pPr>
    </w:lvl>
    <w:lvl w:ilvl="2" w:tplc="0415001B" w:tentative="1">
      <w:start w:val="1"/>
      <w:numFmt w:val="lowerRoman"/>
      <w:lvlText w:val="%3."/>
      <w:lvlJc w:val="right"/>
      <w:pPr>
        <w:ind w:left="1830" w:hanging="180"/>
      </w:pPr>
    </w:lvl>
    <w:lvl w:ilvl="3" w:tplc="0415000F" w:tentative="1">
      <w:start w:val="1"/>
      <w:numFmt w:val="decimal"/>
      <w:lvlText w:val="%4."/>
      <w:lvlJc w:val="left"/>
      <w:pPr>
        <w:ind w:left="2550" w:hanging="360"/>
      </w:pPr>
    </w:lvl>
    <w:lvl w:ilvl="4" w:tplc="04150019" w:tentative="1">
      <w:start w:val="1"/>
      <w:numFmt w:val="lowerLetter"/>
      <w:lvlText w:val="%5."/>
      <w:lvlJc w:val="left"/>
      <w:pPr>
        <w:ind w:left="3270" w:hanging="360"/>
      </w:pPr>
    </w:lvl>
    <w:lvl w:ilvl="5" w:tplc="0415001B" w:tentative="1">
      <w:start w:val="1"/>
      <w:numFmt w:val="lowerRoman"/>
      <w:lvlText w:val="%6."/>
      <w:lvlJc w:val="right"/>
      <w:pPr>
        <w:ind w:left="3990" w:hanging="180"/>
      </w:pPr>
    </w:lvl>
    <w:lvl w:ilvl="6" w:tplc="0415000F" w:tentative="1">
      <w:start w:val="1"/>
      <w:numFmt w:val="decimal"/>
      <w:lvlText w:val="%7."/>
      <w:lvlJc w:val="left"/>
      <w:pPr>
        <w:ind w:left="4710" w:hanging="360"/>
      </w:pPr>
    </w:lvl>
    <w:lvl w:ilvl="7" w:tplc="04150019" w:tentative="1">
      <w:start w:val="1"/>
      <w:numFmt w:val="lowerLetter"/>
      <w:lvlText w:val="%8."/>
      <w:lvlJc w:val="left"/>
      <w:pPr>
        <w:ind w:left="5430" w:hanging="360"/>
      </w:pPr>
    </w:lvl>
    <w:lvl w:ilvl="8" w:tplc="0415001B" w:tentative="1">
      <w:start w:val="1"/>
      <w:numFmt w:val="lowerRoman"/>
      <w:lvlText w:val="%9."/>
      <w:lvlJc w:val="right"/>
      <w:pPr>
        <w:ind w:left="6150" w:hanging="180"/>
      </w:pPr>
    </w:lvl>
  </w:abstractNum>
  <w:abstractNum w:abstractNumId="31">
    <w:nsid w:val="6B2D7DD8"/>
    <w:multiLevelType w:val="singleLevel"/>
    <w:tmpl w:val="0415000F"/>
    <w:lvl w:ilvl="0">
      <w:start w:val="1"/>
      <w:numFmt w:val="decimal"/>
      <w:lvlText w:val="%1."/>
      <w:lvlJc w:val="left"/>
      <w:pPr>
        <w:tabs>
          <w:tab w:val="num" w:pos="360"/>
        </w:tabs>
        <w:ind w:left="360" w:hanging="360"/>
      </w:pPr>
    </w:lvl>
  </w:abstractNum>
  <w:abstractNum w:abstractNumId="32">
    <w:nsid w:val="6E33593D"/>
    <w:multiLevelType w:val="singleLevel"/>
    <w:tmpl w:val="0415000F"/>
    <w:lvl w:ilvl="0">
      <w:start w:val="1"/>
      <w:numFmt w:val="decimal"/>
      <w:lvlText w:val="%1."/>
      <w:lvlJc w:val="left"/>
      <w:pPr>
        <w:tabs>
          <w:tab w:val="num" w:pos="360"/>
        </w:tabs>
        <w:ind w:left="360" w:hanging="360"/>
      </w:pPr>
    </w:lvl>
  </w:abstractNum>
  <w:abstractNum w:abstractNumId="33">
    <w:nsid w:val="6F073B5D"/>
    <w:multiLevelType w:val="hybridMultilevel"/>
    <w:tmpl w:val="B5D2C80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72D950D5"/>
    <w:multiLevelType w:val="hybridMultilevel"/>
    <w:tmpl w:val="9D5E9C02"/>
    <w:lvl w:ilvl="0" w:tplc="60B467D0">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7F507480"/>
    <w:multiLevelType w:val="hybridMultilevel"/>
    <w:tmpl w:val="F294C08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2"/>
  </w:num>
  <w:num w:numId="2">
    <w:abstractNumId w:val="32"/>
  </w:num>
  <w:num w:numId="3">
    <w:abstractNumId w:val="19"/>
  </w:num>
  <w:num w:numId="4">
    <w:abstractNumId w:val="31"/>
  </w:num>
  <w:num w:numId="5">
    <w:abstractNumId w:val="11"/>
  </w:num>
  <w:num w:numId="6">
    <w:abstractNumId w:val="15"/>
  </w:num>
  <w:num w:numId="7">
    <w:abstractNumId w:val="29"/>
  </w:num>
  <w:num w:numId="8">
    <w:abstractNumId w:val="18"/>
  </w:num>
  <w:num w:numId="9">
    <w:abstractNumId w:val="27"/>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num>
  <w:num w:numId="14">
    <w:abstractNumId w:val="17"/>
  </w:num>
  <w:num w:numId="15">
    <w:abstractNumId w:val="12"/>
  </w:num>
  <w:num w:numId="16">
    <w:abstractNumId w:val="30"/>
  </w:num>
  <w:num w:numId="17">
    <w:abstractNumId w:val="26"/>
  </w:num>
  <w:num w:numId="18">
    <w:abstractNumId w:val="23"/>
  </w:num>
  <w:num w:numId="19">
    <w:abstractNumId w:val="4"/>
  </w:num>
  <w:num w:numId="20">
    <w:abstractNumId w:val="34"/>
  </w:num>
  <w:num w:numId="21">
    <w:abstractNumId w:val="33"/>
  </w:num>
  <w:num w:numId="22">
    <w:abstractNumId w:val="25"/>
  </w:num>
  <w:num w:numId="23">
    <w:abstractNumId w:val="16"/>
  </w:num>
  <w:num w:numId="24">
    <w:abstractNumId w:val="24"/>
  </w:num>
  <w:num w:numId="25">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5"/>
  </w:num>
  <w:num w:numId="27">
    <w:abstractNumId w:val="28"/>
  </w:num>
  <w:num w:numId="28">
    <w:abstractNumId w:val="6"/>
  </w:num>
  <w:num w:numId="29">
    <w:abstractNumId w:val="0"/>
  </w:num>
  <w:num w:numId="30">
    <w:abstractNumId w:val="1"/>
  </w:num>
  <w:num w:numId="31">
    <w:abstractNumId w:val="14"/>
  </w:num>
  <w:num w:numId="32">
    <w:abstractNumId w:val="9"/>
  </w:num>
  <w:num w:numId="3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21"/>
  </w:num>
  <w:num w:numId="36">
    <w:abstractNumId w:val="7"/>
  </w:num>
  <w:num w:numId="3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90"/>
  <w:proofState w:spelling="clean"/>
  <w:attachedTemplate r:id="rId1"/>
  <w:stylePaneFormatFilter w:val="3F0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0"/>
    <w:footnote w:id="1"/>
  </w:footnotePr>
  <w:endnotePr>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75C53"/>
    <w:rsid w:val="00031374"/>
    <w:rsid w:val="00035DEC"/>
    <w:rsid w:val="000A1097"/>
    <w:rsid w:val="000E2A8F"/>
    <w:rsid w:val="0012774F"/>
    <w:rsid w:val="00144B7A"/>
    <w:rsid w:val="00166630"/>
    <w:rsid w:val="00180C6E"/>
    <w:rsid w:val="0029606A"/>
    <w:rsid w:val="004848F3"/>
    <w:rsid w:val="004A75F2"/>
    <w:rsid w:val="005144A9"/>
    <w:rsid w:val="00520165"/>
    <w:rsid w:val="005B1B08"/>
    <w:rsid w:val="00632C3C"/>
    <w:rsid w:val="00662BDB"/>
    <w:rsid w:val="006A5DF1"/>
    <w:rsid w:val="006B7198"/>
    <w:rsid w:val="006D4AB3"/>
    <w:rsid w:val="006F3B81"/>
    <w:rsid w:val="00785D66"/>
    <w:rsid w:val="007D7198"/>
    <w:rsid w:val="00842518"/>
    <w:rsid w:val="00870F9F"/>
    <w:rsid w:val="008804B6"/>
    <w:rsid w:val="00897AB0"/>
    <w:rsid w:val="008A3553"/>
    <w:rsid w:val="009003D1"/>
    <w:rsid w:val="00947A50"/>
    <w:rsid w:val="00A3481C"/>
    <w:rsid w:val="00A905AC"/>
    <w:rsid w:val="00B1255C"/>
    <w:rsid w:val="00B32FF9"/>
    <w:rsid w:val="00BA6584"/>
    <w:rsid w:val="00BE7BFD"/>
    <w:rsid w:val="00C370F2"/>
    <w:rsid w:val="00C44EEC"/>
    <w:rsid w:val="00CE36B1"/>
    <w:rsid w:val="00D22FFA"/>
    <w:rsid w:val="00D8461B"/>
    <w:rsid w:val="00D9049C"/>
    <w:rsid w:val="00D915F2"/>
    <w:rsid w:val="00DF32E8"/>
    <w:rsid w:val="00E21B49"/>
    <w:rsid w:val="00E2789F"/>
    <w:rsid w:val="00E72428"/>
    <w:rsid w:val="00E75C53"/>
    <w:rsid w:val="00EA14B3"/>
    <w:rsid w:val="00EA416E"/>
    <w:rsid w:val="00FC5957"/>
    <w:rsid w:val="00FD265E"/>
    <w:rsid w:val="00FF2F35"/>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footer" w:uiPriority="99"/>
    <w:lsdException w:name="caption" w:semiHidden="1" w:unhideWhenUsed="1" w:qFormat="1"/>
    <w:lsdException w:name="footnote reference" w:uiPriority="99"/>
    <w:lsdException w:name="Title" w:qFormat="1"/>
    <w:lsdException w:name="Subtitle" w:qFormat="1"/>
    <w:lsdException w:name="Strong" w:uiPriority="22" w:qFormat="1"/>
    <w:lsdException w:name="Emphasis" w:qFormat="1"/>
    <w:lsdException w:name="Normal (Web)" w:uiPriority="99"/>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1"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166630"/>
  </w:style>
  <w:style w:type="paragraph" w:styleId="Nagwek1">
    <w:name w:val="heading 1"/>
    <w:basedOn w:val="Normalny"/>
    <w:next w:val="Normalny"/>
    <w:qFormat/>
    <w:rsid w:val="00166630"/>
    <w:pPr>
      <w:keepNext/>
      <w:spacing w:before="240" w:after="60"/>
      <w:outlineLvl w:val="0"/>
    </w:pPr>
    <w:rPr>
      <w:rFonts w:ascii="Arial" w:hAnsi="Arial"/>
      <w:b/>
      <w:kern w:val="28"/>
      <w:sz w:val="28"/>
    </w:rPr>
  </w:style>
  <w:style w:type="paragraph" w:styleId="Nagwek2">
    <w:name w:val="heading 2"/>
    <w:basedOn w:val="Normalny"/>
    <w:next w:val="Normalny"/>
    <w:qFormat/>
    <w:rsid w:val="00166630"/>
    <w:pPr>
      <w:keepNext/>
      <w:ind w:left="5495" w:firstLine="169"/>
      <w:jc w:val="both"/>
      <w:outlineLvl w:val="1"/>
    </w:pPr>
    <w:rPr>
      <w:b/>
      <w:sz w:val="24"/>
    </w:rPr>
  </w:style>
  <w:style w:type="paragraph" w:styleId="Nagwek3">
    <w:name w:val="heading 3"/>
    <w:basedOn w:val="Normalny"/>
    <w:next w:val="Normalny"/>
    <w:link w:val="Nagwek3Znak"/>
    <w:qFormat/>
    <w:rsid w:val="00842518"/>
    <w:pPr>
      <w:keepNext/>
      <w:autoSpaceDE w:val="0"/>
      <w:autoSpaceDN w:val="0"/>
      <w:spacing w:before="240"/>
      <w:ind w:left="45"/>
      <w:outlineLvl w:val="2"/>
    </w:pPr>
    <w:rPr>
      <w:rFonts w:ascii="Garamond" w:hAnsi="Garamond" w:cs="Calibri"/>
      <w:bCs/>
      <w:sz w:val="26"/>
      <w:szCs w:val="24"/>
      <w:u w:val="single"/>
    </w:rPr>
  </w:style>
  <w:style w:type="paragraph" w:styleId="Nagwek4">
    <w:name w:val="heading 4"/>
    <w:basedOn w:val="Normalny"/>
    <w:next w:val="Normalny"/>
    <w:link w:val="Nagwek4Znak"/>
    <w:qFormat/>
    <w:rsid w:val="00842518"/>
    <w:pPr>
      <w:keepNext/>
      <w:autoSpaceDE w:val="0"/>
      <w:autoSpaceDN w:val="0"/>
      <w:spacing w:before="600"/>
      <w:outlineLvl w:val="3"/>
    </w:pPr>
    <w:rPr>
      <w:rFonts w:ascii="Garamond" w:hAnsi="Garamond" w:cs="Calibri"/>
      <w:bCs/>
      <w:sz w:val="26"/>
      <w:szCs w:val="24"/>
    </w:rPr>
  </w:style>
  <w:style w:type="paragraph" w:styleId="Nagwek5">
    <w:name w:val="heading 5"/>
    <w:basedOn w:val="Normalny"/>
    <w:next w:val="Normalny"/>
    <w:link w:val="Nagwek5Znak"/>
    <w:qFormat/>
    <w:rsid w:val="00842518"/>
    <w:pPr>
      <w:keepNext/>
      <w:autoSpaceDE w:val="0"/>
      <w:autoSpaceDN w:val="0"/>
      <w:spacing w:before="360"/>
      <w:outlineLvl w:val="4"/>
    </w:pPr>
    <w:rPr>
      <w:rFonts w:ascii="Garamond" w:hAnsi="Garamond" w:cs="Calibri"/>
      <w:b/>
      <w:bCs/>
      <w:sz w:val="24"/>
      <w:szCs w:val="24"/>
    </w:rPr>
  </w:style>
  <w:style w:type="paragraph" w:styleId="Nagwek6">
    <w:name w:val="heading 6"/>
    <w:basedOn w:val="Normalny"/>
    <w:next w:val="Normalny"/>
    <w:link w:val="Nagwek6Znak"/>
    <w:qFormat/>
    <w:rsid w:val="00842518"/>
    <w:pPr>
      <w:keepNext/>
      <w:autoSpaceDE w:val="0"/>
      <w:autoSpaceDN w:val="0"/>
      <w:spacing w:line="220" w:lineRule="auto"/>
      <w:outlineLvl w:val="5"/>
    </w:pPr>
    <w:rPr>
      <w:rFonts w:ascii="Garamond" w:hAnsi="Garamond" w:cs="Calibri"/>
      <w:b/>
      <w:bCs/>
      <w:sz w:val="26"/>
      <w:szCs w:val="24"/>
    </w:rPr>
  </w:style>
  <w:style w:type="paragraph" w:styleId="Nagwek7">
    <w:name w:val="heading 7"/>
    <w:basedOn w:val="Normalny"/>
    <w:next w:val="Normalny"/>
    <w:link w:val="Nagwek7Znak"/>
    <w:qFormat/>
    <w:rsid w:val="00842518"/>
    <w:pPr>
      <w:keepNext/>
      <w:autoSpaceDE w:val="0"/>
      <w:autoSpaceDN w:val="0"/>
      <w:spacing w:before="120"/>
      <w:jc w:val="both"/>
      <w:outlineLvl w:val="6"/>
    </w:pPr>
    <w:rPr>
      <w:rFonts w:ascii="Garamond" w:hAnsi="Garamond" w:cs="Calibri"/>
      <w:sz w:val="26"/>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166630"/>
    <w:pPr>
      <w:tabs>
        <w:tab w:val="center" w:pos="4536"/>
        <w:tab w:val="right" w:pos="9072"/>
      </w:tabs>
    </w:pPr>
  </w:style>
  <w:style w:type="paragraph" w:styleId="Stopka">
    <w:name w:val="footer"/>
    <w:basedOn w:val="Normalny"/>
    <w:link w:val="StopkaZnak"/>
    <w:uiPriority w:val="99"/>
    <w:rsid w:val="00166630"/>
    <w:pPr>
      <w:tabs>
        <w:tab w:val="center" w:pos="4536"/>
        <w:tab w:val="right" w:pos="9072"/>
      </w:tabs>
    </w:pPr>
  </w:style>
  <w:style w:type="character" w:styleId="Numerstrony">
    <w:name w:val="page number"/>
    <w:basedOn w:val="Domylnaczcionkaakapitu"/>
    <w:rsid w:val="00166630"/>
  </w:style>
  <w:style w:type="paragraph" w:styleId="Tekstpodstawowywcity">
    <w:name w:val="Body Text Indent"/>
    <w:basedOn w:val="Normalny"/>
    <w:rsid w:val="00166630"/>
    <w:pPr>
      <w:ind w:firstLine="426"/>
      <w:jc w:val="both"/>
    </w:pPr>
    <w:rPr>
      <w:sz w:val="24"/>
    </w:rPr>
  </w:style>
  <w:style w:type="paragraph" w:styleId="Tekstpodstawowywcity2">
    <w:name w:val="Body Text Indent 2"/>
    <w:basedOn w:val="Normalny"/>
    <w:rsid w:val="00166630"/>
    <w:pPr>
      <w:ind w:firstLine="426"/>
    </w:pPr>
    <w:rPr>
      <w:sz w:val="24"/>
      <w:u w:val="single"/>
    </w:rPr>
  </w:style>
  <w:style w:type="paragraph" w:styleId="Tytu">
    <w:name w:val="Title"/>
    <w:basedOn w:val="Normalny"/>
    <w:qFormat/>
    <w:rsid w:val="00166630"/>
    <w:pPr>
      <w:jc w:val="center"/>
      <w:outlineLvl w:val="0"/>
    </w:pPr>
    <w:rPr>
      <w:b/>
      <w:sz w:val="24"/>
    </w:rPr>
  </w:style>
  <w:style w:type="paragraph" w:styleId="Tekstpodstawowy">
    <w:name w:val="Body Text"/>
    <w:basedOn w:val="Normalny"/>
    <w:link w:val="TekstpodstawowyZnak"/>
    <w:rsid w:val="00166630"/>
    <w:rPr>
      <w:sz w:val="28"/>
    </w:rPr>
  </w:style>
  <w:style w:type="paragraph" w:styleId="Tekstpodstawowywcity3">
    <w:name w:val="Body Text Indent 3"/>
    <w:basedOn w:val="Normalny"/>
    <w:link w:val="Tekstpodstawowywcity3Znak"/>
    <w:rsid w:val="00166630"/>
    <w:pPr>
      <w:spacing w:line="360" w:lineRule="auto"/>
      <w:ind w:firstLine="426"/>
      <w:jc w:val="both"/>
    </w:pPr>
    <w:rPr>
      <w:sz w:val="26"/>
    </w:rPr>
  </w:style>
  <w:style w:type="table" w:styleId="Tabela-Siatka">
    <w:name w:val="Table Grid"/>
    <w:basedOn w:val="Standardowy"/>
    <w:rsid w:val="0012774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character" w:customStyle="1" w:styleId="Nagwek3Znak">
    <w:name w:val="Nagłówek 3 Znak"/>
    <w:basedOn w:val="Domylnaczcionkaakapitu"/>
    <w:link w:val="Nagwek3"/>
    <w:rsid w:val="00842518"/>
    <w:rPr>
      <w:rFonts w:ascii="Garamond" w:hAnsi="Garamond" w:cs="Calibri"/>
      <w:bCs/>
      <w:sz w:val="26"/>
      <w:szCs w:val="24"/>
      <w:u w:val="single"/>
    </w:rPr>
  </w:style>
  <w:style w:type="character" w:customStyle="1" w:styleId="Nagwek4Znak">
    <w:name w:val="Nagłówek 4 Znak"/>
    <w:basedOn w:val="Domylnaczcionkaakapitu"/>
    <w:link w:val="Nagwek4"/>
    <w:rsid w:val="00842518"/>
    <w:rPr>
      <w:rFonts w:ascii="Garamond" w:hAnsi="Garamond" w:cs="Calibri"/>
      <w:bCs/>
      <w:sz w:val="26"/>
      <w:szCs w:val="24"/>
    </w:rPr>
  </w:style>
  <w:style w:type="character" w:customStyle="1" w:styleId="Nagwek5Znak">
    <w:name w:val="Nagłówek 5 Znak"/>
    <w:basedOn w:val="Domylnaczcionkaakapitu"/>
    <w:link w:val="Nagwek5"/>
    <w:rsid w:val="00842518"/>
    <w:rPr>
      <w:rFonts w:ascii="Garamond" w:hAnsi="Garamond" w:cs="Calibri"/>
      <w:b/>
      <w:bCs/>
      <w:sz w:val="24"/>
      <w:szCs w:val="24"/>
    </w:rPr>
  </w:style>
  <w:style w:type="character" w:customStyle="1" w:styleId="Nagwek6Znak">
    <w:name w:val="Nagłówek 6 Znak"/>
    <w:basedOn w:val="Domylnaczcionkaakapitu"/>
    <w:link w:val="Nagwek6"/>
    <w:rsid w:val="00842518"/>
    <w:rPr>
      <w:rFonts w:ascii="Garamond" w:hAnsi="Garamond" w:cs="Calibri"/>
      <w:b/>
      <w:bCs/>
      <w:sz w:val="26"/>
      <w:szCs w:val="24"/>
    </w:rPr>
  </w:style>
  <w:style w:type="character" w:customStyle="1" w:styleId="Nagwek7Znak">
    <w:name w:val="Nagłówek 7 Znak"/>
    <w:basedOn w:val="Domylnaczcionkaakapitu"/>
    <w:link w:val="Nagwek7"/>
    <w:rsid w:val="00842518"/>
    <w:rPr>
      <w:rFonts w:ascii="Garamond" w:hAnsi="Garamond" w:cs="Calibri"/>
      <w:sz w:val="26"/>
      <w:szCs w:val="24"/>
      <w:u w:val="single"/>
    </w:rPr>
  </w:style>
  <w:style w:type="character" w:styleId="Odwoaniedokomentarza">
    <w:name w:val="annotation reference"/>
    <w:basedOn w:val="Domylnaczcionkaakapitu"/>
    <w:rsid w:val="00842518"/>
    <w:rPr>
      <w:sz w:val="16"/>
      <w:szCs w:val="16"/>
    </w:rPr>
  </w:style>
  <w:style w:type="paragraph" w:styleId="Tekstkomentarza">
    <w:name w:val="annotation text"/>
    <w:basedOn w:val="Normalny"/>
    <w:link w:val="TekstkomentarzaZnak"/>
    <w:rsid w:val="00842518"/>
    <w:rPr>
      <w:sz w:val="24"/>
      <w:szCs w:val="24"/>
    </w:rPr>
  </w:style>
  <w:style w:type="character" w:customStyle="1" w:styleId="TekstkomentarzaZnak">
    <w:name w:val="Tekst komentarza Znak"/>
    <w:basedOn w:val="Domylnaczcionkaakapitu"/>
    <w:link w:val="Tekstkomentarza"/>
    <w:rsid w:val="00842518"/>
    <w:rPr>
      <w:sz w:val="24"/>
      <w:szCs w:val="24"/>
    </w:rPr>
  </w:style>
  <w:style w:type="paragraph" w:styleId="Tekstpodstawowy2">
    <w:name w:val="Body Text 2"/>
    <w:basedOn w:val="Normalny"/>
    <w:link w:val="Tekstpodstawowy2Znak"/>
    <w:rsid w:val="00842518"/>
    <w:pPr>
      <w:autoSpaceDE w:val="0"/>
      <w:autoSpaceDN w:val="0"/>
      <w:spacing w:line="220" w:lineRule="auto"/>
    </w:pPr>
    <w:rPr>
      <w:rFonts w:cs="Calibri"/>
      <w:b/>
      <w:sz w:val="22"/>
      <w:szCs w:val="24"/>
    </w:rPr>
  </w:style>
  <w:style w:type="character" w:customStyle="1" w:styleId="Tekstpodstawowy2Znak">
    <w:name w:val="Tekst podstawowy 2 Znak"/>
    <w:basedOn w:val="Domylnaczcionkaakapitu"/>
    <w:link w:val="Tekstpodstawowy2"/>
    <w:rsid w:val="00842518"/>
    <w:rPr>
      <w:rFonts w:cs="Calibri"/>
      <w:b/>
      <w:sz w:val="22"/>
      <w:szCs w:val="24"/>
    </w:rPr>
  </w:style>
  <w:style w:type="paragraph" w:styleId="Akapitzlist">
    <w:name w:val="List Paragraph"/>
    <w:aliases w:val="WyliczPrzyklad,BulletC,Numerowanie,Wyliczanie,Obiekt,normalny tekst,CW_Lista,sw tekst,Lista num,Normalny1,Akapit z listą3,Akapit z listą31,Wypunktowanie,Normal2,Nagłowek 3,L1,Preambuła,Akapit z listą BS,Kolorowa lista — akcent 11,Dot pt"/>
    <w:basedOn w:val="Normalny"/>
    <w:link w:val="AkapitzlistZnak"/>
    <w:uiPriority w:val="1"/>
    <w:qFormat/>
    <w:rsid w:val="00842518"/>
    <w:pPr>
      <w:autoSpaceDE w:val="0"/>
      <w:autoSpaceDN w:val="0"/>
      <w:ind w:left="720"/>
      <w:contextualSpacing/>
    </w:pPr>
    <w:rPr>
      <w:rFonts w:cs="Calibri"/>
      <w:b/>
      <w:sz w:val="24"/>
      <w:szCs w:val="24"/>
    </w:rPr>
  </w:style>
  <w:style w:type="paragraph" w:customStyle="1" w:styleId="Default">
    <w:name w:val="Default"/>
    <w:rsid w:val="00842518"/>
    <w:pPr>
      <w:autoSpaceDE w:val="0"/>
      <w:autoSpaceDN w:val="0"/>
      <w:adjustRightInd w:val="0"/>
    </w:pPr>
    <w:rPr>
      <w:rFonts w:ascii="Calibri" w:hAnsi="Calibri" w:cs="Calibri"/>
      <w:color w:val="000000"/>
      <w:sz w:val="24"/>
      <w:szCs w:val="24"/>
    </w:rPr>
  </w:style>
  <w:style w:type="character" w:customStyle="1" w:styleId="StopkaZnak">
    <w:name w:val="Stopka Znak"/>
    <w:basedOn w:val="Domylnaczcionkaakapitu"/>
    <w:link w:val="Stopka"/>
    <w:uiPriority w:val="99"/>
    <w:rsid w:val="00842518"/>
  </w:style>
  <w:style w:type="character" w:styleId="Hipercze">
    <w:name w:val="Hyperlink"/>
    <w:basedOn w:val="Domylnaczcionkaakapitu"/>
    <w:unhideWhenUsed/>
    <w:rsid w:val="00842518"/>
    <w:rPr>
      <w:color w:val="0000FF"/>
      <w:u w:val="single"/>
    </w:rPr>
  </w:style>
  <w:style w:type="paragraph" w:styleId="NormalnyWeb">
    <w:name w:val="Normal (Web)"/>
    <w:basedOn w:val="Normalny"/>
    <w:uiPriority w:val="99"/>
    <w:unhideWhenUsed/>
    <w:rsid w:val="00842518"/>
    <w:pPr>
      <w:spacing w:before="100" w:beforeAutospacing="1" w:after="100" w:afterAutospacing="1"/>
    </w:pPr>
    <w:rPr>
      <w:sz w:val="24"/>
      <w:szCs w:val="24"/>
    </w:rPr>
  </w:style>
  <w:style w:type="paragraph" w:customStyle="1" w:styleId="PytaniaDoZam">
    <w:name w:val="PytaniaDoZam"/>
    <w:basedOn w:val="Normalny"/>
    <w:link w:val="PytaniaDoZamChar"/>
    <w:qFormat/>
    <w:rsid w:val="00842518"/>
    <w:pPr>
      <w:jc w:val="both"/>
    </w:pPr>
    <w:rPr>
      <w:sz w:val="24"/>
      <w:szCs w:val="24"/>
    </w:rPr>
  </w:style>
  <w:style w:type="character" w:customStyle="1" w:styleId="PytaniaDoZamChar">
    <w:name w:val="PytaniaDoZam Char"/>
    <w:basedOn w:val="Domylnaczcionkaakapitu"/>
    <w:link w:val="PytaniaDoZam"/>
    <w:rsid w:val="00842518"/>
    <w:rPr>
      <w:sz w:val="24"/>
      <w:szCs w:val="24"/>
    </w:rPr>
  </w:style>
  <w:style w:type="paragraph" w:customStyle="1" w:styleId="Akapitzlist1">
    <w:name w:val="Akapit z listą1"/>
    <w:basedOn w:val="Normalny"/>
    <w:rsid w:val="00842518"/>
    <w:pPr>
      <w:suppressAutoHyphens/>
      <w:ind w:left="720"/>
    </w:pPr>
    <w:rPr>
      <w:sz w:val="24"/>
      <w:szCs w:val="24"/>
      <w:lang w:eastAsia="ar-SA"/>
    </w:rPr>
  </w:style>
  <w:style w:type="paragraph" w:styleId="Tekstprzypisudolnego">
    <w:name w:val="footnote text"/>
    <w:basedOn w:val="Normalny"/>
    <w:link w:val="TekstprzypisudolnegoZnak"/>
    <w:uiPriority w:val="99"/>
    <w:unhideWhenUsed/>
    <w:rsid w:val="00842518"/>
    <w:pPr>
      <w:jc w:val="both"/>
    </w:pPr>
    <w:rPr>
      <w:sz w:val="24"/>
      <w:szCs w:val="24"/>
      <w:lang w:val="en-US" w:eastAsia="en-US"/>
    </w:rPr>
  </w:style>
  <w:style w:type="character" w:customStyle="1" w:styleId="TekstprzypisudolnegoZnak">
    <w:name w:val="Tekst przypisu dolnego Znak"/>
    <w:basedOn w:val="Domylnaczcionkaakapitu"/>
    <w:link w:val="Tekstprzypisudolnego"/>
    <w:uiPriority w:val="99"/>
    <w:rsid w:val="00842518"/>
    <w:rPr>
      <w:sz w:val="24"/>
      <w:szCs w:val="24"/>
      <w:lang w:val="en-US" w:eastAsia="en-US"/>
    </w:rPr>
  </w:style>
  <w:style w:type="character" w:styleId="Odwoanieprzypisudolnego">
    <w:name w:val="footnote reference"/>
    <w:basedOn w:val="Domylnaczcionkaakapitu"/>
    <w:uiPriority w:val="99"/>
    <w:unhideWhenUsed/>
    <w:rsid w:val="00842518"/>
    <w:rPr>
      <w:vertAlign w:val="superscript"/>
    </w:rPr>
  </w:style>
  <w:style w:type="character" w:customStyle="1" w:styleId="AkapitzlistZnak">
    <w:name w:val="Akapit z listą Znak"/>
    <w:aliases w:val="WyliczPrzyklad Znak,BulletC Znak,Numerowanie Znak,Wyliczanie Znak,Obiekt Znak,normalny tekst Znak,CW_Lista Znak,sw tekst Znak,Lista num Znak,Normalny1 Znak,Akapit z listą3 Znak,Akapit z listą31 Znak,Wypunktowanie Znak,Normal2 Znak"/>
    <w:link w:val="Akapitzlist"/>
    <w:uiPriority w:val="1"/>
    <w:qFormat/>
    <w:locked/>
    <w:rsid w:val="00842518"/>
    <w:rPr>
      <w:rFonts w:cs="Calibri"/>
      <w:b/>
      <w:sz w:val="24"/>
      <w:szCs w:val="24"/>
    </w:rPr>
  </w:style>
  <w:style w:type="character" w:customStyle="1" w:styleId="outlook-search-highlight">
    <w:name w:val="outlook-search-highlight"/>
    <w:basedOn w:val="Domylnaczcionkaakapitu"/>
    <w:rsid w:val="00842518"/>
  </w:style>
  <w:style w:type="character" w:customStyle="1" w:styleId="apple-converted-space">
    <w:name w:val="apple-converted-space"/>
    <w:basedOn w:val="Domylnaczcionkaakapitu"/>
    <w:rsid w:val="00842518"/>
  </w:style>
  <w:style w:type="paragraph" w:styleId="Bezodstpw">
    <w:name w:val="No Spacing"/>
    <w:uiPriority w:val="1"/>
    <w:qFormat/>
    <w:rsid w:val="00842518"/>
    <w:rPr>
      <w:rFonts w:ascii="Calibri" w:eastAsia="Calibri" w:hAnsi="Calibri"/>
      <w:sz w:val="22"/>
      <w:szCs w:val="22"/>
      <w:lang w:eastAsia="en-US"/>
    </w:rPr>
  </w:style>
  <w:style w:type="character" w:styleId="Pogrubienie">
    <w:name w:val="Strong"/>
    <w:basedOn w:val="Domylnaczcionkaakapitu"/>
    <w:uiPriority w:val="22"/>
    <w:qFormat/>
    <w:rsid w:val="00842518"/>
    <w:rPr>
      <w:b/>
      <w:bCs/>
    </w:rPr>
  </w:style>
  <w:style w:type="character" w:customStyle="1" w:styleId="Tekstpodstawowywcity3Znak">
    <w:name w:val="Tekst podstawowy wcięty 3 Znak"/>
    <w:basedOn w:val="Domylnaczcionkaakapitu"/>
    <w:link w:val="Tekstpodstawowywcity3"/>
    <w:rsid w:val="00842518"/>
    <w:rPr>
      <w:sz w:val="26"/>
    </w:rPr>
  </w:style>
  <w:style w:type="character" w:customStyle="1" w:styleId="wpaicg-chat-message">
    <w:name w:val="wpaicg-chat-message"/>
    <w:basedOn w:val="Domylnaczcionkaakapitu"/>
    <w:rsid w:val="00842518"/>
  </w:style>
  <w:style w:type="character" w:customStyle="1" w:styleId="TekstpodstawowyZnak">
    <w:name w:val="Tekst podstawowy Znak"/>
    <w:basedOn w:val="Domylnaczcionkaakapitu"/>
    <w:link w:val="Tekstpodstawowy"/>
    <w:rsid w:val="00A3481C"/>
    <w:rPr>
      <w:sz w:val="28"/>
    </w:rPr>
  </w:style>
</w:styles>
</file>

<file path=word/webSettings.xml><?xml version="1.0" encoding="utf-8"?>
<w:webSettings xmlns:r="http://schemas.openxmlformats.org/officeDocument/2006/relationships" xmlns:w="http://schemas.openxmlformats.org/wordprocessingml/2006/main">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 w:id="1330407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szulczynska5702@10wsk.mil.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21</TotalTime>
  <Pages>16</Pages>
  <Words>6946</Words>
  <Characters>41822</Characters>
  <Application>Microsoft Office Word</Application>
  <DocSecurity>0</DocSecurity>
  <Lines>348</Lines>
  <Paragraphs>97</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48671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user</dc:creator>
  <cp:keywords/>
  <cp:lastModifiedBy>user</cp:lastModifiedBy>
  <cp:revision>4</cp:revision>
  <cp:lastPrinted>2026-03-27T07:27:00Z</cp:lastPrinted>
  <dcterms:created xsi:type="dcterms:W3CDTF">2026-03-27T06:41:00Z</dcterms:created>
  <dcterms:modified xsi:type="dcterms:W3CDTF">2026-03-27T07:27:00Z</dcterms:modified>
</cp:coreProperties>
</file>