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104EF4E5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bookmarkStart w:id="0" w:name="_Hlk218686148"/>
      <w:r w:rsidR="0079642C">
        <w:rPr>
          <w:rFonts w:ascii="Arial" w:hAnsi="Arial" w:cs="Arial"/>
          <w:b/>
        </w:rPr>
        <w:t>zakup i dostawę chromatografu gazowego z detekcją masową</w:t>
      </w:r>
      <w:r w:rsidR="001A2B30" w:rsidRPr="001A2B30">
        <w:rPr>
          <w:rFonts w:ascii="Arial" w:hAnsi="Arial" w:cs="Arial"/>
          <w:b/>
        </w:rPr>
        <w:t xml:space="preserve"> 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bookmarkEnd w:id="0"/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653446" w14:paraId="18C7DA2E" w14:textId="77777777" w:rsidTr="00653446">
        <w:trPr>
          <w:trHeight w:val="712"/>
        </w:trPr>
        <w:tc>
          <w:tcPr>
            <w:tcW w:w="731" w:type="dxa"/>
            <w:vAlign w:val="center"/>
          </w:tcPr>
          <w:p w14:paraId="0CC81F36" w14:textId="0DEC37EB" w:rsidR="00FA5938" w:rsidRDefault="0019405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1</w:t>
            </w:r>
          </w:p>
          <w:p w14:paraId="73B49E81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4FC5745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1BE6479" w14:textId="0B557F04" w:rsidR="001E4FBD" w:rsidRDefault="0019405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</w:t>
            </w:r>
          </w:p>
          <w:p w14:paraId="69F67193" w14:textId="77777777" w:rsidR="00194059" w:rsidRDefault="0019405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12D5CC28" w14:textId="77156876" w:rsidR="001E4FBD" w:rsidRPr="00653446" w:rsidRDefault="00194059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05" w:type="dxa"/>
            <w:vAlign w:val="center"/>
          </w:tcPr>
          <w:p w14:paraId="7F7E36C6" w14:textId="56714777" w:rsidR="007732F1" w:rsidRDefault="0019405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Chromatograf gazowy z detekcją masową (laptop, dostawa)</w:t>
            </w:r>
          </w:p>
          <w:p w14:paraId="5B3517AE" w14:textId="77777777" w:rsidR="00194059" w:rsidRDefault="0019405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182A5B54" w14:textId="0BDBE4FB" w:rsidR="00194059" w:rsidRDefault="0019405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Zestaw komputerowy</w:t>
            </w:r>
          </w:p>
          <w:p w14:paraId="378C4693" w14:textId="77777777" w:rsidR="00194059" w:rsidRDefault="0019405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10604A80" w14:textId="534A07BD" w:rsidR="00194059" w:rsidRPr="00194059" w:rsidRDefault="0019405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Szkolenie</w:t>
            </w:r>
          </w:p>
        </w:tc>
        <w:tc>
          <w:tcPr>
            <w:tcW w:w="2734" w:type="dxa"/>
            <w:vAlign w:val="center"/>
          </w:tcPr>
          <w:p w14:paraId="5916CB05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49515D72" w:rsidR="00FA5938" w:rsidRPr="00653446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2EC4DFE3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1B8B755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0E65395A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66B8957B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5431B8A8" w14:textId="5C55E82B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0%</w:t>
            </w:r>
          </w:p>
          <w:p w14:paraId="34AFC397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6012F87C" w14:textId="29D7B931" w:rsidR="00194059" w:rsidRPr="00653446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zwolnienie</w:t>
            </w:r>
          </w:p>
        </w:tc>
        <w:tc>
          <w:tcPr>
            <w:tcW w:w="2293" w:type="dxa"/>
          </w:tcPr>
          <w:p w14:paraId="52D38CA8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04BD55A7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01E69DCD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208519" w:rsidR="00CB56BB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010927F0" w14:textId="77777777" w:rsidR="00194059" w:rsidRPr="00194059" w:rsidRDefault="00194059" w:rsidP="00194059">
      <w:pPr>
        <w:spacing w:before="120" w:after="12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</w:pPr>
      <w:r w:rsidRPr="00194059"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  <w:t xml:space="preserve">UWAGA - Naliczanie podatku VAT – 0% </w:t>
      </w:r>
    </w:p>
    <w:p w14:paraId="73951D6C" w14:textId="77777777" w:rsidR="00194059" w:rsidRDefault="00194059" w:rsidP="00194059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194059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2024 r. poz. 361 późn. zm. – art. 83 ust. 1 pkt 26 lit. a, wykaz sprzętu załącznik nr 8 do ustawy) </w:t>
      </w:r>
      <w:r w:rsidRPr="00194059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>
        <w:rPr>
          <w:rFonts w:ascii="Arial" w:hAnsi="Arial" w:cs="Arial"/>
          <w:b/>
          <w:sz w:val="18"/>
          <w:szCs w:val="18"/>
          <w:u w:val="single"/>
        </w:rPr>
        <w:t>zestawu komputerowego</w:t>
      </w:r>
      <w:bookmarkStart w:id="1" w:name="_Hlk223438828"/>
    </w:p>
    <w:p w14:paraId="37598C6A" w14:textId="08C11D7E" w:rsidR="00194059" w:rsidRPr="00194059" w:rsidRDefault="00194059" w:rsidP="00194059">
      <w:pPr>
        <w:jc w:val="both"/>
        <w:rPr>
          <w:rFonts w:ascii="Arial" w:hAnsi="Arial" w:cs="Arial"/>
          <w:iCs/>
        </w:rPr>
      </w:pPr>
      <w:r w:rsidRPr="00194059">
        <w:rPr>
          <w:rFonts w:ascii="Arial" w:hAnsi="Arial" w:cs="Arial"/>
          <w:bCs/>
          <w:sz w:val="20"/>
          <w:szCs w:val="20"/>
          <w:lang w:eastAsia="pl-PL"/>
        </w:rPr>
        <w:t>Zamawiający informuje, że zamówienie finansowane jest ze środków publicznych. W związku z powyższym należy zastosować zwolnienie z VAT na szkolenie użytkowników.</w:t>
      </w:r>
      <w:bookmarkEnd w:id="1"/>
    </w:p>
    <w:sectPr w:rsidR="00194059" w:rsidRPr="00194059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A64D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6D9D61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7896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E9603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BB0FE" w14:textId="05041AF0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A2B3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1E4FBD">
      <w:rPr>
        <w:rFonts w:ascii="Arial" w:hAnsi="Arial" w:cs="Arial"/>
        <w:i/>
        <w:sz w:val="20"/>
      </w:rPr>
      <w:t>7</w:t>
    </w:r>
    <w:r w:rsidR="0079642C">
      <w:rPr>
        <w:rFonts w:ascii="Arial" w:hAnsi="Arial" w:cs="Arial"/>
        <w:i/>
        <w:sz w:val="20"/>
      </w:rPr>
      <w:t>57</w:t>
    </w:r>
    <w:r w:rsidR="001E4FBD">
      <w:rPr>
        <w:rFonts w:ascii="Arial" w:hAnsi="Arial" w:cs="Arial"/>
        <w:i/>
        <w:sz w:val="20"/>
      </w:rPr>
      <w:t>0</w:t>
    </w:r>
    <w:r w:rsidR="00A34DE3">
      <w:rPr>
        <w:rFonts w:ascii="Arial" w:hAnsi="Arial" w:cs="Arial"/>
        <w:i/>
        <w:sz w:val="20"/>
      </w:rPr>
      <w:t>/2</w:t>
    </w:r>
    <w:r w:rsidR="001E4FBD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156C83"/>
    <w:rsid w:val="00194059"/>
    <w:rsid w:val="001A2B30"/>
    <w:rsid w:val="001E4FBD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5B53AB"/>
    <w:rsid w:val="00623166"/>
    <w:rsid w:val="00653446"/>
    <w:rsid w:val="006A7E4D"/>
    <w:rsid w:val="007732F1"/>
    <w:rsid w:val="007842F5"/>
    <w:rsid w:val="0079642C"/>
    <w:rsid w:val="007F11DD"/>
    <w:rsid w:val="00831CEF"/>
    <w:rsid w:val="00876879"/>
    <w:rsid w:val="008D26DA"/>
    <w:rsid w:val="00925CE3"/>
    <w:rsid w:val="009E18AF"/>
    <w:rsid w:val="00A206AF"/>
    <w:rsid w:val="00A34DE3"/>
    <w:rsid w:val="00A72D5A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DD0CF4"/>
    <w:rsid w:val="00E23539"/>
    <w:rsid w:val="00E23D82"/>
    <w:rsid w:val="00EC6425"/>
    <w:rsid w:val="00F07A7F"/>
    <w:rsid w:val="00FA593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94059"/>
    <w:pPr>
      <w:suppressAutoHyphens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194059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346</Words>
  <Characters>2080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PD</cp:lastModifiedBy>
  <cp:revision>10</cp:revision>
  <cp:lastPrinted>2021-11-23T07:44:00Z</cp:lastPrinted>
  <dcterms:created xsi:type="dcterms:W3CDTF">2024-02-22T10:56:00Z</dcterms:created>
  <dcterms:modified xsi:type="dcterms:W3CDTF">2026-03-09T10:32:00Z</dcterms:modified>
</cp:coreProperties>
</file>