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2FC51" w14:textId="383CC4A8" w:rsidR="006A5DF1" w:rsidRPr="00B7573C" w:rsidRDefault="000604EB" w:rsidP="006A5DF1">
      <w:pPr>
        <w:spacing w:after="240"/>
        <w:jc w:val="right"/>
        <w:rPr>
          <w:sz w:val="24"/>
          <w:szCs w:val="24"/>
        </w:rPr>
      </w:pPr>
      <w:r w:rsidRPr="00B7573C">
        <w:rPr>
          <w:sz w:val="24"/>
          <w:szCs w:val="24"/>
        </w:rPr>
        <w:t>Kraków</w:t>
      </w:r>
      <w:r w:rsidR="006A5DF1" w:rsidRPr="00B7573C">
        <w:rPr>
          <w:sz w:val="24"/>
          <w:szCs w:val="24"/>
        </w:rPr>
        <w:t xml:space="preserve"> dnia: </w:t>
      </w:r>
      <w:r w:rsidRPr="00B7573C">
        <w:rPr>
          <w:sz w:val="24"/>
          <w:szCs w:val="24"/>
        </w:rPr>
        <w:t>2026-0</w:t>
      </w:r>
      <w:r w:rsidR="00B7573C">
        <w:rPr>
          <w:sz w:val="24"/>
          <w:szCs w:val="24"/>
        </w:rPr>
        <w:t>4</w:t>
      </w:r>
      <w:r w:rsidRPr="00B7573C">
        <w:rPr>
          <w:sz w:val="24"/>
          <w:szCs w:val="24"/>
        </w:rPr>
        <w:t>-</w:t>
      </w:r>
      <w:r w:rsidR="00B7573C">
        <w:rPr>
          <w:sz w:val="24"/>
          <w:szCs w:val="24"/>
        </w:rPr>
        <w:t>0</w:t>
      </w:r>
      <w:r w:rsidR="00042C22">
        <w:rPr>
          <w:sz w:val="24"/>
          <w:szCs w:val="24"/>
        </w:rPr>
        <w:t>2</w:t>
      </w:r>
    </w:p>
    <w:p w14:paraId="4666B4B9" w14:textId="77777777" w:rsidR="0029606A" w:rsidRPr="00B7573C" w:rsidRDefault="0029606A" w:rsidP="00B7573C">
      <w:pPr>
        <w:spacing w:after="240"/>
        <w:jc w:val="center"/>
        <w:rPr>
          <w:sz w:val="24"/>
          <w:szCs w:val="24"/>
        </w:rPr>
      </w:pPr>
    </w:p>
    <w:p w14:paraId="6D2FFC70" w14:textId="77777777" w:rsidR="006A5DF1" w:rsidRPr="00B7573C" w:rsidRDefault="00BE62A3" w:rsidP="006A5DF1">
      <w:pPr>
        <w:rPr>
          <w:b/>
          <w:bCs/>
          <w:sz w:val="24"/>
          <w:szCs w:val="24"/>
        </w:rPr>
      </w:pPr>
      <w:r w:rsidRPr="00B7573C">
        <w:rPr>
          <w:b/>
          <w:bCs/>
          <w:sz w:val="24"/>
          <w:szCs w:val="24"/>
        </w:rPr>
        <w:t xml:space="preserve">Szpital Miejski Specjalistyczny </w:t>
      </w:r>
    </w:p>
    <w:p w14:paraId="64F44FB8" w14:textId="77777777" w:rsidR="00BE62A3" w:rsidRPr="00B7573C" w:rsidRDefault="00BE62A3" w:rsidP="006A5DF1">
      <w:pPr>
        <w:rPr>
          <w:sz w:val="24"/>
          <w:szCs w:val="24"/>
        </w:rPr>
      </w:pPr>
      <w:r w:rsidRPr="00B7573C">
        <w:rPr>
          <w:b/>
          <w:bCs/>
          <w:sz w:val="24"/>
          <w:szCs w:val="24"/>
        </w:rPr>
        <w:t>im. Gabriela Narutowicza w Krakowie</w:t>
      </w:r>
    </w:p>
    <w:p w14:paraId="0BA32994" w14:textId="77777777" w:rsidR="006A5DF1" w:rsidRPr="00B7573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7573C">
        <w:rPr>
          <w:sz w:val="24"/>
          <w:szCs w:val="24"/>
        </w:rPr>
        <w:t>ul. Prądnicka 35-37</w:t>
      </w:r>
    </w:p>
    <w:p w14:paraId="0D7EBD2E" w14:textId="77777777" w:rsidR="00BE62A3" w:rsidRPr="00B7573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7573C">
        <w:rPr>
          <w:sz w:val="24"/>
          <w:szCs w:val="24"/>
        </w:rPr>
        <w:t>31-202 Kraków</w:t>
      </w:r>
    </w:p>
    <w:p w14:paraId="522C39D8" w14:textId="77777777" w:rsidR="006A5DF1" w:rsidRPr="00B7573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7573C">
        <w:rPr>
          <w:sz w:val="24"/>
          <w:szCs w:val="24"/>
        </w:rPr>
        <w:tab/>
        <w:t xml:space="preserve"> </w:t>
      </w:r>
    </w:p>
    <w:p w14:paraId="37ADF19D" w14:textId="77777777" w:rsidR="006D4AB3" w:rsidRPr="00B7573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1AD6CC" w14:textId="77777777" w:rsidR="006D4AB3" w:rsidRPr="00B7573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AF23E1" w14:textId="13A7022F" w:rsidR="00632C3C" w:rsidRPr="00B757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7573C">
        <w:rPr>
          <w:rFonts w:ascii="Times New Roman" w:hAnsi="Times New Roman"/>
          <w:szCs w:val="28"/>
        </w:rPr>
        <w:t>WYJAŚNIENI</w:t>
      </w:r>
      <w:r w:rsidR="00520165" w:rsidRPr="00B7573C">
        <w:rPr>
          <w:rFonts w:ascii="Times New Roman" w:hAnsi="Times New Roman"/>
          <w:szCs w:val="28"/>
        </w:rPr>
        <w:t>A</w:t>
      </w:r>
      <w:r w:rsidR="00632C3C" w:rsidRPr="00B7573C">
        <w:rPr>
          <w:rFonts w:ascii="Times New Roman" w:hAnsi="Times New Roman"/>
          <w:szCs w:val="28"/>
        </w:rPr>
        <w:t xml:space="preserve"> TREŚCI</w:t>
      </w:r>
      <w:r w:rsidR="0029606A" w:rsidRPr="00B7573C">
        <w:rPr>
          <w:rFonts w:ascii="Times New Roman" w:hAnsi="Times New Roman"/>
          <w:szCs w:val="28"/>
        </w:rPr>
        <w:t xml:space="preserve"> SWZ</w:t>
      </w:r>
      <w:r w:rsidR="00B7573C">
        <w:rPr>
          <w:rFonts w:ascii="Times New Roman" w:hAnsi="Times New Roman"/>
          <w:szCs w:val="28"/>
        </w:rPr>
        <w:t xml:space="preserve"> - 14</w:t>
      </w:r>
    </w:p>
    <w:p w14:paraId="19004B6D" w14:textId="425AF847" w:rsidR="006D4AB3" w:rsidRPr="00B7573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7573C">
        <w:rPr>
          <w:sz w:val="22"/>
          <w:szCs w:val="22"/>
        </w:rPr>
        <w:t xml:space="preserve">Dotyczy: </w:t>
      </w:r>
      <w:r w:rsidR="006A5DF1" w:rsidRPr="00B7573C">
        <w:rPr>
          <w:sz w:val="22"/>
          <w:szCs w:val="22"/>
        </w:rPr>
        <w:t>p</w:t>
      </w:r>
      <w:r w:rsidRPr="00B7573C">
        <w:rPr>
          <w:sz w:val="22"/>
          <w:szCs w:val="22"/>
        </w:rPr>
        <w:t>ostępowani</w:t>
      </w:r>
      <w:r w:rsidR="006A5DF1" w:rsidRPr="00B7573C">
        <w:rPr>
          <w:sz w:val="22"/>
          <w:szCs w:val="22"/>
        </w:rPr>
        <w:t>a</w:t>
      </w:r>
      <w:r w:rsidRPr="00B7573C">
        <w:rPr>
          <w:sz w:val="22"/>
          <w:szCs w:val="22"/>
        </w:rPr>
        <w:t xml:space="preserve"> o udzielenie zamówienia publicznego, prowadzone</w:t>
      </w:r>
      <w:r w:rsidR="006A5DF1" w:rsidRPr="00B7573C">
        <w:rPr>
          <w:sz w:val="22"/>
          <w:szCs w:val="22"/>
        </w:rPr>
        <w:t>go</w:t>
      </w:r>
      <w:r w:rsidRPr="00B7573C">
        <w:rPr>
          <w:sz w:val="22"/>
          <w:szCs w:val="22"/>
        </w:rPr>
        <w:t xml:space="preserve"> w</w:t>
      </w:r>
      <w:r w:rsidR="00BE62A3" w:rsidRPr="00B7573C">
        <w:rPr>
          <w:sz w:val="22"/>
          <w:szCs w:val="22"/>
        </w:rPr>
        <w:t> </w:t>
      </w:r>
      <w:r w:rsidRPr="00B7573C">
        <w:rPr>
          <w:sz w:val="22"/>
          <w:szCs w:val="22"/>
        </w:rPr>
        <w:t xml:space="preserve">trybie </w:t>
      </w:r>
      <w:r w:rsidR="000604EB" w:rsidRPr="00B7573C">
        <w:rPr>
          <w:sz w:val="22"/>
          <w:szCs w:val="22"/>
        </w:rPr>
        <w:t>przetarg</w:t>
      </w:r>
      <w:r w:rsidR="00B7573C" w:rsidRPr="00B7573C">
        <w:rPr>
          <w:sz w:val="22"/>
          <w:szCs w:val="22"/>
        </w:rPr>
        <w:t>u</w:t>
      </w:r>
      <w:r w:rsidR="000604EB" w:rsidRPr="00B7573C">
        <w:rPr>
          <w:sz w:val="22"/>
          <w:szCs w:val="22"/>
        </w:rPr>
        <w:t xml:space="preserve"> nieograniczon</w:t>
      </w:r>
      <w:r w:rsidR="00B7573C" w:rsidRPr="00B7573C">
        <w:rPr>
          <w:sz w:val="22"/>
          <w:szCs w:val="22"/>
        </w:rPr>
        <w:t>ego</w:t>
      </w:r>
      <w:r w:rsidRPr="00B7573C">
        <w:rPr>
          <w:b/>
          <w:sz w:val="22"/>
          <w:szCs w:val="22"/>
        </w:rPr>
        <w:t xml:space="preserve"> </w:t>
      </w:r>
      <w:r w:rsidR="00E72428" w:rsidRPr="00B7573C">
        <w:rPr>
          <w:bCs/>
          <w:sz w:val="22"/>
          <w:szCs w:val="22"/>
        </w:rPr>
        <w:t>”</w:t>
      </w:r>
      <w:r w:rsidR="000604EB" w:rsidRPr="00B7573C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B7573C">
        <w:rPr>
          <w:bCs/>
          <w:sz w:val="22"/>
          <w:szCs w:val="22"/>
        </w:rPr>
        <w:t>”</w:t>
      </w:r>
      <w:r w:rsidRPr="00B7573C">
        <w:rPr>
          <w:b/>
          <w:sz w:val="22"/>
          <w:szCs w:val="22"/>
        </w:rPr>
        <w:t xml:space="preserve"> </w:t>
      </w:r>
      <w:r w:rsidRPr="00B7573C">
        <w:rPr>
          <w:bCs/>
          <w:sz w:val="22"/>
          <w:szCs w:val="22"/>
        </w:rPr>
        <w:t>– znak sprawy</w:t>
      </w:r>
      <w:r w:rsidRPr="00B7573C">
        <w:rPr>
          <w:b/>
          <w:sz w:val="22"/>
          <w:szCs w:val="22"/>
        </w:rPr>
        <w:t xml:space="preserve"> </w:t>
      </w:r>
      <w:r w:rsidR="000604EB" w:rsidRPr="00B7573C">
        <w:rPr>
          <w:b/>
          <w:sz w:val="22"/>
          <w:szCs w:val="22"/>
        </w:rPr>
        <w:t>ZP/12/2026</w:t>
      </w:r>
      <w:r w:rsidRPr="00B7573C">
        <w:rPr>
          <w:b/>
          <w:sz w:val="22"/>
          <w:szCs w:val="22"/>
        </w:rPr>
        <w:t>.</w:t>
      </w:r>
    </w:p>
    <w:p w14:paraId="3B5A6286" w14:textId="77777777" w:rsidR="0012774F" w:rsidRPr="00B7573C" w:rsidRDefault="00520165" w:rsidP="00D8461B">
      <w:pPr>
        <w:spacing w:after="240" w:line="276" w:lineRule="auto"/>
        <w:jc w:val="both"/>
      </w:pPr>
      <w:r w:rsidRPr="00B7573C">
        <w:rPr>
          <w:sz w:val="22"/>
          <w:szCs w:val="22"/>
        </w:rPr>
        <w:t xml:space="preserve">Zamawiający, działając na podstawie art. </w:t>
      </w:r>
      <w:r w:rsidR="0029606A" w:rsidRPr="00B7573C">
        <w:rPr>
          <w:sz w:val="22"/>
          <w:szCs w:val="22"/>
        </w:rPr>
        <w:t>1</w:t>
      </w:r>
      <w:r w:rsidRPr="00B7573C">
        <w:rPr>
          <w:sz w:val="22"/>
          <w:szCs w:val="22"/>
        </w:rPr>
        <w:t>3</w:t>
      </w:r>
      <w:r w:rsidR="0029606A" w:rsidRPr="00B7573C">
        <w:rPr>
          <w:sz w:val="22"/>
          <w:szCs w:val="22"/>
        </w:rPr>
        <w:t>5</w:t>
      </w:r>
      <w:r w:rsidRPr="00B7573C">
        <w:rPr>
          <w:sz w:val="22"/>
          <w:szCs w:val="22"/>
        </w:rPr>
        <w:t xml:space="preserve"> ust</w:t>
      </w:r>
      <w:r w:rsidR="00D9049C" w:rsidRPr="00B7573C">
        <w:rPr>
          <w:sz w:val="22"/>
          <w:szCs w:val="22"/>
        </w:rPr>
        <w:t xml:space="preserve">. </w:t>
      </w:r>
      <w:r w:rsidR="0029606A" w:rsidRPr="00B7573C">
        <w:rPr>
          <w:sz w:val="22"/>
          <w:szCs w:val="22"/>
        </w:rPr>
        <w:t>6</w:t>
      </w:r>
      <w:r w:rsidRPr="00B7573C">
        <w:rPr>
          <w:sz w:val="22"/>
          <w:szCs w:val="22"/>
        </w:rPr>
        <w:t xml:space="preserve"> ustawy z dnia </w:t>
      </w:r>
      <w:r w:rsidR="0029606A" w:rsidRPr="00B7573C">
        <w:rPr>
          <w:sz w:val="22"/>
          <w:szCs w:val="22"/>
        </w:rPr>
        <w:t>11</w:t>
      </w:r>
      <w:r w:rsidRPr="00B7573C">
        <w:rPr>
          <w:sz w:val="22"/>
          <w:szCs w:val="22"/>
        </w:rPr>
        <w:t xml:space="preserve"> </w:t>
      </w:r>
      <w:r w:rsidR="0029606A" w:rsidRPr="00B7573C">
        <w:rPr>
          <w:sz w:val="22"/>
          <w:szCs w:val="22"/>
        </w:rPr>
        <w:t xml:space="preserve">września </w:t>
      </w:r>
      <w:r w:rsidRPr="00B7573C">
        <w:rPr>
          <w:sz w:val="22"/>
          <w:szCs w:val="22"/>
        </w:rPr>
        <w:t>20</w:t>
      </w:r>
      <w:r w:rsidR="0029606A" w:rsidRPr="00B7573C">
        <w:rPr>
          <w:sz w:val="22"/>
          <w:szCs w:val="22"/>
        </w:rPr>
        <w:t>19</w:t>
      </w:r>
      <w:r w:rsidR="00BE62A3" w:rsidRPr="00B7573C">
        <w:rPr>
          <w:sz w:val="22"/>
          <w:szCs w:val="22"/>
        </w:rPr>
        <w:t> </w:t>
      </w:r>
      <w:r w:rsidRPr="00B7573C">
        <w:rPr>
          <w:sz w:val="22"/>
          <w:szCs w:val="22"/>
        </w:rPr>
        <w:t>r</w:t>
      </w:r>
      <w:r w:rsidR="0029606A" w:rsidRPr="00B7573C">
        <w:rPr>
          <w:sz w:val="22"/>
          <w:szCs w:val="22"/>
        </w:rPr>
        <w:t>.</w:t>
      </w:r>
      <w:r w:rsidRPr="00B7573C">
        <w:rPr>
          <w:sz w:val="22"/>
          <w:szCs w:val="22"/>
        </w:rPr>
        <w:t xml:space="preserve"> Prawo </w:t>
      </w:r>
      <w:r w:rsidR="0029606A" w:rsidRPr="00B7573C">
        <w:rPr>
          <w:sz w:val="22"/>
          <w:szCs w:val="22"/>
        </w:rPr>
        <w:t>z</w:t>
      </w:r>
      <w:r w:rsidRPr="00B7573C">
        <w:rPr>
          <w:sz w:val="22"/>
          <w:szCs w:val="22"/>
        </w:rPr>
        <w:t xml:space="preserve">amówień </w:t>
      </w:r>
      <w:r w:rsidR="0029606A" w:rsidRPr="00B7573C">
        <w:rPr>
          <w:sz w:val="22"/>
          <w:szCs w:val="22"/>
        </w:rPr>
        <w:t>p</w:t>
      </w:r>
      <w:r w:rsidRPr="00B7573C">
        <w:rPr>
          <w:sz w:val="22"/>
          <w:szCs w:val="22"/>
        </w:rPr>
        <w:t>ublicznych</w:t>
      </w:r>
      <w:r w:rsidR="00BE7BFD" w:rsidRPr="00B7573C">
        <w:rPr>
          <w:sz w:val="22"/>
          <w:szCs w:val="22"/>
        </w:rPr>
        <w:t xml:space="preserve"> </w:t>
      </w:r>
      <w:r w:rsidR="00D9049C" w:rsidRPr="00B7573C">
        <w:rPr>
          <w:sz w:val="22"/>
          <w:szCs w:val="22"/>
        </w:rPr>
        <w:t>udostępnia</w:t>
      </w:r>
      <w:r w:rsidR="00BE7BFD" w:rsidRPr="00B7573C">
        <w:rPr>
          <w:sz w:val="22"/>
          <w:szCs w:val="22"/>
        </w:rPr>
        <w:t xml:space="preserve"> poniżej treść zapytań do S</w:t>
      </w:r>
      <w:r w:rsidR="0012774F" w:rsidRPr="00B7573C">
        <w:rPr>
          <w:sz w:val="22"/>
          <w:szCs w:val="22"/>
        </w:rPr>
        <w:t>pecyfikacji Warunków Zamówienia (</w:t>
      </w:r>
      <w:r w:rsidR="0012774F" w:rsidRPr="00B7573C">
        <w:rPr>
          <w:sz w:val="22"/>
          <w:szCs w:val="22"/>
          <w:lang w:eastAsia="ar-SA"/>
        </w:rPr>
        <w:t>zwanej dalej</w:t>
      </w:r>
      <w:r w:rsidR="0012774F" w:rsidRPr="00B7573C">
        <w:rPr>
          <w:b/>
          <w:sz w:val="22"/>
          <w:szCs w:val="22"/>
          <w:lang w:eastAsia="ar-SA"/>
        </w:rPr>
        <w:t xml:space="preserve"> </w:t>
      </w:r>
      <w:r w:rsidR="0012774F" w:rsidRPr="00B7573C">
        <w:rPr>
          <w:bCs/>
          <w:sz w:val="22"/>
          <w:szCs w:val="22"/>
          <w:lang w:eastAsia="ar-SA"/>
        </w:rPr>
        <w:t>”SWZ”)</w:t>
      </w:r>
      <w:r w:rsidR="00D9049C" w:rsidRPr="00B7573C">
        <w:rPr>
          <w:bCs/>
          <w:sz w:val="22"/>
          <w:szCs w:val="22"/>
          <w:lang w:eastAsia="ar-SA"/>
        </w:rPr>
        <w:t xml:space="preserve"> </w:t>
      </w:r>
      <w:r w:rsidR="00D9049C" w:rsidRPr="00B7573C">
        <w:rPr>
          <w:sz w:val="22"/>
          <w:szCs w:val="22"/>
        </w:rPr>
        <w:t>wraz z wyjaśnieniami</w:t>
      </w:r>
      <w:r w:rsidR="0012774F" w:rsidRPr="00B7573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04EB" w:rsidRPr="00B7573C" w14:paraId="41CAE491" w14:textId="77777777" w:rsidTr="009F2D54">
        <w:tc>
          <w:tcPr>
            <w:tcW w:w="9356" w:type="dxa"/>
          </w:tcPr>
          <w:p w14:paraId="4B322E32" w14:textId="3CF4EAD4" w:rsidR="000604EB" w:rsidRPr="00B7573C" w:rsidRDefault="00B7573C" w:rsidP="009F2D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0604EB" w:rsidRPr="00B7573C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="000604EB" w:rsidRPr="00B7573C">
              <w:rPr>
                <w:sz w:val="22"/>
                <w:szCs w:val="22"/>
              </w:rPr>
              <w:t xml:space="preserve">Czy Zamawiający w </w:t>
            </w:r>
            <w:r w:rsidR="000604EB" w:rsidRPr="00B7573C">
              <w:rPr>
                <w:b/>
                <w:bCs/>
                <w:sz w:val="22"/>
                <w:szCs w:val="22"/>
              </w:rPr>
              <w:t>części 22 pozycja 11</w:t>
            </w:r>
            <w:r w:rsidR="000604EB" w:rsidRPr="00B7573C">
              <w:rPr>
                <w:sz w:val="22"/>
                <w:szCs w:val="22"/>
              </w:rPr>
              <w:t xml:space="preserve"> </w:t>
            </w:r>
            <w:proofErr w:type="spellStart"/>
            <w:r w:rsidR="000604EB" w:rsidRPr="00B7573C">
              <w:rPr>
                <w:sz w:val="22"/>
                <w:szCs w:val="22"/>
              </w:rPr>
              <w:t>Fenoterol</w:t>
            </w:r>
            <w:proofErr w:type="spellEnd"/>
            <w:r w:rsidR="000604EB" w:rsidRPr="00B7573C">
              <w:rPr>
                <w:sz w:val="22"/>
                <w:szCs w:val="22"/>
              </w:rPr>
              <w:t xml:space="preserve"> + </w:t>
            </w:r>
            <w:proofErr w:type="spellStart"/>
            <w:r w:rsidR="000604EB" w:rsidRPr="00B7573C">
              <w:rPr>
                <w:sz w:val="22"/>
                <w:szCs w:val="22"/>
              </w:rPr>
              <w:t>Ipratropium</w:t>
            </w:r>
            <w:proofErr w:type="spellEnd"/>
            <w:r w:rsidR="000604EB" w:rsidRPr="00B7573C">
              <w:rPr>
                <w:sz w:val="22"/>
                <w:szCs w:val="22"/>
              </w:rPr>
              <w:t xml:space="preserve"> </w:t>
            </w:r>
            <w:proofErr w:type="spellStart"/>
            <w:r w:rsidR="000604EB" w:rsidRPr="00B7573C">
              <w:rPr>
                <w:sz w:val="22"/>
                <w:szCs w:val="22"/>
              </w:rPr>
              <w:t>bromide</w:t>
            </w:r>
            <w:proofErr w:type="spellEnd"/>
            <w:r w:rsidR="000604EB" w:rsidRPr="00B7573C">
              <w:rPr>
                <w:sz w:val="22"/>
                <w:szCs w:val="22"/>
              </w:rPr>
              <w:t xml:space="preserve"> płyn do nebulizacji (0,5mg+0,25mg/1ml) 20 ml dopuści możliwość wyceny preparatu w opakowaniu 25 ml przy jednoczesnym przeliczeniu ilości opakowań - 966,4 op.?</w:t>
            </w:r>
          </w:p>
          <w:p w14:paraId="5FB1C477" w14:textId="49430A88" w:rsidR="000604EB" w:rsidRPr="00B7573C" w:rsidRDefault="000604EB" w:rsidP="0012197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573C">
              <w:rPr>
                <w:b/>
                <w:bCs/>
                <w:sz w:val="22"/>
                <w:szCs w:val="22"/>
              </w:rPr>
              <w:t>Odpowiedź:</w:t>
            </w:r>
            <w:r w:rsidR="0012197A">
              <w:rPr>
                <w:b/>
                <w:bCs/>
                <w:sz w:val="22"/>
                <w:szCs w:val="22"/>
              </w:rPr>
              <w:t xml:space="preserve"> Zapytanie o w/w lek nie dotyczy części 22. Pozycja ta ujęta jest w Pakiecie 25. Zamawiający nie dopuszcza możliwości wyceny opakowania o pojemności 25ml. </w:t>
            </w:r>
          </w:p>
        </w:tc>
      </w:tr>
    </w:tbl>
    <w:p w14:paraId="1FAF78A0" w14:textId="77777777" w:rsidR="00BE7BFD" w:rsidRPr="00B7573C" w:rsidRDefault="00BE7BFD" w:rsidP="00520165">
      <w:pPr>
        <w:jc w:val="both"/>
        <w:rPr>
          <w:sz w:val="22"/>
          <w:szCs w:val="22"/>
        </w:rPr>
      </w:pPr>
    </w:p>
    <w:p w14:paraId="436CF574" w14:textId="77777777" w:rsidR="00B7573C" w:rsidRDefault="00B7573C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255FF01" w14:textId="7535B70D" w:rsidR="006D4AB3" w:rsidRPr="00B7573C" w:rsidRDefault="00B7573C" w:rsidP="00B7573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="00BE62A3" w:rsidRPr="00B7573C">
        <w:rPr>
          <w:i/>
          <w:iCs/>
          <w:sz w:val="24"/>
          <w:szCs w:val="24"/>
        </w:rPr>
        <w:t>Przewodniczący Komisji Przetargowej</w:t>
      </w:r>
      <w:r w:rsidRPr="00B7573C">
        <w:rPr>
          <w:i/>
          <w:iCs/>
          <w:sz w:val="24"/>
          <w:szCs w:val="24"/>
        </w:rPr>
        <w:br/>
      </w:r>
      <w:r w:rsidRPr="00B7573C">
        <w:rPr>
          <w:i/>
          <w:iCs/>
          <w:sz w:val="24"/>
          <w:szCs w:val="24"/>
        </w:rPr>
        <w:br/>
      </w:r>
      <w:r w:rsidR="000604EB" w:rsidRPr="00B7573C">
        <w:rPr>
          <w:i/>
          <w:iCs/>
          <w:sz w:val="24"/>
          <w:szCs w:val="24"/>
        </w:rPr>
        <w:t>Barbara</w:t>
      </w:r>
      <w:r w:rsidR="006D4AB3" w:rsidRPr="00B7573C">
        <w:rPr>
          <w:i/>
          <w:iCs/>
          <w:sz w:val="24"/>
          <w:szCs w:val="24"/>
        </w:rPr>
        <w:t xml:space="preserve"> </w:t>
      </w:r>
      <w:proofErr w:type="spellStart"/>
      <w:r w:rsidR="000604EB" w:rsidRPr="00B7573C">
        <w:rPr>
          <w:i/>
          <w:iCs/>
          <w:sz w:val="24"/>
          <w:szCs w:val="24"/>
        </w:rPr>
        <w:t>Parcz</w:t>
      </w:r>
      <w:proofErr w:type="spellEnd"/>
    </w:p>
    <w:sectPr w:rsidR="006D4AB3" w:rsidRPr="00B7573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79302" w14:textId="77777777" w:rsidR="008B0215" w:rsidRDefault="008B0215">
      <w:r>
        <w:separator/>
      </w:r>
    </w:p>
  </w:endnote>
  <w:endnote w:type="continuationSeparator" w:id="0">
    <w:p w14:paraId="4216E04E" w14:textId="77777777" w:rsidR="008B0215" w:rsidRDefault="008B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147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5A5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0CBB" w14:textId="77777777" w:rsidR="006D4AB3" w:rsidRDefault="00042C22">
    <w:pPr>
      <w:pStyle w:val="Stopka"/>
      <w:tabs>
        <w:tab w:val="clear" w:pos="4536"/>
      </w:tabs>
      <w:jc w:val="center"/>
    </w:pPr>
    <w:r>
      <w:rPr>
        <w:noProof/>
      </w:rPr>
      <w:pict w14:anchorId="012FF320">
        <v:line id="_x0000_s1025" style="position:absolute;left:0;text-align:left;z-index:251657728" from="-3.85pt,8.75pt" to="455.15pt,8.75pt"/>
      </w:pict>
    </w:r>
  </w:p>
  <w:p w14:paraId="0B5D4F42" w14:textId="28BC71C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D1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A27E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D629A6" w14:textId="77777777" w:rsidR="006D4AB3" w:rsidRDefault="006D4AB3">
    <w:pPr>
      <w:pStyle w:val="Stopka"/>
      <w:tabs>
        <w:tab w:val="clear" w:pos="4536"/>
        <w:tab w:val="left" w:pos="6237"/>
      </w:tabs>
    </w:pPr>
  </w:p>
  <w:p w14:paraId="5E088E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B85A4" w14:textId="77777777" w:rsidR="008B0215" w:rsidRDefault="008B0215">
      <w:r>
        <w:separator/>
      </w:r>
    </w:p>
  </w:footnote>
  <w:footnote w:type="continuationSeparator" w:id="0">
    <w:p w14:paraId="174A71AC" w14:textId="77777777" w:rsidR="008B0215" w:rsidRDefault="008B0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7F56" w14:textId="77777777" w:rsidR="000604EB" w:rsidRDefault="000604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C8AC" w14:textId="77777777" w:rsidR="000604EB" w:rsidRDefault="000604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A14C8" w14:textId="77777777" w:rsidR="000604EB" w:rsidRDefault="000604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2214758">
    <w:abstractNumId w:val="3"/>
  </w:num>
  <w:num w:numId="2" w16cid:durableId="1396318988">
    <w:abstractNumId w:val="6"/>
  </w:num>
  <w:num w:numId="3" w16cid:durableId="1065108365">
    <w:abstractNumId w:val="2"/>
  </w:num>
  <w:num w:numId="4" w16cid:durableId="922181317">
    <w:abstractNumId w:val="5"/>
  </w:num>
  <w:num w:numId="5" w16cid:durableId="1773235622">
    <w:abstractNumId w:val="0"/>
  </w:num>
  <w:num w:numId="6" w16cid:durableId="1070538952">
    <w:abstractNumId w:val="1"/>
  </w:num>
  <w:num w:numId="7" w16cid:durableId="15512656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215"/>
    <w:rsid w:val="00031374"/>
    <w:rsid w:val="00042C22"/>
    <w:rsid w:val="000604EB"/>
    <w:rsid w:val="000A1097"/>
    <w:rsid w:val="000E2A8F"/>
    <w:rsid w:val="0012197A"/>
    <w:rsid w:val="00125765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0215"/>
    <w:rsid w:val="009003D1"/>
    <w:rsid w:val="00947A50"/>
    <w:rsid w:val="00A905AC"/>
    <w:rsid w:val="00B1255C"/>
    <w:rsid w:val="00B153F9"/>
    <w:rsid w:val="00B7573C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A1A15A"/>
  <w15:chartTrackingRefBased/>
  <w15:docId w15:val="{3DD45520-30C3-4F97-B226-6192D7C5F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137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2026-04-02T10:04:00Z</cp:lastPrinted>
  <dcterms:created xsi:type="dcterms:W3CDTF">2026-03-31T12:02:00Z</dcterms:created>
  <dcterms:modified xsi:type="dcterms:W3CDTF">2026-04-02T10:04:00Z</dcterms:modified>
</cp:coreProperties>
</file>