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BC34A7" w:rsidRDefault="000C4702" w:rsidP="00035DEC">
      <w:pPr>
        <w:spacing w:after="480"/>
        <w:jc w:val="right"/>
        <w:rPr>
          <w:rFonts w:ascii="Arial Narrow" w:hAnsi="Arial Narrow" w:cs="Arial"/>
          <w:sz w:val="24"/>
          <w:szCs w:val="24"/>
        </w:rPr>
      </w:pPr>
      <w:r w:rsidRPr="00BC34A7">
        <w:rPr>
          <w:rFonts w:ascii="Arial Narrow" w:hAnsi="Arial Narrow" w:cs="Arial"/>
          <w:sz w:val="24"/>
          <w:szCs w:val="24"/>
        </w:rPr>
        <w:t>Bydgoszcz</w:t>
      </w:r>
      <w:r w:rsidR="00035DEC" w:rsidRPr="00BC34A7">
        <w:rPr>
          <w:rFonts w:ascii="Arial Narrow" w:hAnsi="Arial Narrow" w:cs="Arial"/>
          <w:sz w:val="24"/>
          <w:szCs w:val="24"/>
        </w:rPr>
        <w:t xml:space="preserve"> dnia: </w:t>
      </w:r>
      <w:r w:rsidR="00D533FA">
        <w:rPr>
          <w:rFonts w:ascii="Arial Narrow" w:hAnsi="Arial Narrow" w:cs="Arial"/>
          <w:sz w:val="24"/>
          <w:szCs w:val="24"/>
        </w:rPr>
        <w:t>2026-04-08</w:t>
      </w:r>
    </w:p>
    <w:p w:rsidR="00035DEC" w:rsidRPr="00BC34A7" w:rsidRDefault="000C4702" w:rsidP="00035DEC">
      <w:pPr>
        <w:spacing w:line="360" w:lineRule="auto"/>
        <w:rPr>
          <w:rFonts w:ascii="Arial Narrow" w:hAnsi="Arial Narrow" w:cs="Arial"/>
          <w:b/>
          <w:bCs/>
          <w:sz w:val="24"/>
          <w:szCs w:val="24"/>
        </w:rPr>
      </w:pPr>
      <w:r w:rsidRPr="00BC34A7">
        <w:rPr>
          <w:rFonts w:ascii="Arial Narrow" w:hAnsi="Arial Narrow" w:cs="Arial"/>
          <w:b/>
          <w:bCs/>
          <w:sz w:val="24"/>
          <w:szCs w:val="24"/>
        </w:rPr>
        <w:t>10</w:t>
      </w:r>
      <w:r w:rsidR="00BC34A7">
        <w:rPr>
          <w:rFonts w:ascii="Arial Narrow" w:hAnsi="Arial Narrow" w:cs="Arial"/>
          <w:b/>
          <w:bCs/>
          <w:sz w:val="24"/>
          <w:szCs w:val="24"/>
        </w:rPr>
        <w:t>.</w:t>
      </w:r>
      <w:r w:rsidRPr="00BC34A7">
        <w:rPr>
          <w:rFonts w:ascii="Arial Narrow" w:hAnsi="Arial Narrow" w:cs="Arial"/>
          <w:b/>
          <w:bCs/>
          <w:sz w:val="24"/>
          <w:szCs w:val="24"/>
        </w:rPr>
        <w:t>WSzKzP SPZOZ</w:t>
      </w:r>
    </w:p>
    <w:p w:rsidR="00035DEC" w:rsidRPr="00BC34A7" w:rsidRDefault="000C4702" w:rsidP="00035DEC">
      <w:pPr>
        <w:spacing w:line="360" w:lineRule="auto"/>
        <w:rPr>
          <w:rFonts w:ascii="Arial Narrow" w:hAnsi="Arial Narrow" w:cs="Arial"/>
          <w:sz w:val="24"/>
          <w:szCs w:val="24"/>
        </w:rPr>
      </w:pPr>
      <w:r w:rsidRPr="00BC34A7">
        <w:rPr>
          <w:rFonts w:ascii="Arial Narrow" w:hAnsi="Arial Narrow" w:cs="Arial"/>
          <w:sz w:val="24"/>
          <w:szCs w:val="24"/>
        </w:rPr>
        <w:t>Powstańców Warszawy</w:t>
      </w:r>
      <w:r w:rsidR="00035DEC" w:rsidRPr="00BC34A7">
        <w:rPr>
          <w:rFonts w:ascii="Arial Narrow" w:hAnsi="Arial Narrow" w:cs="Arial"/>
          <w:sz w:val="24"/>
          <w:szCs w:val="24"/>
        </w:rPr>
        <w:t xml:space="preserve"> </w:t>
      </w:r>
      <w:r w:rsidRPr="00BC34A7">
        <w:rPr>
          <w:rFonts w:ascii="Arial Narrow" w:hAnsi="Arial Narrow" w:cs="Arial"/>
          <w:sz w:val="24"/>
          <w:szCs w:val="24"/>
        </w:rPr>
        <w:t>5</w:t>
      </w:r>
    </w:p>
    <w:p w:rsidR="00035DEC" w:rsidRPr="00BC34A7" w:rsidRDefault="000C4702" w:rsidP="00035DEC">
      <w:pPr>
        <w:rPr>
          <w:rFonts w:ascii="Arial Narrow" w:hAnsi="Arial Narrow" w:cs="Arial"/>
          <w:sz w:val="24"/>
          <w:szCs w:val="24"/>
        </w:rPr>
      </w:pPr>
      <w:r w:rsidRPr="00BC34A7">
        <w:rPr>
          <w:rFonts w:ascii="Arial Narrow" w:hAnsi="Arial Narrow" w:cs="Arial"/>
          <w:sz w:val="24"/>
          <w:szCs w:val="24"/>
        </w:rPr>
        <w:t>85-681</w:t>
      </w:r>
      <w:r w:rsidR="00035DEC" w:rsidRPr="00BC34A7">
        <w:rPr>
          <w:rFonts w:ascii="Arial Narrow" w:hAnsi="Arial Narrow" w:cs="Arial"/>
          <w:sz w:val="24"/>
          <w:szCs w:val="24"/>
        </w:rPr>
        <w:t xml:space="preserve"> </w:t>
      </w:r>
      <w:r w:rsidRPr="00BC34A7">
        <w:rPr>
          <w:rFonts w:ascii="Arial Narrow" w:hAnsi="Arial Narrow" w:cs="Arial"/>
          <w:sz w:val="24"/>
          <w:szCs w:val="24"/>
        </w:rPr>
        <w:t>Bydgoszcz</w:t>
      </w:r>
    </w:p>
    <w:p w:rsidR="00035DEC" w:rsidRPr="00BC34A7" w:rsidRDefault="00035DEC" w:rsidP="00035DEC">
      <w:pPr>
        <w:jc w:val="both"/>
        <w:rPr>
          <w:rFonts w:ascii="Arial Narrow" w:hAnsi="Arial Narrow" w:cs="Arial"/>
          <w:bCs/>
          <w:sz w:val="18"/>
          <w:szCs w:val="18"/>
        </w:rPr>
      </w:pPr>
      <w:r w:rsidRPr="00BC34A7">
        <w:rPr>
          <w:rFonts w:ascii="Arial Narrow" w:hAnsi="Arial Narrow" w:cs="Arial"/>
          <w:bCs/>
          <w:sz w:val="18"/>
          <w:szCs w:val="18"/>
        </w:rPr>
        <w:t>……………………………………</w:t>
      </w:r>
    </w:p>
    <w:p w:rsidR="00035DEC" w:rsidRDefault="00035DEC" w:rsidP="00035DEC">
      <w:pPr>
        <w:spacing w:after="480"/>
        <w:jc w:val="both"/>
        <w:rPr>
          <w:rFonts w:ascii="Arial Narrow" w:hAnsi="Arial Narrow" w:cs="Arial"/>
          <w:bCs/>
          <w:sz w:val="18"/>
          <w:szCs w:val="18"/>
        </w:rPr>
      </w:pPr>
      <w:r w:rsidRPr="00BC34A7">
        <w:rPr>
          <w:rFonts w:ascii="Arial Narrow" w:hAnsi="Arial Narrow" w:cs="Arial"/>
          <w:bCs/>
          <w:sz w:val="18"/>
          <w:szCs w:val="18"/>
        </w:rPr>
        <w:t>[nazwa zamawiającego, adres]</w:t>
      </w:r>
    </w:p>
    <w:p w:rsidR="00BC34A7" w:rsidRPr="00BC34A7" w:rsidRDefault="00BC34A7" w:rsidP="00035DEC">
      <w:pPr>
        <w:spacing w:after="480"/>
        <w:jc w:val="both"/>
        <w:rPr>
          <w:rFonts w:ascii="Arial Narrow" w:hAnsi="Arial Narrow"/>
          <w:b/>
          <w:bCs/>
          <w:sz w:val="22"/>
          <w:szCs w:val="22"/>
        </w:rPr>
      </w:pPr>
      <w:r w:rsidRPr="00BC34A7">
        <w:rPr>
          <w:rFonts w:ascii="Arial Narrow" w:hAnsi="Arial Narrow" w:cs="Arial"/>
          <w:b/>
          <w:bCs/>
          <w:sz w:val="22"/>
          <w:szCs w:val="22"/>
        </w:rPr>
        <w:t xml:space="preserve">Pismo nr </w:t>
      </w:r>
      <w:r w:rsidR="00985C51">
        <w:rPr>
          <w:rFonts w:ascii="Arial Narrow" w:hAnsi="Arial Narrow" w:cs="Arial"/>
          <w:b/>
          <w:bCs/>
          <w:sz w:val="22"/>
          <w:szCs w:val="22"/>
        </w:rPr>
        <w:t>3049</w:t>
      </w:r>
      <w:r w:rsidRPr="00BC34A7">
        <w:rPr>
          <w:rFonts w:ascii="Arial Narrow" w:hAnsi="Arial Narrow" w:cs="Arial"/>
          <w:b/>
          <w:bCs/>
          <w:sz w:val="22"/>
          <w:szCs w:val="22"/>
        </w:rPr>
        <w:t>/26</w:t>
      </w:r>
    </w:p>
    <w:p w:rsidR="00035DEC" w:rsidRPr="00BC34A7"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BC34A7">
        <w:rPr>
          <w:rFonts w:ascii="Arial Narrow" w:hAnsi="Arial Narrow" w:cs="Arial"/>
          <w:b/>
          <w:sz w:val="24"/>
          <w:szCs w:val="24"/>
        </w:rPr>
        <w:t>WYKONAWCY</w:t>
      </w:r>
    </w:p>
    <w:p w:rsidR="00035DEC" w:rsidRPr="00BC34A7" w:rsidRDefault="00035DEC" w:rsidP="00035DEC">
      <w:pPr>
        <w:tabs>
          <w:tab w:val="left" w:pos="708"/>
          <w:tab w:val="center" w:pos="4536"/>
          <w:tab w:val="right" w:pos="9072"/>
        </w:tabs>
        <w:spacing w:after="480" w:line="360" w:lineRule="auto"/>
        <w:ind w:left="5103"/>
        <w:rPr>
          <w:rFonts w:ascii="Arial Narrow" w:hAnsi="Arial Narrow" w:cs="Arial"/>
          <w:sz w:val="24"/>
          <w:szCs w:val="24"/>
        </w:rPr>
      </w:pPr>
      <w:r w:rsidRPr="00BC34A7">
        <w:rPr>
          <w:rFonts w:ascii="Arial Narrow" w:hAnsi="Arial Narrow" w:cs="Arial"/>
          <w:sz w:val="24"/>
          <w:szCs w:val="24"/>
        </w:rPr>
        <w:t>ubiegający się o zamówienie</w:t>
      </w:r>
    </w:p>
    <w:p w:rsidR="00035DEC" w:rsidRPr="00BC34A7" w:rsidRDefault="00035DEC" w:rsidP="00035DEC">
      <w:pPr>
        <w:spacing w:after="120" w:line="360" w:lineRule="auto"/>
        <w:jc w:val="both"/>
        <w:rPr>
          <w:rFonts w:ascii="Arial Narrow" w:eastAsia="Calibri" w:hAnsi="Arial Narrow" w:cs="Arial"/>
          <w:sz w:val="24"/>
          <w:szCs w:val="24"/>
          <w:lang w:eastAsia="en-US"/>
        </w:rPr>
      </w:pPr>
      <w:r w:rsidRPr="00BC34A7">
        <w:rPr>
          <w:rFonts w:ascii="Arial Narrow" w:eastAsia="Calibri" w:hAnsi="Arial Narrow" w:cs="Arial"/>
          <w:sz w:val="24"/>
          <w:szCs w:val="24"/>
          <w:lang w:eastAsia="en-US"/>
        </w:rPr>
        <w:t xml:space="preserve">Dotyczy: </w:t>
      </w:r>
      <w:r w:rsidRPr="00BC34A7">
        <w:rPr>
          <w:rFonts w:ascii="Arial Narrow" w:hAnsi="Arial Narrow" w:cs="Arial"/>
          <w:sz w:val="24"/>
          <w:szCs w:val="24"/>
        </w:rPr>
        <w:t>postępowania o udzielenie zamówienia publicznego</w:t>
      </w:r>
      <w:r w:rsidRPr="00BC34A7">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035DEC" w:rsidRPr="00BC34A7" w:rsidTr="00B32FF9">
        <w:tc>
          <w:tcPr>
            <w:tcW w:w="2269" w:type="dxa"/>
            <w:shd w:val="clear" w:color="auto" w:fill="auto"/>
          </w:tcPr>
          <w:p w:rsidR="00035DEC" w:rsidRPr="00BC34A7" w:rsidRDefault="00035DEC" w:rsidP="00B32FF9">
            <w:pPr>
              <w:tabs>
                <w:tab w:val="center" w:pos="4536"/>
                <w:tab w:val="right" w:pos="9072"/>
              </w:tabs>
              <w:spacing w:line="360" w:lineRule="auto"/>
              <w:ind w:left="-105"/>
              <w:jc w:val="both"/>
              <w:rPr>
                <w:rFonts w:ascii="Arial Narrow" w:hAnsi="Arial Narrow" w:cs="Arial"/>
                <w:sz w:val="24"/>
                <w:szCs w:val="24"/>
              </w:rPr>
            </w:pPr>
            <w:r w:rsidRPr="00BC34A7">
              <w:rPr>
                <w:rFonts w:ascii="Arial Narrow" w:hAnsi="Arial Narrow" w:cs="Arial"/>
                <w:sz w:val="24"/>
                <w:szCs w:val="24"/>
              </w:rPr>
              <w:t>Nazwa zamówienia:</w:t>
            </w:r>
          </w:p>
        </w:tc>
        <w:tc>
          <w:tcPr>
            <w:tcW w:w="6803" w:type="dxa"/>
            <w:shd w:val="clear" w:color="auto" w:fill="auto"/>
          </w:tcPr>
          <w:p w:rsidR="00035DEC" w:rsidRPr="00BC34A7" w:rsidRDefault="000C4702" w:rsidP="00B32FF9">
            <w:pPr>
              <w:tabs>
                <w:tab w:val="center" w:pos="4536"/>
                <w:tab w:val="right" w:pos="9072"/>
              </w:tabs>
              <w:spacing w:line="360" w:lineRule="auto"/>
              <w:jc w:val="both"/>
              <w:rPr>
                <w:rFonts w:ascii="Arial Narrow" w:hAnsi="Arial Narrow" w:cs="Arial"/>
                <w:bCs/>
                <w:sz w:val="24"/>
                <w:szCs w:val="24"/>
              </w:rPr>
            </w:pPr>
            <w:r w:rsidRPr="00BC34A7">
              <w:rPr>
                <w:rFonts w:ascii="Arial Narrow" w:hAnsi="Arial Narrow" w:cs="Arial"/>
                <w:bCs/>
                <w:sz w:val="24"/>
                <w:szCs w:val="24"/>
              </w:rPr>
              <w:t>Zakup Systemu manometrii wysokiej rozdzielczości oraz Zestawu EUS w ramach Projektu nr FENX.06.01-IP.03-0018/25 pn: "Wsparcie infrastruktury  10.WSzKzP SP ZOZ w Bydgoszczy w zakresie AOS i leczenia jednego dnia poprzez zakup niezbędnych wyrobów medycznych"</w:t>
            </w:r>
            <w:r w:rsidR="00035DEC" w:rsidRPr="00BC34A7">
              <w:rPr>
                <w:rFonts w:ascii="Arial Narrow" w:hAnsi="Arial Narrow" w:cs="Arial"/>
                <w:bCs/>
                <w:sz w:val="24"/>
                <w:szCs w:val="24"/>
              </w:rPr>
              <w:t>.</w:t>
            </w:r>
          </w:p>
        </w:tc>
      </w:tr>
      <w:tr w:rsidR="000C4702" w:rsidRPr="00BC34A7" w:rsidTr="00A12224">
        <w:tc>
          <w:tcPr>
            <w:tcW w:w="2269" w:type="dxa"/>
            <w:shd w:val="clear" w:color="auto" w:fill="auto"/>
          </w:tcPr>
          <w:p w:rsidR="000C4702" w:rsidRPr="00BC34A7" w:rsidRDefault="000C4702" w:rsidP="00A12224">
            <w:pPr>
              <w:tabs>
                <w:tab w:val="center" w:pos="4536"/>
                <w:tab w:val="right" w:pos="9072"/>
              </w:tabs>
              <w:spacing w:line="360" w:lineRule="auto"/>
              <w:ind w:left="-105" w:right="-115"/>
              <w:jc w:val="both"/>
              <w:rPr>
                <w:rFonts w:ascii="Arial Narrow" w:hAnsi="Arial Narrow" w:cs="Arial"/>
                <w:sz w:val="24"/>
                <w:szCs w:val="24"/>
              </w:rPr>
            </w:pPr>
            <w:r w:rsidRPr="00BC34A7">
              <w:rPr>
                <w:rFonts w:ascii="Arial Narrow" w:hAnsi="Arial Narrow" w:cs="Arial"/>
                <w:sz w:val="24"/>
                <w:szCs w:val="24"/>
              </w:rPr>
              <w:t>Numer referencyjny:</w:t>
            </w:r>
          </w:p>
        </w:tc>
        <w:tc>
          <w:tcPr>
            <w:tcW w:w="6803" w:type="dxa"/>
            <w:shd w:val="clear" w:color="auto" w:fill="auto"/>
          </w:tcPr>
          <w:p w:rsidR="000C4702" w:rsidRPr="00BC34A7" w:rsidRDefault="000C4702" w:rsidP="00A12224">
            <w:pPr>
              <w:tabs>
                <w:tab w:val="center" w:pos="4536"/>
                <w:tab w:val="right" w:pos="9072"/>
              </w:tabs>
              <w:spacing w:line="360" w:lineRule="auto"/>
              <w:jc w:val="both"/>
              <w:rPr>
                <w:rFonts w:ascii="Arial Narrow" w:hAnsi="Arial Narrow" w:cs="Arial"/>
                <w:bCs/>
                <w:sz w:val="24"/>
                <w:szCs w:val="24"/>
              </w:rPr>
            </w:pPr>
            <w:r w:rsidRPr="00BC34A7">
              <w:rPr>
                <w:rFonts w:ascii="Arial Narrow" w:hAnsi="Arial Narrow" w:cs="Arial"/>
                <w:bCs/>
                <w:sz w:val="24"/>
                <w:szCs w:val="24"/>
              </w:rPr>
              <w:t>34/2026</w:t>
            </w:r>
          </w:p>
        </w:tc>
      </w:tr>
    </w:tbl>
    <w:p w:rsidR="00035DEC" w:rsidRPr="00BC34A7"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BC34A7" w:rsidTr="00B32FF9">
        <w:tc>
          <w:tcPr>
            <w:tcW w:w="9330" w:type="dxa"/>
            <w:shd w:val="clear" w:color="auto" w:fill="F2F2F2"/>
            <w:hideMark/>
          </w:tcPr>
          <w:p w:rsidR="00035DEC" w:rsidRPr="00BC34A7" w:rsidRDefault="00035DEC" w:rsidP="00B32FF9">
            <w:pPr>
              <w:keepNext/>
              <w:spacing w:before="240" w:after="240"/>
              <w:jc w:val="center"/>
              <w:outlineLvl w:val="0"/>
              <w:rPr>
                <w:rFonts w:ascii="Arial Narrow" w:hAnsi="Arial Narrow" w:cs="Arial"/>
                <w:b/>
                <w:spacing w:val="50"/>
                <w:kern w:val="28"/>
                <w:sz w:val="32"/>
                <w:szCs w:val="32"/>
              </w:rPr>
            </w:pPr>
            <w:r w:rsidRPr="00BC34A7">
              <w:rPr>
                <w:rFonts w:ascii="Arial Narrow" w:hAnsi="Arial Narrow" w:cs="Arial"/>
                <w:b/>
                <w:spacing w:val="50"/>
                <w:kern w:val="28"/>
                <w:sz w:val="32"/>
                <w:szCs w:val="32"/>
              </w:rPr>
              <w:t>WYJAŚNIENIA TREŚCI SWZ</w:t>
            </w:r>
            <w:r w:rsidR="00BB6827">
              <w:rPr>
                <w:rFonts w:ascii="Arial Narrow" w:hAnsi="Arial Narrow" w:cs="Arial"/>
                <w:b/>
                <w:spacing w:val="50"/>
                <w:kern w:val="28"/>
                <w:sz w:val="32"/>
                <w:szCs w:val="32"/>
              </w:rPr>
              <w:t>-2</w:t>
            </w:r>
          </w:p>
        </w:tc>
      </w:tr>
    </w:tbl>
    <w:p w:rsidR="0012774F" w:rsidRPr="00BC34A7" w:rsidRDefault="00520165" w:rsidP="00035DEC">
      <w:pPr>
        <w:spacing w:before="600" w:after="240" w:line="360" w:lineRule="auto"/>
        <w:jc w:val="both"/>
        <w:rPr>
          <w:rFonts w:ascii="Arial Narrow" w:hAnsi="Arial Narrow" w:cs="Arial"/>
          <w:sz w:val="22"/>
          <w:szCs w:val="22"/>
        </w:rPr>
      </w:pPr>
      <w:r w:rsidRPr="00BC34A7">
        <w:rPr>
          <w:rFonts w:ascii="Arial Narrow" w:hAnsi="Arial Narrow" w:cs="Arial"/>
          <w:sz w:val="24"/>
          <w:szCs w:val="24"/>
        </w:rPr>
        <w:t xml:space="preserve">Zamawiający, </w:t>
      </w:r>
      <w:r w:rsidR="000C4702" w:rsidRPr="00BC34A7">
        <w:rPr>
          <w:rFonts w:ascii="Arial Narrow" w:hAnsi="Arial Narrow" w:cs="Arial"/>
          <w:b/>
          <w:sz w:val="24"/>
          <w:szCs w:val="24"/>
        </w:rPr>
        <w:t>10</w:t>
      </w:r>
      <w:r w:rsidR="00BC34A7">
        <w:rPr>
          <w:rFonts w:ascii="Arial Narrow" w:hAnsi="Arial Narrow" w:cs="Arial"/>
          <w:b/>
          <w:sz w:val="24"/>
          <w:szCs w:val="24"/>
        </w:rPr>
        <w:t>.</w:t>
      </w:r>
      <w:r w:rsidR="000C4702" w:rsidRPr="00BC34A7">
        <w:rPr>
          <w:rFonts w:ascii="Arial Narrow" w:hAnsi="Arial Narrow" w:cs="Arial"/>
          <w:b/>
          <w:sz w:val="24"/>
          <w:szCs w:val="24"/>
        </w:rPr>
        <w:t>WSzKzP SPZOZ</w:t>
      </w:r>
      <w:r w:rsidRPr="00BC34A7">
        <w:rPr>
          <w:rFonts w:ascii="Arial Narrow" w:hAnsi="Arial Narrow" w:cs="Arial"/>
          <w:sz w:val="24"/>
          <w:szCs w:val="24"/>
        </w:rPr>
        <w:t xml:space="preserve">, działając na podstawie art. </w:t>
      </w:r>
      <w:r w:rsidR="0029606A" w:rsidRPr="00BC34A7">
        <w:rPr>
          <w:rFonts w:ascii="Arial Narrow" w:hAnsi="Arial Narrow" w:cs="Arial"/>
          <w:sz w:val="24"/>
          <w:szCs w:val="24"/>
        </w:rPr>
        <w:t>1</w:t>
      </w:r>
      <w:r w:rsidRPr="00BC34A7">
        <w:rPr>
          <w:rFonts w:ascii="Arial Narrow" w:hAnsi="Arial Narrow" w:cs="Arial"/>
          <w:sz w:val="24"/>
          <w:szCs w:val="24"/>
        </w:rPr>
        <w:t>3</w:t>
      </w:r>
      <w:r w:rsidR="0029606A" w:rsidRPr="00BC34A7">
        <w:rPr>
          <w:rFonts w:ascii="Arial Narrow" w:hAnsi="Arial Narrow" w:cs="Arial"/>
          <w:sz w:val="24"/>
          <w:szCs w:val="24"/>
        </w:rPr>
        <w:t>5</w:t>
      </w:r>
      <w:r w:rsidRPr="00BC34A7">
        <w:rPr>
          <w:rFonts w:ascii="Arial Narrow" w:hAnsi="Arial Narrow" w:cs="Arial"/>
          <w:sz w:val="24"/>
          <w:szCs w:val="24"/>
        </w:rPr>
        <w:t xml:space="preserve"> ust</w:t>
      </w:r>
      <w:r w:rsidR="00D9049C" w:rsidRPr="00BC34A7">
        <w:rPr>
          <w:rFonts w:ascii="Arial Narrow" w:hAnsi="Arial Narrow" w:cs="Arial"/>
          <w:sz w:val="24"/>
          <w:szCs w:val="24"/>
        </w:rPr>
        <w:t xml:space="preserve">. </w:t>
      </w:r>
      <w:r w:rsidR="0029606A" w:rsidRPr="00BC34A7">
        <w:rPr>
          <w:rFonts w:ascii="Arial Narrow" w:hAnsi="Arial Narrow" w:cs="Arial"/>
          <w:sz w:val="24"/>
          <w:szCs w:val="24"/>
        </w:rPr>
        <w:t>6</w:t>
      </w:r>
      <w:r w:rsidRPr="00BC34A7">
        <w:rPr>
          <w:rFonts w:ascii="Arial Narrow" w:hAnsi="Arial Narrow" w:cs="Arial"/>
          <w:sz w:val="24"/>
          <w:szCs w:val="24"/>
        </w:rPr>
        <w:t xml:space="preserve"> ustawy z dnia </w:t>
      </w:r>
      <w:r w:rsidR="0029606A" w:rsidRPr="00BC34A7">
        <w:rPr>
          <w:rFonts w:ascii="Arial Narrow" w:hAnsi="Arial Narrow" w:cs="Arial"/>
          <w:sz w:val="24"/>
          <w:szCs w:val="24"/>
        </w:rPr>
        <w:t>11</w:t>
      </w:r>
      <w:r w:rsidRPr="00BC34A7">
        <w:rPr>
          <w:rFonts w:ascii="Arial Narrow" w:hAnsi="Arial Narrow" w:cs="Arial"/>
          <w:sz w:val="24"/>
          <w:szCs w:val="24"/>
        </w:rPr>
        <w:t xml:space="preserve"> </w:t>
      </w:r>
      <w:r w:rsidR="0029606A" w:rsidRPr="00BC34A7">
        <w:rPr>
          <w:rFonts w:ascii="Arial Narrow" w:hAnsi="Arial Narrow" w:cs="Arial"/>
          <w:sz w:val="24"/>
          <w:szCs w:val="24"/>
        </w:rPr>
        <w:t xml:space="preserve">września </w:t>
      </w:r>
      <w:r w:rsidRPr="00BC34A7">
        <w:rPr>
          <w:rFonts w:ascii="Arial Narrow" w:hAnsi="Arial Narrow" w:cs="Arial"/>
          <w:sz w:val="24"/>
          <w:szCs w:val="24"/>
        </w:rPr>
        <w:t>20</w:t>
      </w:r>
      <w:r w:rsidR="0029606A" w:rsidRPr="00BC34A7">
        <w:rPr>
          <w:rFonts w:ascii="Arial Narrow" w:hAnsi="Arial Narrow" w:cs="Arial"/>
          <w:sz w:val="24"/>
          <w:szCs w:val="24"/>
        </w:rPr>
        <w:t>19</w:t>
      </w:r>
      <w:r w:rsidRPr="00BC34A7">
        <w:rPr>
          <w:rFonts w:ascii="Arial Narrow" w:hAnsi="Arial Narrow" w:cs="Arial"/>
          <w:sz w:val="24"/>
          <w:szCs w:val="24"/>
        </w:rPr>
        <w:t xml:space="preserve"> r</w:t>
      </w:r>
      <w:r w:rsidR="0029606A" w:rsidRPr="00BC34A7">
        <w:rPr>
          <w:rFonts w:ascii="Arial Narrow" w:hAnsi="Arial Narrow" w:cs="Arial"/>
          <w:sz w:val="24"/>
          <w:szCs w:val="24"/>
        </w:rPr>
        <w:t>.</w:t>
      </w:r>
      <w:r w:rsidRPr="00BC34A7">
        <w:rPr>
          <w:rFonts w:ascii="Arial Narrow" w:hAnsi="Arial Narrow" w:cs="Arial"/>
          <w:sz w:val="24"/>
          <w:szCs w:val="24"/>
        </w:rPr>
        <w:t xml:space="preserve"> Prawo </w:t>
      </w:r>
      <w:r w:rsidR="0029606A" w:rsidRPr="00BC34A7">
        <w:rPr>
          <w:rFonts w:ascii="Arial Narrow" w:hAnsi="Arial Narrow" w:cs="Arial"/>
          <w:sz w:val="24"/>
          <w:szCs w:val="24"/>
        </w:rPr>
        <w:t>z</w:t>
      </w:r>
      <w:r w:rsidRPr="00BC34A7">
        <w:rPr>
          <w:rFonts w:ascii="Arial Narrow" w:hAnsi="Arial Narrow" w:cs="Arial"/>
          <w:sz w:val="24"/>
          <w:szCs w:val="24"/>
        </w:rPr>
        <w:t xml:space="preserve">amówień </w:t>
      </w:r>
      <w:r w:rsidR="0029606A" w:rsidRPr="00BC34A7">
        <w:rPr>
          <w:rFonts w:ascii="Arial Narrow" w:hAnsi="Arial Narrow" w:cs="Arial"/>
          <w:sz w:val="24"/>
          <w:szCs w:val="24"/>
        </w:rPr>
        <w:t>p</w:t>
      </w:r>
      <w:r w:rsidRPr="00BC34A7">
        <w:rPr>
          <w:rFonts w:ascii="Arial Narrow" w:hAnsi="Arial Narrow" w:cs="Arial"/>
          <w:sz w:val="24"/>
          <w:szCs w:val="24"/>
        </w:rPr>
        <w:t xml:space="preserve">ublicznych </w:t>
      </w:r>
      <w:r w:rsidR="000C4702" w:rsidRPr="00BC34A7">
        <w:rPr>
          <w:rFonts w:ascii="Arial Narrow" w:hAnsi="Arial Narrow" w:cs="Arial"/>
          <w:sz w:val="24"/>
          <w:szCs w:val="24"/>
        </w:rPr>
        <w:t>(</w:t>
      </w:r>
      <w:proofErr w:type="spellStart"/>
      <w:r w:rsidR="000C4702" w:rsidRPr="00BC34A7">
        <w:rPr>
          <w:rFonts w:ascii="Arial Narrow" w:hAnsi="Arial Narrow" w:cs="Arial"/>
          <w:sz w:val="24"/>
          <w:szCs w:val="24"/>
        </w:rPr>
        <w:t>t.j</w:t>
      </w:r>
      <w:proofErr w:type="spellEnd"/>
      <w:r w:rsidR="000C4702" w:rsidRPr="00BC34A7">
        <w:rPr>
          <w:rFonts w:ascii="Arial Narrow" w:hAnsi="Arial Narrow" w:cs="Arial"/>
          <w:sz w:val="24"/>
          <w:szCs w:val="24"/>
        </w:rPr>
        <w:t xml:space="preserve">. Dz. U. z 2024 r. poz. 1320 z </w:t>
      </w:r>
      <w:proofErr w:type="spellStart"/>
      <w:r w:rsidR="00BC34A7">
        <w:rPr>
          <w:rFonts w:ascii="Arial Narrow" w:hAnsi="Arial Narrow" w:cs="Arial"/>
          <w:sz w:val="24"/>
          <w:szCs w:val="24"/>
        </w:rPr>
        <w:t>późn</w:t>
      </w:r>
      <w:proofErr w:type="spellEnd"/>
      <w:r w:rsidR="000C4702" w:rsidRPr="00BC34A7">
        <w:rPr>
          <w:rFonts w:ascii="Arial Narrow" w:hAnsi="Arial Narrow" w:cs="Arial"/>
          <w:sz w:val="24"/>
          <w:szCs w:val="24"/>
        </w:rPr>
        <w:t>. zm.)</w:t>
      </w:r>
      <w:r w:rsidR="00BE7BFD" w:rsidRPr="00BC34A7">
        <w:rPr>
          <w:rFonts w:ascii="Arial Narrow" w:hAnsi="Arial Narrow" w:cs="Arial"/>
          <w:sz w:val="24"/>
          <w:szCs w:val="24"/>
        </w:rPr>
        <w:t xml:space="preserve">, </w:t>
      </w:r>
      <w:r w:rsidR="00D9049C" w:rsidRPr="00BC34A7">
        <w:rPr>
          <w:rFonts w:ascii="Arial Narrow" w:hAnsi="Arial Narrow" w:cs="Arial"/>
          <w:sz w:val="24"/>
          <w:szCs w:val="24"/>
        </w:rPr>
        <w:t>udostępnia</w:t>
      </w:r>
      <w:r w:rsidR="00BE7BFD" w:rsidRPr="00BC34A7">
        <w:rPr>
          <w:rFonts w:ascii="Arial Narrow" w:hAnsi="Arial Narrow" w:cs="Arial"/>
          <w:sz w:val="24"/>
          <w:szCs w:val="24"/>
        </w:rPr>
        <w:t xml:space="preserve"> poniżej treść zapytań do S</w:t>
      </w:r>
      <w:r w:rsidR="0012774F" w:rsidRPr="00BC34A7">
        <w:rPr>
          <w:rFonts w:ascii="Arial Narrow" w:hAnsi="Arial Narrow" w:cs="Arial"/>
          <w:sz w:val="24"/>
          <w:szCs w:val="24"/>
        </w:rPr>
        <w:t>pecyfikacji Warunków Zamówienia (</w:t>
      </w:r>
      <w:r w:rsidR="0012774F" w:rsidRPr="00BC34A7">
        <w:rPr>
          <w:rFonts w:ascii="Arial Narrow" w:hAnsi="Arial Narrow" w:cs="Arial"/>
          <w:sz w:val="24"/>
          <w:szCs w:val="24"/>
          <w:lang w:eastAsia="ar-SA"/>
        </w:rPr>
        <w:t>zwanej dalej</w:t>
      </w:r>
      <w:r w:rsidR="0012774F" w:rsidRPr="00BC34A7">
        <w:rPr>
          <w:rFonts w:ascii="Arial Narrow" w:hAnsi="Arial Narrow" w:cs="Arial"/>
          <w:b/>
          <w:sz w:val="24"/>
          <w:szCs w:val="24"/>
          <w:lang w:eastAsia="ar-SA"/>
        </w:rPr>
        <w:t xml:space="preserve"> </w:t>
      </w:r>
      <w:r w:rsidR="0012774F" w:rsidRPr="00BC34A7">
        <w:rPr>
          <w:rFonts w:ascii="Arial Narrow" w:hAnsi="Arial Narrow" w:cs="Arial"/>
          <w:bCs/>
          <w:sz w:val="24"/>
          <w:szCs w:val="24"/>
          <w:lang w:eastAsia="ar-SA"/>
        </w:rPr>
        <w:t>”SWZ”)</w:t>
      </w:r>
      <w:r w:rsidR="00D9049C" w:rsidRPr="00BC34A7">
        <w:rPr>
          <w:rFonts w:ascii="Arial Narrow" w:hAnsi="Arial Narrow" w:cs="Arial"/>
          <w:bCs/>
          <w:sz w:val="24"/>
          <w:szCs w:val="24"/>
          <w:lang w:eastAsia="ar-SA"/>
        </w:rPr>
        <w:t xml:space="preserve"> </w:t>
      </w:r>
      <w:r w:rsidR="00D9049C" w:rsidRPr="00BC34A7">
        <w:rPr>
          <w:rFonts w:ascii="Arial Narrow" w:hAnsi="Arial Narrow" w:cs="Arial"/>
          <w:sz w:val="24"/>
          <w:szCs w:val="24"/>
        </w:rPr>
        <w:t>wraz z wyjaśnieniami</w:t>
      </w:r>
      <w:r w:rsidR="0012774F" w:rsidRPr="00BC34A7">
        <w:rPr>
          <w:rFonts w:ascii="Arial Narrow" w:hAnsi="Arial Narrow" w:cs="Arial"/>
          <w:bCs/>
          <w:sz w:val="24"/>
          <w:szCs w:val="24"/>
          <w:lang w:eastAsia="ar-SA"/>
        </w:rPr>
        <w:t>:</w:t>
      </w:r>
    </w:p>
    <w:tbl>
      <w:tblPr>
        <w:tblW w:w="9356" w:type="dxa"/>
        <w:tblInd w:w="-34" w:type="dxa"/>
        <w:tblLook w:val="04A0"/>
      </w:tblPr>
      <w:tblGrid>
        <w:gridCol w:w="9356"/>
      </w:tblGrid>
      <w:tr w:rsidR="000C4702" w:rsidRPr="00BC34A7" w:rsidTr="00A12224">
        <w:tc>
          <w:tcPr>
            <w:tcW w:w="9356" w:type="dxa"/>
            <w:shd w:val="clear" w:color="auto" w:fill="auto"/>
          </w:tcPr>
          <w:p w:rsidR="000C4702" w:rsidRPr="00BC34A7" w:rsidRDefault="000C4702" w:rsidP="00A12224">
            <w:pPr>
              <w:spacing w:before="60" w:after="60" w:line="276" w:lineRule="auto"/>
              <w:ind w:left="30" w:right="-72"/>
              <w:rPr>
                <w:rFonts w:ascii="Arial Narrow" w:hAnsi="Arial Narrow" w:cs="Arial"/>
                <w:b/>
                <w:bCs/>
                <w:sz w:val="24"/>
                <w:szCs w:val="24"/>
                <w:u w:val="single"/>
              </w:rPr>
            </w:pPr>
            <w:r w:rsidRPr="00BC34A7">
              <w:rPr>
                <w:rFonts w:ascii="Arial Narrow" w:hAnsi="Arial Narrow" w:cs="Arial"/>
                <w:b/>
                <w:bCs/>
                <w:sz w:val="24"/>
                <w:szCs w:val="24"/>
                <w:u w:val="single"/>
              </w:rPr>
              <w:t>Pytanie nr 2</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Pytanie 1 dotyczące zadania 3 oraz zapisów </w:t>
            </w:r>
            <w:proofErr w:type="spellStart"/>
            <w:r w:rsidRPr="00BC34A7">
              <w:rPr>
                <w:rFonts w:ascii="Arial Narrow" w:hAnsi="Arial Narrow" w:cs="Arial"/>
                <w:sz w:val="24"/>
                <w:szCs w:val="24"/>
              </w:rPr>
              <w:t>swz</w:t>
            </w:r>
            <w:proofErr w:type="spellEnd"/>
            <w:r w:rsidRPr="00BC34A7">
              <w:rPr>
                <w:rFonts w:ascii="Arial Narrow" w:hAnsi="Arial Narrow" w:cs="Arial"/>
                <w:sz w:val="24"/>
                <w:szCs w:val="24"/>
              </w:rPr>
              <w:t xml:space="preserve"> – rozdział 10.1 pkt. 2</w:t>
            </w:r>
          </w:p>
          <w:p w:rsidR="000C4702"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Czy Zamawiający wyrazi zgodę i zrezygnuje z dostarczenia instrukcji serwisowych do oferty ze względu na objętość rzecz oświadczenia, że Wykonawca wymagane instrukcje obsługi dostarczy wraz ze sprzętem w wymaganej formie?</w:t>
            </w:r>
            <w:r w:rsidR="00BC34A7">
              <w:rPr>
                <w:rFonts w:ascii="Arial Narrow" w:hAnsi="Arial Narrow" w:cs="Arial"/>
                <w:sz w:val="24"/>
                <w:szCs w:val="24"/>
              </w:rPr>
              <w:t xml:space="preserve"> </w:t>
            </w:r>
            <w:r w:rsidRPr="00BC34A7">
              <w:rPr>
                <w:rFonts w:ascii="Arial Narrow" w:hAnsi="Arial Narrow" w:cs="Arial"/>
                <w:sz w:val="24"/>
                <w:szCs w:val="24"/>
              </w:rPr>
              <w:t xml:space="preserve">( w opisie przedmiotu zamówienia jest zobowiązanie dostarczenia </w:t>
            </w:r>
            <w:r w:rsidRPr="00BC34A7">
              <w:rPr>
                <w:rFonts w:ascii="Arial Narrow" w:hAnsi="Arial Narrow" w:cs="Arial"/>
                <w:sz w:val="24"/>
                <w:szCs w:val="24"/>
              </w:rPr>
              <w:lastRenderedPageBreak/>
              <w:t xml:space="preserve">instrukcji </w:t>
            </w:r>
            <w:r w:rsidR="00BC34A7" w:rsidRPr="00BC34A7">
              <w:rPr>
                <w:rFonts w:ascii="Arial Narrow" w:hAnsi="Arial Narrow" w:cs="Arial"/>
                <w:sz w:val="24"/>
                <w:szCs w:val="24"/>
              </w:rPr>
              <w:t>serwisowych</w:t>
            </w:r>
            <w:r w:rsidRPr="00BC34A7">
              <w:rPr>
                <w:rFonts w:ascii="Arial Narrow" w:hAnsi="Arial Narrow" w:cs="Arial"/>
                <w:sz w:val="24"/>
                <w:szCs w:val="24"/>
              </w:rPr>
              <w:t xml:space="preserve"> z dostawą przedmiotu zamówienia)</w:t>
            </w:r>
          </w:p>
          <w:p w:rsid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BC34A7" w:rsidRPr="00BC34A7" w:rsidRDefault="00BC34A7" w:rsidP="00BC34A7">
            <w:pPr>
              <w:spacing w:after="120" w:line="360" w:lineRule="auto"/>
              <w:ind w:left="30" w:right="-72"/>
              <w:jc w:val="both"/>
              <w:rPr>
                <w:rFonts w:ascii="Arial Narrow" w:hAnsi="Arial Narrow" w:cs="Arial"/>
                <w:b/>
                <w:sz w:val="24"/>
                <w:szCs w:val="24"/>
              </w:rPr>
            </w:pPr>
            <w:r>
              <w:rPr>
                <w:rFonts w:ascii="Arial Narrow" w:hAnsi="Arial Narrow" w:cs="Arial"/>
                <w:b/>
                <w:sz w:val="24"/>
                <w:szCs w:val="24"/>
              </w:rPr>
              <w:t xml:space="preserve">Zamawiający nie wyraża zgody i podtrzymuje zapisy SWZ. Instrukcję można przesłać w formie pliku </w:t>
            </w:r>
            <w:proofErr w:type="spellStart"/>
            <w:r>
              <w:rPr>
                <w:rFonts w:ascii="Arial Narrow" w:hAnsi="Arial Narrow" w:cs="Arial"/>
                <w:b/>
                <w:sz w:val="24"/>
                <w:szCs w:val="24"/>
              </w:rPr>
              <w:t>pdf</w:t>
            </w:r>
            <w:proofErr w:type="spellEnd"/>
            <w:r>
              <w:rPr>
                <w:rFonts w:ascii="Arial Narrow" w:hAnsi="Arial Narrow" w:cs="Arial"/>
                <w:b/>
                <w:sz w:val="24"/>
                <w:szCs w:val="24"/>
              </w:rPr>
              <w:t>.</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Pytanie 2 dotyczące zadania 2 oraz zapisów umowy i </w:t>
            </w:r>
            <w:proofErr w:type="spellStart"/>
            <w:r w:rsidRPr="00BC34A7">
              <w:rPr>
                <w:rFonts w:ascii="Arial Narrow" w:hAnsi="Arial Narrow" w:cs="Arial"/>
                <w:sz w:val="24"/>
                <w:szCs w:val="24"/>
              </w:rPr>
              <w:t>swz</w:t>
            </w:r>
            <w:proofErr w:type="spellEnd"/>
            <w:r w:rsidRPr="00BC34A7">
              <w:rPr>
                <w:rFonts w:ascii="Arial Narrow" w:hAnsi="Arial Narrow" w:cs="Arial"/>
                <w:sz w:val="24"/>
                <w:szCs w:val="24"/>
              </w:rPr>
              <w:t xml:space="preserve"> – rozdział 10.1 pkt. 3, 4</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Czy Zamawiający wyrazi zgodę na zaoferowanie również przedmiotu zamówienia (np. drukarka, szyna mocująca), który nie jest wyrobem medycznym stawka VAT 23% nie posiadający dokumentó</w:t>
            </w:r>
            <w:r w:rsidR="00BC34A7">
              <w:rPr>
                <w:rFonts w:ascii="Arial Narrow" w:hAnsi="Arial Narrow" w:cs="Arial"/>
                <w:sz w:val="24"/>
                <w:szCs w:val="24"/>
              </w:rPr>
              <w:t xml:space="preserve">w dopuszczających, które dotyczy </w:t>
            </w:r>
            <w:r w:rsidRPr="00BC34A7">
              <w:rPr>
                <w:rFonts w:ascii="Arial Narrow" w:hAnsi="Arial Narrow" w:cs="Arial"/>
                <w:sz w:val="24"/>
                <w:szCs w:val="24"/>
              </w:rPr>
              <w:t>wyrobów medycznych?</w:t>
            </w:r>
          </w:p>
          <w:p w:rsidR="000C4702"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Dla takiego przedmiotu zamówienia zostanie przedstawione stosowne oświadczenie</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BC34A7" w:rsidRPr="005A0DDB" w:rsidRDefault="005A0DDB" w:rsidP="00A12224">
            <w:pPr>
              <w:spacing w:after="120" w:line="360" w:lineRule="auto"/>
              <w:ind w:left="30" w:right="-72"/>
              <w:jc w:val="both"/>
              <w:rPr>
                <w:rFonts w:ascii="Arial Narrow" w:hAnsi="Arial Narrow" w:cs="Arial"/>
                <w:b/>
                <w:sz w:val="24"/>
                <w:szCs w:val="24"/>
              </w:rPr>
            </w:pPr>
            <w:r w:rsidRPr="005A0DDB">
              <w:rPr>
                <w:rFonts w:ascii="Arial Narrow" w:hAnsi="Arial Narrow" w:cs="Arial"/>
                <w:b/>
                <w:sz w:val="24"/>
                <w:szCs w:val="24"/>
              </w:rPr>
              <w:t>Zamawiający wyraża zgodę.</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Pytanie 3 dotyczące zadania 2 oraz zapisów załącznika 6a -cenowy</w:t>
            </w:r>
          </w:p>
          <w:p w:rsidR="000C4702"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Czy w przypadku zaoferowania produktów z różnymi stawkami podatku VAT (8% i 23%) – Zamawiający wyrazi zgodę na stosowną modyfikację formularza </w:t>
            </w:r>
            <w:r w:rsidR="00BC34A7" w:rsidRPr="00BC34A7">
              <w:rPr>
                <w:rFonts w:ascii="Arial Narrow" w:hAnsi="Arial Narrow" w:cs="Arial"/>
                <w:sz w:val="24"/>
                <w:szCs w:val="24"/>
              </w:rPr>
              <w:t>asortymentowo cenowego</w:t>
            </w:r>
            <w:r w:rsidRPr="00BC34A7">
              <w:rPr>
                <w:rFonts w:ascii="Arial Narrow" w:hAnsi="Arial Narrow" w:cs="Arial"/>
                <w:sz w:val="24"/>
                <w:szCs w:val="24"/>
              </w:rPr>
              <w:t xml:space="preserve"> poprzez dodanie kolejnego wiersza np. 1a i</w:t>
            </w:r>
            <w:r w:rsidR="00BC34A7">
              <w:rPr>
                <w:rFonts w:ascii="Arial Narrow" w:hAnsi="Arial Narrow" w:cs="Arial"/>
                <w:sz w:val="24"/>
                <w:szCs w:val="24"/>
              </w:rPr>
              <w:t xml:space="preserve"> </w:t>
            </w:r>
            <w:r w:rsidRPr="00BC34A7">
              <w:rPr>
                <w:rFonts w:ascii="Arial Narrow" w:hAnsi="Arial Narrow" w:cs="Arial"/>
                <w:sz w:val="24"/>
                <w:szCs w:val="24"/>
              </w:rPr>
              <w:t>wycenienie komplety wyrobów zawierających 23% stawkę podatku VAT oraz suma ?</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5A0DDB" w:rsidRPr="005A0DDB" w:rsidRDefault="005A0DDB" w:rsidP="005A0DDB">
            <w:pPr>
              <w:spacing w:after="120" w:line="360" w:lineRule="auto"/>
              <w:ind w:left="30" w:right="-72"/>
              <w:jc w:val="both"/>
              <w:rPr>
                <w:rFonts w:ascii="Arial Narrow" w:hAnsi="Arial Narrow" w:cs="Arial"/>
                <w:b/>
                <w:sz w:val="24"/>
                <w:szCs w:val="24"/>
              </w:rPr>
            </w:pPr>
            <w:r w:rsidRPr="005A0DDB">
              <w:rPr>
                <w:rFonts w:ascii="Arial Narrow" w:hAnsi="Arial Narrow" w:cs="Arial"/>
                <w:b/>
                <w:sz w:val="24"/>
                <w:szCs w:val="24"/>
              </w:rPr>
              <w:t>Zamawiający wyraża zgodę.</w:t>
            </w:r>
            <w:r>
              <w:rPr>
                <w:rFonts w:ascii="Arial Narrow" w:hAnsi="Arial Narrow" w:cs="Arial"/>
                <w:b/>
                <w:sz w:val="24"/>
                <w:szCs w:val="24"/>
              </w:rPr>
              <w:t xml:space="preserve"> </w:t>
            </w:r>
            <w:r w:rsidRPr="005A0DDB">
              <w:rPr>
                <w:rFonts w:ascii="Arial Narrow" w:hAnsi="Arial Narrow" w:cs="Arial"/>
                <w:b/>
                <w:sz w:val="24"/>
                <w:szCs w:val="24"/>
              </w:rPr>
              <w:t xml:space="preserve">W przypadku zastosowania mieszanej stawki </w:t>
            </w:r>
            <w:r>
              <w:rPr>
                <w:rFonts w:ascii="Arial Narrow" w:hAnsi="Arial Narrow" w:cs="Arial"/>
                <w:b/>
                <w:sz w:val="24"/>
                <w:szCs w:val="24"/>
              </w:rPr>
              <w:t xml:space="preserve">podatku </w:t>
            </w:r>
            <w:r w:rsidRPr="005A0DDB">
              <w:rPr>
                <w:rFonts w:ascii="Arial Narrow" w:hAnsi="Arial Narrow" w:cs="Arial"/>
                <w:b/>
                <w:sz w:val="24"/>
                <w:szCs w:val="24"/>
              </w:rPr>
              <w:t xml:space="preserve">VAT </w:t>
            </w:r>
            <w:r>
              <w:rPr>
                <w:rFonts w:ascii="Arial Narrow" w:hAnsi="Arial Narrow" w:cs="Arial"/>
                <w:b/>
                <w:sz w:val="24"/>
                <w:szCs w:val="24"/>
              </w:rPr>
              <w:t>Zamawiający wymaga, aby</w:t>
            </w:r>
            <w:r w:rsidRPr="005A0DDB">
              <w:rPr>
                <w:rFonts w:ascii="Arial Narrow" w:hAnsi="Arial Narrow" w:cs="Arial"/>
                <w:b/>
                <w:sz w:val="24"/>
                <w:szCs w:val="24"/>
              </w:rPr>
              <w:t xml:space="preserve"> przedstawić sposób wyliczenia ceny jedn. brutto w uwzględnieniem dwóch różnych stawek VAT, tj. wskazać od jakiej kwoty jednostkowej netto został wyliczony podatek 8 %/ 23%.</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Pytanie 4 dotyczące zadania 2 oraz zapisów oświadczenia 9, i 10</w:t>
            </w:r>
          </w:p>
          <w:p w:rsidR="000C4702"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Czy Zamawiający wyrazi </w:t>
            </w:r>
            <w:r w:rsidR="00BC34A7" w:rsidRPr="00BC34A7">
              <w:rPr>
                <w:rFonts w:ascii="Arial Narrow" w:hAnsi="Arial Narrow" w:cs="Arial"/>
                <w:sz w:val="24"/>
                <w:szCs w:val="24"/>
              </w:rPr>
              <w:t>zgodę</w:t>
            </w:r>
            <w:r w:rsidRPr="00BC34A7">
              <w:rPr>
                <w:rFonts w:ascii="Arial Narrow" w:hAnsi="Arial Narrow" w:cs="Arial"/>
                <w:sz w:val="24"/>
                <w:szCs w:val="24"/>
              </w:rPr>
              <w:t xml:space="preserve"> aby wymogi opisane w oświadczeniach </w:t>
            </w:r>
            <w:r w:rsidR="00BC34A7" w:rsidRPr="00BC34A7">
              <w:rPr>
                <w:rFonts w:ascii="Arial Narrow" w:hAnsi="Arial Narrow" w:cs="Arial"/>
                <w:sz w:val="24"/>
                <w:szCs w:val="24"/>
              </w:rPr>
              <w:t>zał.</w:t>
            </w:r>
            <w:r w:rsidRPr="00BC34A7">
              <w:rPr>
                <w:rFonts w:ascii="Arial Narrow" w:hAnsi="Arial Narrow" w:cs="Arial"/>
                <w:sz w:val="24"/>
                <w:szCs w:val="24"/>
              </w:rPr>
              <w:t xml:space="preserve"> 9 i 10 do SWZ dotyczyły głównych urządzeń medycznych?</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BC34A7" w:rsidRPr="00BC34A7" w:rsidRDefault="005A0DDB" w:rsidP="00A12224">
            <w:pPr>
              <w:spacing w:after="120" w:line="360" w:lineRule="auto"/>
              <w:ind w:left="30" w:right="-72"/>
              <w:jc w:val="both"/>
              <w:rPr>
                <w:rFonts w:ascii="Arial Narrow" w:hAnsi="Arial Narrow" w:cs="Arial"/>
                <w:sz w:val="24"/>
                <w:szCs w:val="24"/>
              </w:rPr>
            </w:pPr>
            <w:r w:rsidRPr="005A0DDB">
              <w:rPr>
                <w:rFonts w:ascii="Arial Narrow" w:hAnsi="Arial Narrow" w:cs="Arial"/>
                <w:b/>
                <w:sz w:val="24"/>
                <w:szCs w:val="24"/>
              </w:rPr>
              <w:t>Zamawiający wyraża zgodę.</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Pytanie 5 dotyczące zadania 2 oraz zapisów umowy paragraf 8 </w:t>
            </w:r>
            <w:proofErr w:type="spellStart"/>
            <w:r w:rsidRPr="00BC34A7">
              <w:rPr>
                <w:rFonts w:ascii="Arial Narrow" w:hAnsi="Arial Narrow" w:cs="Arial"/>
                <w:sz w:val="24"/>
                <w:szCs w:val="24"/>
              </w:rPr>
              <w:t>pkt</w:t>
            </w:r>
            <w:proofErr w:type="spellEnd"/>
            <w:r w:rsidRPr="00BC34A7">
              <w:rPr>
                <w:rFonts w:ascii="Arial Narrow" w:hAnsi="Arial Narrow" w:cs="Arial"/>
                <w:sz w:val="24"/>
                <w:szCs w:val="24"/>
              </w:rPr>
              <w:t xml:space="preserve"> 1 podpunkt 3)</w:t>
            </w:r>
          </w:p>
          <w:p w:rsidR="000C4702"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lastRenderedPageBreak/>
              <w:t>Czy w przypadku gdy Wykonawca dostarczy sprzęt zastępczy, który zapewni ciągłość pracy pracowni , Zamawiający zrezygnuje z naliczania kar umownych</w:t>
            </w:r>
          </w:p>
          <w:p w:rsid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4C4BD8" w:rsidRPr="00E4734E" w:rsidRDefault="004C4BD8" w:rsidP="004C4BD8">
            <w:pPr>
              <w:tabs>
                <w:tab w:val="left" w:pos="360"/>
              </w:tabs>
              <w:overflowPunct w:val="0"/>
              <w:autoSpaceDE w:val="0"/>
              <w:autoSpaceDN w:val="0"/>
              <w:adjustRightInd w:val="0"/>
              <w:spacing w:line="360" w:lineRule="auto"/>
              <w:jc w:val="both"/>
              <w:rPr>
                <w:rFonts w:ascii="Arial Narrow" w:hAnsi="Arial Narrow"/>
                <w:sz w:val="22"/>
                <w:szCs w:val="22"/>
              </w:rPr>
            </w:pPr>
            <w:r w:rsidRPr="005A0DDB">
              <w:rPr>
                <w:rFonts w:ascii="Arial Narrow" w:hAnsi="Arial Narrow" w:cs="Arial"/>
                <w:b/>
                <w:sz w:val="24"/>
                <w:szCs w:val="24"/>
              </w:rPr>
              <w:t>Zamawiający wyraża zgodę</w:t>
            </w:r>
            <w:r>
              <w:rPr>
                <w:rFonts w:ascii="Arial Narrow" w:hAnsi="Arial Narrow" w:cs="Arial"/>
                <w:b/>
                <w:sz w:val="24"/>
                <w:szCs w:val="24"/>
              </w:rPr>
              <w:t xml:space="preserve"> i modyfikuje umowę poprzez dodanie zapisu „</w:t>
            </w:r>
            <w:r w:rsidRPr="004C4BD8">
              <w:rPr>
                <w:rFonts w:ascii="Arial Narrow" w:hAnsi="Arial Narrow"/>
                <w:b/>
                <w:sz w:val="24"/>
                <w:szCs w:val="24"/>
              </w:rPr>
              <w:t xml:space="preserve">Zamawiający odstąpi od naliczania kar umownych przewidzianych w § 8 ust. 1 pkt. 3 za nieusunięcie wad stwierdzonych w okresie gwarancji i rękojmi w terminie, o którym mowa </w:t>
            </w:r>
            <w:r w:rsidR="009C39C3">
              <w:rPr>
                <w:rFonts w:ascii="Arial Narrow" w:hAnsi="Arial Narrow"/>
                <w:b/>
                <w:sz w:val="24"/>
                <w:szCs w:val="24"/>
              </w:rPr>
              <w:t xml:space="preserve">w Specyfikacji technicznej </w:t>
            </w:r>
            <w:r w:rsidRPr="004C4BD8">
              <w:rPr>
                <w:rFonts w:ascii="Arial Narrow" w:hAnsi="Arial Narrow"/>
                <w:b/>
                <w:sz w:val="24"/>
                <w:szCs w:val="24"/>
              </w:rPr>
              <w:t>w przypadku gdy Wykonawca w okresie usuwania wad dostarczy Zamawiającemu sprzęt zastępczy o co najmniej takich samych parametrach technicznych . Odstąpienie to dotyczy wyłącznie okresu, w którym sprzęt zastępczy został faktycznie dostarczony i pozostaje sprawny oraz zdatny do użytku przez Zamawiającego</w:t>
            </w:r>
            <w:r w:rsidR="00300F7D">
              <w:rPr>
                <w:rFonts w:ascii="Arial Narrow" w:hAnsi="Arial Narrow"/>
                <w:b/>
                <w:sz w:val="24"/>
                <w:szCs w:val="24"/>
              </w:rPr>
              <w:t>”</w:t>
            </w:r>
          </w:p>
          <w:p w:rsidR="004C4BD8" w:rsidRPr="00BC34A7" w:rsidRDefault="004C4BD8" w:rsidP="00BC34A7">
            <w:pPr>
              <w:spacing w:after="120" w:line="360" w:lineRule="auto"/>
              <w:ind w:left="30" w:right="-72"/>
              <w:jc w:val="both"/>
              <w:rPr>
                <w:rFonts w:ascii="Arial Narrow" w:hAnsi="Arial Narrow" w:cs="Arial"/>
                <w:b/>
                <w:sz w:val="24"/>
                <w:szCs w:val="24"/>
              </w:rPr>
            </w:pPr>
            <w:r w:rsidRPr="001A3504">
              <w:rPr>
                <w:rFonts w:ascii="Arial Narrow" w:hAnsi="Arial Narrow" w:cs="Arial"/>
                <w:b/>
                <w:sz w:val="24"/>
                <w:szCs w:val="24"/>
              </w:rPr>
              <w:t xml:space="preserve">W dniu dzisiejszym Zamawiający prześle na stronę internetową zamawiającego oraz na platformę prowadzonego postępowania </w:t>
            </w:r>
            <w:hyperlink r:id="rId7" w:history="1">
              <w:r w:rsidRPr="001A3504">
                <w:rPr>
                  <w:rStyle w:val="Hipercze"/>
                  <w:rFonts w:ascii="Arial Narrow" w:hAnsi="Arial Narrow" w:cs="Arial"/>
                  <w:b/>
                  <w:sz w:val="24"/>
                  <w:szCs w:val="24"/>
                </w:rPr>
                <w:t>https://e-propublico.pl</w:t>
              </w:r>
            </w:hyperlink>
            <w:r w:rsidRPr="001A3504">
              <w:rPr>
                <w:rFonts w:ascii="Arial Narrow" w:hAnsi="Arial Narrow"/>
                <w:sz w:val="24"/>
                <w:szCs w:val="24"/>
              </w:rPr>
              <w:t xml:space="preserve"> </w:t>
            </w:r>
            <w:r w:rsidRPr="001A3504">
              <w:rPr>
                <w:rFonts w:ascii="Arial Narrow" w:hAnsi="Arial Narrow" w:cs="Arial"/>
                <w:b/>
                <w:sz w:val="24"/>
                <w:szCs w:val="24"/>
              </w:rPr>
              <w:t xml:space="preserve">uaktualniony </w:t>
            </w:r>
            <w:r>
              <w:rPr>
                <w:rFonts w:ascii="Arial Narrow" w:hAnsi="Arial Narrow" w:cs="Arial"/>
                <w:b/>
                <w:sz w:val="24"/>
                <w:szCs w:val="24"/>
              </w:rPr>
              <w:t>projekt umowy</w:t>
            </w:r>
            <w:r w:rsidRPr="001A3504">
              <w:rPr>
                <w:rFonts w:ascii="Arial Narrow" w:hAnsi="Arial Narrow" w:cs="Arial"/>
                <w:b/>
                <w:sz w:val="24"/>
                <w:szCs w:val="24"/>
              </w:rPr>
              <w:t xml:space="preserve"> pn. </w:t>
            </w:r>
            <w:r>
              <w:rPr>
                <w:rFonts w:ascii="Arial Narrow" w:hAnsi="Arial Narrow" w:cs="Arial"/>
                <w:b/>
                <w:i/>
                <w:iCs/>
                <w:sz w:val="24"/>
                <w:szCs w:val="24"/>
              </w:rPr>
              <w:t xml:space="preserve">Projekt umowy </w:t>
            </w:r>
            <w:r w:rsidRPr="001A3504">
              <w:rPr>
                <w:rFonts w:ascii="Arial Narrow" w:hAnsi="Arial Narrow" w:cs="Arial"/>
                <w:b/>
                <w:i/>
                <w:iCs/>
                <w:sz w:val="24"/>
                <w:szCs w:val="24"/>
              </w:rPr>
              <w:t>AKTUALNY.</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Pytanie 6 dotyczące zadania 2 załącznik nr 6A do SWZ pkt. 58</w:t>
            </w:r>
          </w:p>
          <w:p w:rsidR="000C4702"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Czy Zamawiający wyrazi zgodę na wydłużenie czasu naprawy bez użycia części zamiennych ( do 5 dni roboczych liczonych od momentu podjęcia naprawy?(Wykonawca zgodnie z wymaganiami pkt. 62 dostarcza sprzęt zastępczy)</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C419F1" w:rsidRPr="00C419F1" w:rsidRDefault="00C419F1" w:rsidP="00A12224">
            <w:pPr>
              <w:spacing w:after="120" w:line="360" w:lineRule="auto"/>
              <w:ind w:left="30" w:right="-72"/>
              <w:jc w:val="both"/>
              <w:rPr>
                <w:rFonts w:ascii="Arial Narrow" w:hAnsi="Arial Narrow" w:cs="Arial"/>
                <w:b/>
                <w:sz w:val="24"/>
                <w:szCs w:val="24"/>
              </w:rPr>
            </w:pPr>
            <w:r w:rsidRPr="005A0DDB">
              <w:rPr>
                <w:rFonts w:ascii="Arial Narrow" w:hAnsi="Arial Narrow" w:cs="Arial"/>
                <w:b/>
                <w:sz w:val="24"/>
                <w:szCs w:val="24"/>
              </w:rPr>
              <w:t>Zamawiający wyraża zgodę</w:t>
            </w:r>
            <w:r>
              <w:rPr>
                <w:rFonts w:ascii="Arial Narrow" w:hAnsi="Arial Narrow" w:cs="Arial"/>
                <w:b/>
                <w:sz w:val="24"/>
                <w:szCs w:val="24"/>
              </w:rPr>
              <w:t xml:space="preserve"> </w:t>
            </w:r>
            <w:r w:rsidRPr="00C419F1">
              <w:rPr>
                <w:rFonts w:ascii="Arial Narrow" w:hAnsi="Arial Narrow" w:cs="Arial"/>
                <w:b/>
                <w:sz w:val="24"/>
                <w:szCs w:val="24"/>
              </w:rPr>
              <w:t>na wydłużenie czasu naprawy bez użycia części zamiennych do 5 dni roboczych w przypadku dostarczenia sprzętu zastępczego.</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Pytanie 7 dotyczące zadania 2 załącznik nr 6A do SWZ pkt. 59</w:t>
            </w:r>
          </w:p>
          <w:p w:rsidR="000C4702"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Czy Zamawiający wyrazi zgodę na wydłużenie czasu z użyciem części zamiennych do 12 dni roboczych liczonych od momentu podjęcia naprawy?</w:t>
            </w:r>
            <w:r w:rsidR="00BC34A7">
              <w:rPr>
                <w:rFonts w:ascii="Arial Narrow" w:hAnsi="Arial Narrow" w:cs="Arial"/>
                <w:sz w:val="24"/>
                <w:szCs w:val="24"/>
              </w:rPr>
              <w:t xml:space="preserve"> </w:t>
            </w:r>
            <w:r w:rsidRPr="00BC34A7">
              <w:rPr>
                <w:rFonts w:ascii="Arial Narrow" w:hAnsi="Arial Narrow" w:cs="Arial"/>
                <w:sz w:val="24"/>
                <w:szCs w:val="24"/>
              </w:rPr>
              <w:t>(Wykonawca zgodnie z wymaganiami pkt. 62 dostarcza sprzęt zastępczy)</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C419F1" w:rsidRPr="00C419F1" w:rsidRDefault="00C419F1" w:rsidP="00C419F1">
            <w:pPr>
              <w:spacing w:after="120" w:line="360" w:lineRule="auto"/>
              <w:ind w:left="30" w:right="-72"/>
              <w:jc w:val="both"/>
              <w:rPr>
                <w:rFonts w:ascii="Arial Narrow" w:hAnsi="Arial Narrow" w:cs="Arial"/>
                <w:b/>
                <w:sz w:val="24"/>
                <w:szCs w:val="24"/>
              </w:rPr>
            </w:pPr>
            <w:r w:rsidRPr="005A0DDB">
              <w:rPr>
                <w:rFonts w:ascii="Arial Narrow" w:hAnsi="Arial Narrow" w:cs="Arial"/>
                <w:b/>
                <w:sz w:val="24"/>
                <w:szCs w:val="24"/>
              </w:rPr>
              <w:t>Zamawiający wyraża zgodę</w:t>
            </w:r>
            <w:r>
              <w:rPr>
                <w:rFonts w:ascii="Arial Narrow" w:hAnsi="Arial Narrow" w:cs="Arial"/>
                <w:b/>
                <w:sz w:val="24"/>
                <w:szCs w:val="24"/>
              </w:rPr>
              <w:t xml:space="preserve"> </w:t>
            </w:r>
            <w:r w:rsidRPr="00C419F1">
              <w:rPr>
                <w:rFonts w:ascii="Arial Narrow" w:hAnsi="Arial Narrow" w:cs="Arial"/>
                <w:b/>
                <w:sz w:val="24"/>
                <w:szCs w:val="24"/>
              </w:rPr>
              <w:t xml:space="preserve">na wydłużenie czasu naprawy </w:t>
            </w:r>
            <w:r w:rsidR="004C2602">
              <w:rPr>
                <w:rFonts w:ascii="Arial Narrow" w:hAnsi="Arial Narrow" w:cs="Arial"/>
                <w:b/>
                <w:sz w:val="24"/>
                <w:szCs w:val="24"/>
              </w:rPr>
              <w:t>z użyciem</w:t>
            </w:r>
            <w:r w:rsidRPr="00C419F1">
              <w:rPr>
                <w:rFonts w:ascii="Arial Narrow" w:hAnsi="Arial Narrow" w:cs="Arial"/>
                <w:b/>
                <w:sz w:val="24"/>
                <w:szCs w:val="24"/>
              </w:rPr>
              <w:t xml:space="preserve"> części zamiennych </w:t>
            </w:r>
            <w:r>
              <w:rPr>
                <w:rFonts w:ascii="Arial Narrow" w:hAnsi="Arial Narrow" w:cs="Arial"/>
                <w:b/>
                <w:sz w:val="24"/>
                <w:szCs w:val="24"/>
              </w:rPr>
              <w:t>do 12</w:t>
            </w:r>
            <w:r w:rsidRPr="00C419F1">
              <w:rPr>
                <w:rFonts w:ascii="Arial Narrow" w:hAnsi="Arial Narrow" w:cs="Arial"/>
                <w:b/>
                <w:sz w:val="24"/>
                <w:szCs w:val="24"/>
              </w:rPr>
              <w:t xml:space="preserve"> dni roboczych w przypadku dostarczenia sprzętu zastępczego.</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Pytanie 8 dotyczące zadania 2 załącznik nr 6A do SWZ pkt. 63</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lastRenderedPageBreak/>
              <w:t>Czy Zamawiający wyrazi zgodę następujący zapis pkt. 63</w:t>
            </w:r>
            <w:r w:rsidR="00BC34A7">
              <w:rPr>
                <w:rFonts w:ascii="Arial Narrow" w:hAnsi="Arial Narrow" w:cs="Arial"/>
                <w:sz w:val="24"/>
                <w:szCs w:val="24"/>
              </w:rPr>
              <w:t xml:space="preserve"> </w:t>
            </w:r>
            <w:r w:rsidRPr="00BC34A7">
              <w:rPr>
                <w:rFonts w:ascii="Arial Narrow" w:hAnsi="Arial Narrow" w:cs="Arial"/>
                <w:sz w:val="24"/>
                <w:szCs w:val="24"/>
              </w:rPr>
              <w:t>„Czas naprawy gwarancyjnej (nie więcej niż 7 dni kalendarzowych), po przekroczeniu którego przedłuża się gwarancję o 1-krotny czas przerwy w eksploatacji</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0C4702" w:rsidRPr="00C419F1" w:rsidRDefault="00C419F1" w:rsidP="00C419F1">
            <w:pPr>
              <w:spacing w:after="60" w:line="360" w:lineRule="auto"/>
              <w:ind w:left="30" w:right="-72"/>
              <w:jc w:val="both"/>
              <w:rPr>
                <w:rFonts w:ascii="Arial Narrow" w:hAnsi="Arial Narrow" w:cs="Arial"/>
                <w:b/>
                <w:sz w:val="24"/>
                <w:szCs w:val="24"/>
                <w:highlight w:val="darkGray"/>
              </w:rPr>
            </w:pPr>
            <w:r w:rsidRPr="00C419F1">
              <w:rPr>
                <w:rFonts w:ascii="Arial Narrow" w:hAnsi="Arial Narrow" w:cs="Arial"/>
                <w:b/>
                <w:sz w:val="24"/>
                <w:szCs w:val="24"/>
              </w:rPr>
              <w:t>Zamawiający nie wyraża zgody i pozostawia zapisy SWZ</w:t>
            </w:r>
          </w:p>
        </w:tc>
      </w:tr>
      <w:tr w:rsidR="000C4702" w:rsidRPr="00BC34A7" w:rsidTr="00A12224">
        <w:tc>
          <w:tcPr>
            <w:tcW w:w="9356" w:type="dxa"/>
            <w:shd w:val="clear" w:color="auto" w:fill="auto"/>
          </w:tcPr>
          <w:p w:rsidR="000C4702" w:rsidRPr="00BC34A7" w:rsidRDefault="000C4702" w:rsidP="00A12224">
            <w:pPr>
              <w:spacing w:before="60" w:after="60" w:line="276" w:lineRule="auto"/>
              <w:ind w:left="30" w:right="-72"/>
              <w:rPr>
                <w:rFonts w:ascii="Arial Narrow" w:hAnsi="Arial Narrow" w:cs="Arial"/>
                <w:b/>
                <w:bCs/>
                <w:sz w:val="24"/>
                <w:szCs w:val="24"/>
                <w:u w:val="single"/>
              </w:rPr>
            </w:pPr>
            <w:r w:rsidRPr="00BC34A7">
              <w:rPr>
                <w:rFonts w:ascii="Arial Narrow" w:hAnsi="Arial Narrow" w:cs="Arial"/>
                <w:b/>
                <w:bCs/>
                <w:sz w:val="24"/>
                <w:szCs w:val="24"/>
                <w:u w:val="single"/>
              </w:rPr>
              <w:lastRenderedPageBreak/>
              <w:t>Pytanie nr 3</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Zwracamy się z uprzejmą prośbą o usunięcie wymogu przedstawienia kopii powiadomienia Urzędu Rejestracji Produktów Leczniczych, Wyrobów Medycznych i Produktów </w:t>
            </w:r>
            <w:proofErr w:type="spellStart"/>
            <w:r w:rsidRPr="00BC34A7">
              <w:rPr>
                <w:rFonts w:ascii="Arial Narrow" w:hAnsi="Arial Narrow" w:cs="Arial"/>
                <w:sz w:val="24"/>
                <w:szCs w:val="24"/>
              </w:rPr>
              <w:t>Biobójczych</w:t>
            </w:r>
            <w:proofErr w:type="spellEnd"/>
            <w:r w:rsidRPr="00BC34A7">
              <w:rPr>
                <w:rFonts w:ascii="Arial Narrow" w:hAnsi="Arial Narrow" w:cs="Arial"/>
                <w:sz w:val="24"/>
                <w:szCs w:val="24"/>
              </w:rPr>
              <w:t>.</w:t>
            </w:r>
          </w:p>
          <w:p w:rsidR="000C4702" w:rsidRPr="00BC34A7" w:rsidRDefault="000C4702" w:rsidP="00A12224">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 xml:space="preserve">Powyższa prośba umotywowana jest brakiem istnienia podstawy prawnej w zakresie wymogu przedstawienia kopii powiadomienia Prezesa Urzędu Rejestracji Produktów Leczniczych, Wyrobów Medycznych i Produktów </w:t>
            </w:r>
            <w:proofErr w:type="spellStart"/>
            <w:r w:rsidRPr="00BC34A7">
              <w:rPr>
                <w:rFonts w:ascii="Arial Narrow" w:hAnsi="Arial Narrow" w:cs="Arial"/>
                <w:sz w:val="24"/>
                <w:szCs w:val="24"/>
              </w:rPr>
              <w:t>Biobójczych</w:t>
            </w:r>
            <w:proofErr w:type="spellEnd"/>
            <w:r w:rsidRPr="00BC34A7">
              <w:rPr>
                <w:rFonts w:ascii="Arial Narrow" w:hAnsi="Arial Narrow" w:cs="Arial"/>
                <w:sz w:val="24"/>
                <w:szCs w:val="24"/>
              </w:rPr>
              <w:t>,  jako przedmiotowego środka dowodowego:</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1)</w:t>
            </w:r>
            <w:r w:rsidR="00BC34A7">
              <w:rPr>
                <w:rFonts w:ascii="Arial Narrow" w:hAnsi="Arial Narrow" w:cs="Arial"/>
                <w:sz w:val="24"/>
                <w:szCs w:val="24"/>
              </w:rPr>
              <w:t xml:space="preserve"> </w:t>
            </w:r>
            <w:r w:rsidRPr="00BC34A7">
              <w:rPr>
                <w:rFonts w:ascii="Arial Narrow" w:hAnsi="Arial Narrow" w:cs="Arial"/>
                <w:sz w:val="24"/>
                <w:szCs w:val="24"/>
              </w:rPr>
              <w:t xml:space="preserve">od 1 lipca 2023 r. system powiadomień funkcjonujący na podstawie przepisów nieobowiązującej już ustawy z dnia 20 maja 2010 r. o wyrobach medycznych został zastąpiony internetową bazą danych – prowadzonym przez Urząd Rejestracji Produktów Leczniczych, Wyrobów Medycznych i Produktów </w:t>
            </w:r>
            <w:proofErr w:type="spellStart"/>
            <w:r w:rsidRPr="00BC34A7">
              <w:rPr>
                <w:rFonts w:ascii="Arial Narrow" w:hAnsi="Arial Narrow" w:cs="Arial"/>
                <w:sz w:val="24"/>
                <w:szCs w:val="24"/>
              </w:rPr>
              <w:t>Biobójczych</w:t>
            </w:r>
            <w:proofErr w:type="spellEnd"/>
            <w:r w:rsidRPr="00BC34A7">
              <w:rPr>
                <w:rFonts w:ascii="Arial Narrow" w:hAnsi="Arial Narrow" w:cs="Arial"/>
                <w:sz w:val="24"/>
                <w:szCs w:val="24"/>
              </w:rPr>
              <w:t xml:space="preserve"> (zwany dalej: „URPL”) Wykazem dystrybutorów wyrobów, systemów lub zestawów zabiegowych mających siedzibę na terytorium RP. Wskazany system, będący domyślnym sposobem informowania URPL o udostępnianych na rynku wyrobach medycznych nie przewiduje możliwości wygenerowania dokumentu potwierdzającego złożenie w urzędzie takiej informacji;</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2)</w:t>
            </w:r>
            <w:r w:rsidR="00BC34A7">
              <w:rPr>
                <w:rFonts w:ascii="Arial Narrow" w:hAnsi="Arial Narrow" w:cs="Arial"/>
                <w:sz w:val="24"/>
                <w:szCs w:val="24"/>
              </w:rPr>
              <w:t xml:space="preserve"> </w:t>
            </w:r>
            <w:r w:rsidRPr="00BC34A7">
              <w:rPr>
                <w:rFonts w:ascii="Arial Narrow" w:hAnsi="Arial Narrow" w:cs="Arial"/>
                <w:sz w:val="24"/>
                <w:szCs w:val="24"/>
              </w:rPr>
              <w:t>obowiązek powiadamiania URPL przez dystrybutorów wyrobów medycznych dotyczy wyłącznie dystrybutorów, którzy jako pierwsi wprowadzają dany wyrób medyczny do używania na terytorium RP. Wymaganie przedstawienia kopii powiadomienia może wobec tego stanowić formę dyskryminacji rodzimych przedsiębiorców – dystrybutorów, którzy działają wyłącznie na polskim rynku oraz pośrednio także wyrobów medycznych polskiej produkcji;</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3)</w:t>
            </w:r>
            <w:r w:rsidR="00BC34A7">
              <w:rPr>
                <w:rFonts w:ascii="Arial Narrow" w:hAnsi="Arial Narrow" w:cs="Arial"/>
                <w:sz w:val="24"/>
                <w:szCs w:val="24"/>
              </w:rPr>
              <w:t xml:space="preserve"> </w:t>
            </w:r>
            <w:r w:rsidRPr="00BC34A7">
              <w:rPr>
                <w:rFonts w:ascii="Arial Narrow" w:hAnsi="Arial Narrow" w:cs="Arial"/>
                <w:sz w:val="24"/>
                <w:szCs w:val="24"/>
              </w:rPr>
              <w:t xml:space="preserve">powiadomienie wysyłane do URPL ma charakter wyłącznie informacyjny i nie prowadzi do rejestracji wyrobu, ani do wydania jakiejkolwiek decyzji o dopuszczeniu do obrotu, co zostało wyraźnie podkreślone w Komunikacie Prezesa URPL z dnia 27 września 2023 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w:t>
            </w:r>
            <w:r w:rsidRPr="00BC34A7">
              <w:rPr>
                <w:rFonts w:ascii="Arial Narrow" w:hAnsi="Arial Narrow" w:cs="Arial"/>
                <w:sz w:val="24"/>
                <w:szCs w:val="24"/>
              </w:rPr>
              <w:lastRenderedPageBreak/>
              <w:t>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w:t>
            </w:r>
          </w:p>
          <w:p w:rsidR="000C4702" w:rsidRPr="00BC34A7" w:rsidRDefault="000C4702" w:rsidP="00BC34A7">
            <w:pPr>
              <w:spacing w:after="120" w:line="360" w:lineRule="auto"/>
              <w:ind w:left="30" w:right="-72"/>
              <w:jc w:val="both"/>
              <w:rPr>
                <w:rFonts w:ascii="Arial Narrow" w:hAnsi="Arial Narrow" w:cs="Arial"/>
                <w:sz w:val="24"/>
                <w:szCs w:val="24"/>
              </w:rPr>
            </w:pPr>
            <w:r w:rsidRPr="00BC34A7">
              <w:rPr>
                <w:rFonts w:ascii="Arial Narrow" w:hAnsi="Arial Narrow" w:cs="Arial"/>
                <w:sz w:val="24"/>
                <w:szCs w:val="24"/>
              </w:rPr>
              <w:t>4)</w:t>
            </w:r>
            <w:r w:rsidR="00BC34A7">
              <w:rPr>
                <w:rFonts w:ascii="Arial Narrow" w:hAnsi="Arial Narrow" w:cs="Arial"/>
                <w:sz w:val="24"/>
                <w:szCs w:val="24"/>
              </w:rPr>
              <w:t xml:space="preserve"> </w:t>
            </w:r>
            <w:r w:rsidRPr="00BC34A7">
              <w:rPr>
                <w:rFonts w:ascii="Arial Narrow" w:hAnsi="Arial Narrow" w:cs="Arial"/>
                <w:sz w:val="24"/>
                <w:szCs w:val="24"/>
              </w:rPr>
              <w:t>z uwagi na wskazany powyżej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zbędne obciążenie po stronie wykonawcy.</w:t>
            </w:r>
          </w:p>
          <w:p w:rsidR="00BC34A7" w:rsidRPr="00BC34A7" w:rsidRDefault="00BC34A7" w:rsidP="00BC34A7">
            <w:pPr>
              <w:spacing w:after="120" w:line="360" w:lineRule="auto"/>
              <w:ind w:left="30" w:right="-72"/>
              <w:jc w:val="both"/>
              <w:rPr>
                <w:rFonts w:ascii="Arial Narrow" w:hAnsi="Arial Narrow" w:cs="Arial"/>
                <w:b/>
                <w:sz w:val="24"/>
                <w:szCs w:val="24"/>
              </w:rPr>
            </w:pPr>
            <w:r w:rsidRPr="00BC34A7">
              <w:rPr>
                <w:rFonts w:ascii="Arial Narrow" w:hAnsi="Arial Narrow" w:cs="Arial"/>
                <w:b/>
                <w:sz w:val="24"/>
                <w:szCs w:val="24"/>
              </w:rPr>
              <w:t>Odpowiedź Zamawiającego:</w:t>
            </w:r>
          </w:p>
          <w:p w:rsidR="000C4702" w:rsidRPr="00C419F1" w:rsidRDefault="00C419F1" w:rsidP="00A12224">
            <w:pPr>
              <w:spacing w:after="60" w:line="360" w:lineRule="auto"/>
              <w:ind w:left="30" w:right="-72"/>
              <w:jc w:val="both"/>
              <w:rPr>
                <w:rFonts w:ascii="Arial Narrow" w:hAnsi="Arial Narrow" w:cs="Arial"/>
                <w:b/>
                <w:sz w:val="24"/>
                <w:szCs w:val="24"/>
                <w:highlight w:val="darkGray"/>
              </w:rPr>
            </w:pPr>
            <w:r w:rsidRPr="00C419F1">
              <w:rPr>
                <w:rFonts w:ascii="Arial Narrow" w:hAnsi="Arial Narrow" w:cs="Arial"/>
                <w:b/>
                <w:sz w:val="24"/>
                <w:szCs w:val="24"/>
              </w:rPr>
              <w:t xml:space="preserve">Zamawiający odstępuje od wymogu  przedstawienia kopii powiadomienia Urzędu Rejestracji Produktów Leczniczych, Wyrobów Medycznych i Produktów </w:t>
            </w:r>
            <w:proofErr w:type="spellStart"/>
            <w:r w:rsidRPr="00C419F1">
              <w:rPr>
                <w:rFonts w:ascii="Arial Narrow" w:hAnsi="Arial Narrow" w:cs="Arial"/>
                <w:b/>
                <w:sz w:val="24"/>
                <w:szCs w:val="24"/>
              </w:rPr>
              <w:t>Biobójczych</w:t>
            </w:r>
            <w:proofErr w:type="spellEnd"/>
            <w:r w:rsidRPr="00C419F1">
              <w:rPr>
                <w:rFonts w:ascii="Arial Narrow" w:hAnsi="Arial Narrow" w:cs="Arial"/>
                <w:b/>
                <w:sz w:val="24"/>
                <w:szCs w:val="24"/>
              </w:rPr>
              <w:t>.</w:t>
            </w:r>
          </w:p>
        </w:tc>
      </w:tr>
    </w:tbl>
    <w:p w:rsidR="00BE7BFD" w:rsidRPr="00BC34A7" w:rsidRDefault="00BE7BFD" w:rsidP="00520165">
      <w:pPr>
        <w:jc w:val="both"/>
        <w:rPr>
          <w:rFonts w:ascii="Arial Narrow" w:hAnsi="Arial Narrow" w:cs="Arial"/>
          <w:sz w:val="22"/>
          <w:szCs w:val="22"/>
        </w:rPr>
      </w:pPr>
    </w:p>
    <w:p w:rsidR="00D533FA" w:rsidRDefault="006D4AB3" w:rsidP="006A5DF1">
      <w:pPr>
        <w:pStyle w:val="Tekstpodstawowy"/>
        <w:spacing w:before="120" w:after="480"/>
        <w:ind w:left="3119" w:firstLine="425"/>
        <w:jc w:val="right"/>
        <w:rPr>
          <w:rFonts w:ascii="Arial Narrow" w:hAnsi="Arial Narrow" w:cs="Arial"/>
          <w:sz w:val="24"/>
          <w:szCs w:val="24"/>
        </w:rPr>
      </w:pPr>
      <w:r w:rsidRPr="00BC34A7">
        <w:rPr>
          <w:rFonts w:ascii="Arial Narrow" w:hAnsi="Arial Narrow" w:cs="Arial"/>
          <w:sz w:val="24"/>
          <w:szCs w:val="24"/>
        </w:rPr>
        <w:t>Zamawiający</w:t>
      </w:r>
    </w:p>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Pr="00D533FA" w:rsidRDefault="00D533FA" w:rsidP="00D533FA"/>
    <w:p w:rsidR="00D533FA" w:rsidRDefault="00D533FA" w:rsidP="00D533FA"/>
    <w:p w:rsidR="00D533FA" w:rsidRDefault="00D533FA" w:rsidP="00D533FA"/>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D533FA" w:rsidRDefault="00D533FA" w:rsidP="00D533F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Pr>
          <w:rStyle w:val="Pogrubienie"/>
          <w:rFonts w:ascii="Arial Narrow" w:hAnsi="Arial Narrow" w:cs="Arial"/>
          <w:color w:val="1B1B1B"/>
          <w:sz w:val="18"/>
          <w:szCs w:val="18"/>
        </w:rPr>
        <w:t>Wykonano w 2 egz. na 3 ark.</w:t>
      </w:r>
    </w:p>
    <w:p w:rsidR="00D533FA" w:rsidRPr="00985C51" w:rsidRDefault="00D533FA" w:rsidP="00D533FA">
      <w:pPr>
        <w:pStyle w:val="NormalnyWeb"/>
        <w:shd w:val="clear" w:color="auto" w:fill="FFFFFF"/>
        <w:spacing w:before="0" w:beforeAutospacing="0" w:after="0" w:afterAutospacing="0"/>
        <w:textAlignment w:val="baseline"/>
        <w:rPr>
          <w:szCs w:val="20"/>
        </w:rPr>
      </w:pPr>
      <w:r w:rsidRPr="00985C51">
        <w:rPr>
          <w:rFonts w:ascii="Arial Narrow" w:hAnsi="Arial Narrow"/>
          <w:sz w:val="18"/>
          <w:szCs w:val="20"/>
        </w:rPr>
        <w:t xml:space="preserve">Egz. 1 – a/a kancelaria  </w:t>
      </w:r>
    </w:p>
    <w:p w:rsidR="00D533FA" w:rsidRPr="00985C51" w:rsidRDefault="00D533FA" w:rsidP="00D533FA">
      <w:pPr>
        <w:pStyle w:val="NormalnyWeb"/>
        <w:shd w:val="clear" w:color="auto" w:fill="FFFFFF"/>
        <w:spacing w:before="0" w:beforeAutospacing="0" w:after="0" w:afterAutospacing="0"/>
        <w:textAlignment w:val="baseline"/>
        <w:rPr>
          <w:rStyle w:val="Pogrubienie"/>
          <w:rFonts w:cs="Arial"/>
          <w:color w:val="1B1B1B"/>
          <w:sz w:val="22"/>
        </w:rPr>
      </w:pPr>
      <w:r w:rsidRPr="00985C51">
        <w:rPr>
          <w:rFonts w:ascii="Arial Narrow" w:hAnsi="Arial Narrow"/>
          <w:sz w:val="18"/>
          <w:szCs w:val="20"/>
        </w:rPr>
        <w:t xml:space="preserve">Egz. 2 – Wykonawcy poprzez str. </w:t>
      </w:r>
      <w:proofErr w:type="spellStart"/>
      <w:r w:rsidRPr="00985C51">
        <w:rPr>
          <w:rFonts w:ascii="Arial Narrow" w:hAnsi="Arial Narrow"/>
          <w:sz w:val="18"/>
          <w:szCs w:val="20"/>
        </w:rPr>
        <w:t>int</w:t>
      </w:r>
      <w:proofErr w:type="spellEnd"/>
      <w:r w:rsidRPr="00985C51">
        <w:rPr>
          <w:rFonts w:ascii="Arial Narrow" w:hAnsi="Arial Narrow"/>
          <w:sz w:val="18"/>
          <w:szCs w:val="20"/>
        </w:rPr>
        <w:t xml:space="preserve">. 10wsk.mil.pl i e-propublico.pl; </w:t>
      </w:r>
      <w:proofErr w:type="spellStart"/>
      <w:r w:rsidRPr="00985C51">
        <w:rPr>
          <w:rFonts w:ascii="Arial Narrow" w:hAnsi="Arial Narrow"/>
          <w:sz w:val="18"/>
          <w:szCs w:val="18"/>
        </w:rPr>
        <w:t>SZPubl</w:t>
      </w:r>
      <w:proofErr w:type="spellEnd"/>
      <w:r w:rsidRPr="00985C51">
        <w:rPr>
          <w:rFonts w:ascii="Arial Narrow" w:hAnsi="Arial Narrow"/>
          <w:sz w:val="18"/>
          <w:szCs w:val="18"/>
        </w:rPr>
        <w:t>. T2612 B10</w:t>
      </w:r>
    </w:p>
    <w:p w:rsidR="00D533FA" w:rsidRDefault="00D533FA" w:rsidP="00D533FA">
      <w:pPr>
        <w:rPr>
          <w:sz w:val="18"/>
        </w:rPr>
      </w:pPr>
      <w:r>
        <w:rPr>
          <w:rFonts w:ascii="Arial Narrow" w:hAnsi="Arial Narrow"/>
          <w:sz w:val="18"/>
        </w:rPr>
        <w:t>Wyk. Marta Sierek – tel. 261 417 449, e-mail: sierek9858@10wsk.mil.pl</w:t>
      </w:r>
    </w:p>
    <w:p w:rsidR="00D533FA" w:rsidRDefault="00D533FA" w:rsidP="00D533FA">
      <w:pPr>
        <w:rPr>
          <w:rFonts w:ascii="Arial Narrow" w:hAnsi="Arial Narrow"/>
          <w:sz w:val="18"/>
        </w:rPr>
      </w:pPr>
      <w:r>
        <w:rPr>
          <w:rFonts w:ascii="Arial Narrow" w:hAnsi="Arial Narrow"/>
          <w:sz w:val="18"/>
        </w:rPr>
        <w:t>Data:08.04.2026 r.</w:t>
      </w:r>
    </w:p>
    <w:p w:rsidR="006D4AB3" w:rsidRPr="00D533FA" w:rsidRDefault="006D4AB3" w:rsidP="00D533FA"/>
    <w:sectPr w:rsidR="006D4AB3" w:rsidRPr="00D533FA" w:rsidSect="00035DEC">
      <w:headerReference w:type="default" r:id="rId8"/>
      <w:footerReference w:type="even" r:id="rId9"/>
      <w:footerReference w:type="default" r:id="rId10"/>
      <w:footerReference w:type="first" r:id="rId11"/>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2E2" w:rsidRDefault="004912E2">
      <w:r>
        <w:separator/>
      </w:r>
    </w:p>
  </w:endnote>
  <w:endnote w:type="continuationSeparator" w:id="1">
    <w:p w:rsidR="004912E2" w:rsidRDefault="004912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FC188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FC188B" w:rsidRPr="00B862CC">
      <w:rPr>
        <w:rFonts w:ascii="Arial" w:hAnsi="Arial"/>
        <w:sz w:val="18"/>
        <w:szCs w:val="24"/>
      </w:rPr>
      <w:fldChar w:fldCharType="begin"/>
    </w:r>
    <w:r w:rsidRPr="00B862CC">
      <w:rPr>
        <w:rFonts w:ascii="Arial" w:hAnsi="Arial"/>
        <w:sz w:val="18"/>
        <w:szCs w:val="24"/>
      </w:rPr>
      <w:instrText xml:space="preserve"> PAGE </w:instrText>
    </w:r>
    <w:r w:rsidR="00FC188B" w:rsidRPr="00B862CC">
      <w:rPr>
        <w:rFonts w:ascii="Arial" w:hAnsi="Arial"/>
        <w:sz w:val="18"/>
        <w:szCs w:val="24"/>
      </w:rPr>
      <w:fldChar w:fldCharType="separate"/>
    </w:r>
    <w:r w:rsidR="00BB6827">
      <w:rPr>
        <w:rFonts w:ascii="Arial" w:hAnsi="Arial"/>
        <w:noProof/>
        <w:sz w:val="18"/>
        <w:szCs w:val="24"/>
      </w:rPr>
      <w:t>1</w:t>
    </w:r>
    <w:r w:rsidR="00FC188B" w:rsidRPr="00B862CC">
      <w:rPr>
        <w:rFonts w:ascii="Arial" w:hAnsi="Arial"/>
        <w:sz w:val="18"/>
        <w:szCs w:val="24"/>
      </w:rPr>
      <w:fldChar w:fldCharType="end"/>
    </w:r>
    <w:r w:rsidRPr="00B862CC">
      <w:rPr>
        <w:rFonts w:ascii="Arial" w:hAnsi="Arial"/>
        <w:sz w:val="18"/>
        <w:szCs w:val="24"/>
      </w:rPr>
      <w:t>/</w:t>
    </w:r>
    <w:r w:rsidR="00FC188B" w:rsidRPr="00B862CC">
      <w:rPr>
        <w:rFonts w:ascii="Arial" w:hAnsi="Arial"/>
        <w:sz w:val="18"/>
        <w:szCs w:val="24"/>
      </w:rPr>
      <w:fldChar w:fldCharType="begin"/>
    </w:r>
    <w:r w:rsidRPr="00B862CC">
      <w:rPr>
        <w:rFonts w:ascii="Arial" w:hAnsi="Arial"/>
        <w:sz w:val="18"/>
        <w:szCs w:val="24"/>
      </w:rPr>
      <w:instrText xml:space="preserve"> NUMPAGES </w:instrText>
    </w:r>
    <w:r w:rsidR="00FC188B" w:rsidRPr="00B862CC">
      <w:rPr>
        <w:rFonts w:ascii="Arial" w:hAnsi="Arial"/>
        <w:sz w:val="18"/>
        <w:szCs w:val="24"/>
      </w:rPr>
      <w:fldChar w:fldCharType="separate"/>
    </w:r>
    <w:r w:rsidR="00BB6827">
      <w:rPr>
        <w:rFonts w:ascii="Arial" w:hAnsi="Arial"/>
        <w:noProof/>
        <w:sz w:val="18"/>
        <w:szCs w:val="24"/>
      </w:rPr>
      <w:t>5</w:t>
    </w:r>
    <w:r w:rsidR="00FC188B"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FC188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4C2602" w:rsidRPr="004C2602">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2E2" w:rsidRDefault="004912E2">
      <w:r>
        <w:separator/>
      </w:r>
    </w:p>
  </w:footnote>
  <w:footnote w:type="continuationSeparator" w:id="1">
    <w:p w:rsidR="004912E2" w:rsidRDefault="004912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3FA" w:rsidRDefault="00FC188B" w:rsidP="00D533FA">
    <w:pPr>
      <w:pStyle w:val="Nagwek"/>
    </w:pPr>
    <w:r w:rsidRPr="00FC188B">
      <w:rPr>
        <w:rFonts w:ascii="Arial Narrow" w:hAnsi="Arial Narrow" w:cs="Arial"/>
        <w:b/>
        <w:noProof/>
        <w:sz w:val="22"/>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65.75pt;height:66pt;visibility:visible;mso-wrap-style:square">
          <v:imagedata r:id="rId1" o:title=""/>
        </v:shape>
      </w:pict>
    </w:r>
  </w:p>
  <w:p w:rsidR="000C4702" w:rsidRDefault="000C470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A4B1A53"/>
    <w:multiLevelType w:val="singleLevel"/>
    <w:tmpl w:val="C534E596"/>
    <w:lvl w:ilvl="0">
      <w:start w:val="1"/>
      <w:numFmt w:val="decimal"/>
      <w:lvlText w:val="%1."/>
      <w:legacy w:legacy="1" w:legacySpace="120" w:legacyIndent="360"/>
      <w:lvlJc w:val="left"/>
      <w:pPr>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4702"/>
    <w:rsid w:val="00031374"/>
    <w:rsid w:val="00035DEC"/>
    <w:rsid w:val="000A1097"/>
    <w:rsid w:val="000C4702"/>
    <w:rsid w:val="000E2A8F"/>
    <w:rsid w:val="0012774F"/>
    <w:rsid w:val="00144B7A"/>
    <w:rsid w:val="00180C6E"/>
    <w:rsid w:val="00276FD3"/>
    <w:rsid w:val="0029606A"/>
    <w:rsid w:val="00300F7D"/>
    <w:rsid w:val="004848F3"/>
    <w:rsid w:val="004912E2"/>
    <w:rsid w:val="004A75F2"/>
    <w:rsid w:val="004C2602"/>
    <w:rsid w:val="004C4BD8"/>
    <w:rsid w:val="005144A9"/>
    <w:rsid w:val="00520165"/>
    <w:rsid w:val="005A0DDB"/>
    <w:rsid w:val="005B1B08"/>
    <w:rsid w:val="00632C3C"/>
    <w:rsid w:val="00662BDB"/>
    <w:rsid w:val="006A5DF1"/>
    <w:rsid w:val="006B7198"/>
    <w:rsid w:val="006D4AB3"/>
    <w:rsid w:val="006F3B81"/>
    <w:rsid w:val="007B100A"/>
    <w:rsid w:val="007D7198"/>
    <w:rsid w:val="00870F9F"/>
    <w:rsid w:val="008804B6"/>
    <w:rsid w:val="00897AB0"/>
    <w:rsid w:val="008A3553"/>
    <w:rsid w:val="009003D1"/>
    <w:rsid w:val="00947A50"/>
    <w:rsid w:val="00985C51"/>
    <w:rsid w:val="009C39C3"/>
    <w:rsid w:val="00A905AC"/>
    <w:rsid w:val="00B1255C"/>
    <w:rsid w:val="00B32FF9"/>
    <w:rsid w:val="00BA6584"/>
    <w:rsid w:val="00BB6827"/>
    <w:rsid w:val="00BC34A7"/>
    <w:rsid w:val="00BE7BFD"/>
    <w:rsid w:val="00C370F2"/>
    <w:rsid w:val="00C419F1"/>
    <w:rsid w:val="00C44EEC"/>
    <w:rsid w:val="00CE3F98"/>
    <w:rsid w:val="00D22FFA"/>
    <w:rsid w:val="00D533FA"/>
    <w:rsid w:val="00D8461B"/>
    <w:rsid w:val="00D9049C"/>
    <w:rsid w:val="00D915F2"/>
    <w:rsid w:val="00DC0221"/>
    <w:rsid w:val="00DF32E8"/>
    <w:rsid w:val="00E21B49"/>
    <w:rsid w:val="00E2789F"/>
    <w:rsid w:val="00E72428"/>
    <w:rsid w:val="00EA14B3"/>
    <w:rsid w:val="00EA416E"/>
    <w:rsid w:val="00F74592"/>
    <w:rsid w:val="00FC188B"/>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E3F98"/>
  </w:style>
  <w:style w:type="paragraph" w:styleId="Nagwek1">
    <w:name w:val="heading 1"/>
    <w:basedOn w:val="Normalny"/>
    <w:next w:val="Normalny"/>
    <w:qFormat/>
    <w:rsid w:val="00CE3F98"/>
    <w:pPr>
      <w:keepNext/>
      <w:spacing w:before="240" w:after="60"/>
      <w:outlineLvl w:val="0"/>
    </w:pPr>
    <w:rPr>
      <w:rFonts w:ascii="Arial" w:hAnsi="Arial"/>
      <w:b/>
      <w:kern w:val="28"/>
      <w:sz w:val="28"/>
    </w:rPr>
  </w:style>
  <w:style w:type="paragraph" w:styleId="Nagwek2">
    <w:name w:val="heading 2"/>
    <w:basedOn w:val="Normalny"/>
    <w:next w:val="Normalny"/>
    <w:qFormat/>
    <w:rsid w:val="00CE3F9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E3F98"/>
    <w:pPr>
      <w:tabs>
        <w:tab w:val="center" w:pos="4536"/>
        <w:tab w:val="right" w:pos="9072"/>
      </w:tabs>
    </w:pPr>
  </w:style>
  <w:style w:type="paragraph" w:styleId="Stopka">
    <w:name w:val="footer"/>
    <w:basedOn w:val="Normalny"/>
    <w:rsid w:val="00CE3F98"/>
    <w:pPr>
      <w:tabs>
        <w:tab w:val="center" w:pos="4536"/>
        <w:tab w:val="right" w:pos="9072"/>
      </w:tabs>
    </w:pPr>
  </w:style>
  <w:style w:type="character" w:styleId="Numerstrony">
    <w:name w:val="page number"/>
    <w:basedOn w:val="Domylnaczcionkaakapitu"/>
    <w:rsid w:val="00CE3F98"/>
  </w:style>
  <w:style w:type="paragraph" w:styleId="Tekstpodstawowywcity">
    <w:name w:val="Body Text Indent"/>
    <w:basedOn w:val="Normalny"/>
    <w:rsid w:val="00CE3F98"/>
    <w:pPr>
      <w:ind w:firstLine="426"/>
      <w:jc w:val="both"/>
    </w:pPr>
    <w:rPr>
      <w:sz w:val="24"/>
    </w:rPr>
  </w:style>
  <w:style w:type="paragraph" w:styleId="Tekstpodstawowywcity2">
    <w:name w:val="Body Text Indent 2"/>
    <w:basedOn w:val="Normalny"/>
    <w:rsid w:val="00CE3F98"/>
    <w:pPr>
      <w:ind w:firstLine="426"/>
    </w:pPr>
    <w:rPr>
      <w:sz w:val="24"/>
      <w:u w:val="single"/>
    </w:rPr>
  </w:style>
  <w:style w:type="paragraph" w:styleId="Tytu">
    <w:name w:val="Title"/>
    <w:basedOn w:val="Normalny"/>
    <w:qFormat/>
    <w:rsid w:val="00CE3F98"/>
    <w:pPr>
      <w:jc w:val="center"/>
      <w:outlineLvl w:val="0"/>
    </w:pPr>
    <w:rPr>
      <w:b/>
      <w:sz w:val="24"/>
    </w:rPr>
  </w:style>
  <w:style w:type="paragraph" w:styleId="Tekstpodstawowy">
    <w:name w:val="Body Text"/>
    <w:basedOn w:val="Normalny"/>
    <w:rsid w:val="00CE3F98"/>
    <w:rPr>
      <w:sz w:val="28"/>
    </w:rPr>
  </w:style>
  <w:style w:type="paragraph" w:styleId="Tekstpodstawowywcity3">
    <w:name w:val="Body Text Indent 3"/>
    <w:basedOn w:val="Normalny"/>
    <w:rsid w:val="00CE3F9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4C4BD8"/>
    <w:rPr>
      <w:color w:val="0000FF" w:themeColor="hyperlink"/>
      <w:u w:val="single"/>
    </w:rPr>
  </w:style>
  <w:style w:type="character" w:customStyle="1" w:styleId="NagwekZnak">
    <w:name w:val="Nagłówek Znak"/>
    <w:basedOn w:val="Domylnaczcionkaakapitu"/>
    <w:link w:val="Nagwek"/>
    <w:rsid w:val="00D533FA"/>
  </w:style>
  <w:style w:type="paragraph" w:styleId="NormalnyWeb">
    <w:name w:val="Normal (Web)"/>
    <w:basedOn w:val="Normalny"/>
    <w:uiPriority w:val="99"/>
    <w:unhideWhenUsed/>
    <w:rsid w:val="00D533FA"/>
    <w:pPr>
      <w:spacing w:before="100" w:beforeAutospacing="1" w:after="100" w:afterAutospacing="1"/>
    </w:pPr>
    <w:rPr>
      <w:sz w:val="24"/>
      <w:szCs w:val="24"/>
    </w:rPr>
  </w:style>
  <w:style w:type="character" w:styleId="Pogrubienie">
    <w:name w:val="Strong"/>
    <w:basedOn w:val="Domylnaczcionkaakapitu"/>
    <w:uiPriority w:val="22"/>
    <w:qFormat/>
    <w:rsid w:val="00D533FA"/>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57466127">
      <w:bodyDiv w:val="1"/>
      <w:marLeft w:val="0"/>
      <w:marRight w:val="0"/>
      <w:marTop w:val="0"/>
      <w:marBottom w:val="0"/>
      <w:divBdr>
        <w:top w:val="none" w:sz="0" w:space="0" w:color="auto"/>
        <w:left w:val="none" w:sz="0" w:space="0" w:color="auto"/>
        <w:bottom w:val="none" w:sz="0" w:space="0" w:color="auto"/>
        <w:right w:val="none" w:sz="0" w:space="0" w:color="auto"/>
      </w:divBdr>
    </w:div>
    <w:div w:id="72368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1103</Words>
  <Characters>7227</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2026-04-08T05:47:00Z</cp:lastPrinted>
  <dcterms:created xsi:type="dcterms:W3CDTF">2026-04-08T05:54:00Z</dcterms:created>
  <dcterms:modified xsi:type="dcterms:W3CDTF">2026-04-08T05:54:00Z</dcterms:modified>
</cp:coreProperties>
</file>