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8A3BE" w14:textId="06DC6512" w:rsidR="00E65B7A" w:rsidRPr="00AB1118" w:rsidRDefault="003041A9" w:rsidP="005B637F">
      <w:pPr>
        <w:jc w:val="right"/>
        <w:rPr>
          <w:rFonts w:ascii="Arial" w:hAnsi="Arial" w:cs="Arial"/>
        </w:rPr>
      </w:pPr>
      <w:r w:rsidRPr="003041A9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3041A9">
        <w:rPr>
          <w:rFonts w:ascii="Arial" w:hAnsi="Arial" w:cs="Arial"/>
        </w:rPr>
        <w:t>2026-04-08</w:t>
      </w:r>
    </w:p>
    <w:p w14:paraId="08C44502" w14:textId="77777777" w:rsidR="003041A9" w:rsidRPr="003041A9" w:rsidRDefault="003041A9" w:rsidP="005B637F">
      <w:pPr>
        <w:rPr>
          <w:rFonts w:ascii="Arial" w:hAnsi="Arial" w:cs="Arial"/>
          <w:b/>
          <w:bCs/>
        </w:rPr>
      </w:pPr>
      <w:r w:rsidRPr="003041A9">
        <w:rPr>
          <w:rFonts w:ascii="Arial" w:hAnsi="Arial" w:cs="Arial"/>
          <w:b/>
          <w:bCs/>
        </w:rPr>
        <w:t>Szpital Wojewódzki w Poznaniu</w:t>
      </w:r>
    </w:p>
    <w:p w14:paraId="53EE9E78" w14:textId="6C9823C8" w:rsidR="00E65B7A" w:rsidRPr="00AB1118" w:rsidRDefault="003041A9" w:rsidP="005B637F">
      <w:pPr>
        <w:rPr>
          <w:rFonts w:ascii="Arial" w:hAnsi="Arial" w:cs="Arial"/>
          <w:b/>
          <w:bCs/>
        </w:rPr>
      </w:pPr>
      <w:r w:rsidRPr="003041A9">
        <w:rPr>
          <w:rFonts w:ascii="Arial" w:hAnsi="Arial" w:cs="Arial"/>
          <w:b/>
          <w:bCs/>
        </w:rPr>
        <w:t>Dział Zamówień Publicznych</w:t>
      </w:r>
    </w:p>
    <w:p w14:paraId="0442318C" w14:textId="21C7835A" w:rsidR="00E65B7A" w:rsidRPr="00AB1118" w:rsidRDefault="003041A9" w:rsidP="005B637F">
      <w:pPr>
        <w:rPr>
          <w:rFonts w:ascii="Arial" w:hAnsi="Arial" w:cs="Arial"/>
        </w:rPr>
      </w:pPr>
      <w:r w:rsidRPr="003041A9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3041A9">
        <w:rPr>
          <w:rFonts w:ascii="Arial" w:hAnsi="Arial" w:cs="Arial"/>
        </w:rPr>
        <w:t>7/19</w:t>
      </w:r>
    </w:p>
    <w:p w14:paraId="7A737410" w14:textId="09E4CA8F" w:rsidR="00E65B7A" w:rsidRPr="00AB1118" w:rsidRDefault="003041A9" w:rsidP="005B637F">
      <w:pPr>
        <w:rPr>
          <w:rFonts w:ascii="Arial" w:hAnsi="Arial" w:cs="Arial"/>
        </w:rPr>
      </w:pPr>
      <w:r w:rsidRPr="003041A9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3041A9">
        <w:rPr>
          <w:rFonts w:ascii="Arial" w:hAnsi="Arial" w:cs="Arial"/>
        </w:rPr>
        <w:t>Poznań</w:t>
      </w:r>
    </w:p>
    <w:p w14:paraId="4D6D6428" w14:textId="77777777" w:rsidR="005B637F" w:rsidRDefault="005B637F" w:rsidP="005B63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0D6F0CA" w14:textId="77777777" w:rsidR="005B637F" w:rsidRDefault="005B637F" w:rsidP="005B63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62C4507B" w14:textId="2AD8F90B" w:rsidR="00E65B7A" w:rsidRPr="00AB1118" w:rsidRDefault="00E65B7A" w:rsidP="005B63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20506902" w14:textId="77777777" w:rsidR="00E65B7A" w:rsidRDefault="00E65B7A" w:rsidP="005B63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282C70CE" w14:textId="77777777" w:rsidR="005B637F" w:rsidRDefault="005B637F" w:rsidP="005B63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5C26DD7B" w14:textId="77777777" w:rsidR="005B637F" w:rsidRPr="00AB1118" w:rsidRDefault="005B637F" w:rsidP="005B637F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50EE92D3" w14:textId="77777777" w:rsidTr="004C0D4A">
        <w:tc>
          <w:tcPr>
            <w:tcW w:w="9330" w:type="dxa"/>
            <w:shd w:val="clear" w:color="auto" w:fill="F2F2F2"/>
            <w:hideMark/>
          </w:tcPr>
          <w:p w14:paraId="47D941E6" w14:textId="788730D0" w:rsidR="00E65B7A" w:rsidRPr="00AB1118" w:rsidRDefault="005B637F" w:rsidP="005B63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 </w:t>
            </w:r>
            <w:r w:rsidR="00E65B7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4C1FC07" w14:textId="77777777" w:rsidR="00E65B7A" w:rsidRPr="00AB1118" w:rsidRDefault="00E65B7A" w:rsidP="005B63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6B839346" w14:textId="77777777" w:rsidR="00E65B7A" w:rsidRPr="00AB1118" w:rsidRDefault="00E65B7A" w:rsidP="005B637F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0657253A" w14:textId="77777777" w:rsidTr="004C0D4A">
        <w:tc>
          <w:tcPr>
            <w:tcW w:w="2268" w:type="dxa"/>
          </w:tcPr>
          <w:p w14:paraId="0C8C48CF" w14:textId="77777777" w:rsidR="005B637F" w:rsidRDefault="005B637F" w:rsidP="005B63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31B5D07A" w14:textId="5A0BAA2C" w:rsidR="00E65B7A" w:rsidRPr="00AB1118" w:rsidRDefault="00E65B7A" w:rsidP="005B63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89CD5EE" w14:textId="77777777" w:rsidR="005B637F" w:rsidRDefault="005B637F" w:rsidP="005B63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270BAF77" w14:textId="3372F226" w:rsidR="00E65B7A" w:rsidRPr="00AB1118" w:rsidRDefault="00E65B7A" w:rsidP="005B63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3041A9" w:rsidRPr="003041A9">
              <w:rPr>
                <w:rFonts w:ascii="Arial" w:hAnsi="Arial" w:cs="Arial"/>
              </w:rPr>
              <w:t>podstawowy</w:t>
            </w:r>
            <w:r w:rsidR="005B637F">
              <w:rPr>
                <w:rFonts w:ascii="Arial" w:hAnsi="Arial" w:cs="Arial"/>
              </w:rPr>
              <w:t>m</w:t>
            </w:r>
            <w:r w:rsidR="003041A9" w:rsidRPr="003041A9">
              <w:rPr>
                <w:rFonts w:ascii="Arial" w:hAnsi="Arial" w:cs="Arial"/>
              </w:rPr>
              <w:t xml:space="preserve"> bez negocjacji - art. 275 pkt. 1 ustawy Pzp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890F7E2" w14:textId="77777777" w:rsidTr="004C0D4A">
        <w:tc>
          <w:tcPr>
            <w:tcW w:w="2268" w:type="dxa"/>
          </w:tcPr>
          <w:p w14:paraId="583BD000" w14:textId="77777777" w:rsidR="00E65B7A" w:rsidRPr="00AB1118" w:rsidRDefault="00E65B7A" w:rsidP="005B63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09A7771B" w14:textId="5BC07B0A" w:rsidR="00E65B7A" w:rsidRPr="00AB1118" w:rsidRDefault="003041A9" w:rsidP="005B63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041A9">
              <w:rPr>
                <w:rFonts w:ascii="Arial" w:hAnsi="Arial" w:cs="Arial"/>
                <w:bCs/>
              </w:rPr>
              <w:t>Zakup lamp operacyjnych, lamp zabiegowych oraz lampy czołowej.</w:t>
            </w:r>
          </w:p>
        </w:tc>
      </w:tr>
      <w:tr w:rsidR="003041A9" w:rsidRPr="00AB1118" w14:paraId="2F1D972A" w14:textId="77777777" w:rsidTr="00AE62DC">
        <w:tc>
          <w:tcPr>
            <w:tcW w:w="2268" w:type="dxa"/>
          </w:tcPr>
          <w:p w14:paraId="1013A697" w14:textId="77777777" w:rsidR="003041A9" w:rsidRPr="00AB1118" w:rsidRDefault="003041A9" w:rsidP="005B63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9B4848D" w14:textId="77777777" w:rsidR="003041A9" w:rsidRDefault="003041A9" w:rsidP="005B63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3041A9">
              <w:rPr>
                <w:rFonts w:ascii="Arial" w:hAnsi="Arial" w:cs="Arial"/>
                <w:bCs/>
              </w:rPr>
              <w:t>SZW/DZP/30/2026</w:t>
            </w:r>
          </w:p>
          <w:p w14:paraId="5426670D" w14:textId="77777777" w:rsidR="005B637F" w:rsidRDefault="005B637F" w:rsidP="005B63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5CEA99DD" w14:textId="48F46859" w:rsidR="005B637F" w:rsidRPr="00AB1118" w:rsidRDefault="005B637F" w:rsidP="005B63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3178CB24" w14:textId="3A58B84A" w:rsidR="004F079B" w:rsidRPr="00E65B7A" w:rsidRDefault="004F079B" w:rsidP="005B637F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3041A9" w:rsidRPr="003041A9">
        <w:rPr>
          <w:rFonts w:cs="Arial"/>
          <w:b/>
          <w:sz w:val="24"/>
        </w:rPr>
        <w:t>Szpital Wojewódzki w Poznaniu</w:t>
      </w:r>
      <w:r w:rsidR="005B637F">
        <w:rPr>
          <w:rFonts w:cs="Arial"/>
          <w:b/>
          <w:sz w:val="24"/>
        </w:rPr>
        <w:t xml:space="preserve">, </w:t>
      </w:r>
      <w:r w:rsidR="003041A9" w:rsidRPr="003041A9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3041A9" w:rsidRPr="003041A9">
        <w:rPr>
          <w:rFonts w:cs="Arial"/>
          <w:sz w:val="24"/>
        </w:rPr>
        <w:t>(t.j. Dz. U. z 2024 r. poz. 1320 z pĂłĹşn.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0215F3E2" w14:textId="119B83A8" w:rsidR="004F079B" w:rsidRPr="00E65B7A" w:rsidRDefault="004F079B" w:rsidP="005B637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3041A9" w:rsidRPr="003041A9">
        <w:rPr>
          <w:rFonts w:cs="Arial"/>
          <w:b/>
          <w:sz w:val="24"/>
        </w:rPr>
        <w:t>2026-04-07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3041A9" w:rsidRPr="003041A9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3041A9" w:rsidRPr="003041A9">
        <w:rPr>
          <w:rFonts w:cs="Arial"/>
          <w:b/>
          <w:sz w:val="24"/>
        </w:rPr>
        <w:t>2026-04-14</w:t>
      </w:r>
      <w:r w:rsidR="008365E9" w:rsidRPr="00E65B7A">
        <w:rPr>
          <w:rFonts w:cs="Arial"/>
          <w:sz w:val="24"/>
        </w:rPr>
        <w:t xml:space="preserve"> godz. </w:t>
      </w:r>
      <w:r w:rsidR="003041A9" w:rsidRPr="003041A9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1F39C360" w14:textId="4E170726" w:rsidR="004F079B" w:rsidRPr="00E65B7A" w:rsidRDefault="004F079B" w:rsidP="005B637F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3041A9" w:rsidRPr="003041A9">
        <w:rPr>
          <w:rFonts w:cs="Arial"/>
          <w:b/>
          <w:sz w:val="24"/>
        </w:rPr>
        <w:t>2026-04-07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3041A9" w:rsidRPr="003041A9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3041A9" w:rsidRPr="003041A9">
        <w:rPr>
          <w:rFonts w:cs="Arial"/>
          <w:b/>
          <w:sz w:val="24"/>
        </w:rPr>
        <w:t>2026-04-14</w:t>
      </w:r>
      <w:r w:rsidR="008365E9" w:rsidRPr="00E65B7A">
        <w:rPr>
          <w:rFonts w:cs="Arial"/>
          <w:sz w:val="24"/>
        </w:rPr>
        <w:t xml:space="preserve"> godz. </w:t>
      </w:r>
      <w:r w:rsidR="003041A9" w:rsidRPr="003041A9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4911A56F" w14:textId="77777777" w:rsidR="005B637F" w:rsidRDefault="005B637F" w:rsidP="005B637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0608FC0B" w14:textId="0B7D5050" w:rsidR="00F16C50" w:rsidRPr="00E65B7A" w:rsidRDefault="00F16C50" w:rsidP="005B637F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</w:t>
      </w:r>
      <w:r w:rsidR="000400F9">
        <w:rPr>
          <w:rFonts w:ascii="Arial" w:hAnsi="Arial" w:cs="Arial"/>
          <w:sz w:val="24"/>
        </w:rPr>
        <w:t xml:space="preserve"> </w:t>
      </w:r>
      <w:r w:rsidRPr="00E65B7A">
        <w:rPr>
          <w:rFonts w:ascii="Arial" w:hAnsi="Arial" w:cs="Arial"/>
          <w:sz w:val="24"/>
        </w:rPr>
        <w:t>i otwarcia ofert.</w:t>
      </w:r>
    </w:p>
    <w:p w14:paraId="169F6288" w14:textId="77777777" w:rsidR="005B637F" w:rsidRDefault="005B637F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1B9E506" w14:textId="78A2BFA7" w:rsidR="00F16C50" w:rsidRDefault="00F16C50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4532C2A2" w14:textId="77777777" w:rsidR="005B637F" w:rsidRDefault="005B637F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81FE901" w14:textId="4A7B0CA3" w:rsidR="005B637F" w:rsidRPr="005B637F" w:rsidRDefault="005B637F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5B637F">
        <w:rPr>
          <w:rFonts w:ascii="Arial" w:hAnsi="Arial" w:cs="Arial"/>
          <w:iCs/>
          <w:sz w:val="24"/>
          <w:szCs w:val="24"/>
        </w:rPr>
        <w:t>/-/ Dyrektor Szpitala Wojewódzkiego</w:t>
      </w:r>
      <w:r>
        <w:rPr>
          <w:rFonts w:ascii="Arial" w:hAnsi="Arial" w:cs="Arial"/>
          <w:iCs/>
          <w:sz w:val="24"/>
          <w:szCs w:val="24"/>
        </w:rPr>
        <w:t xml:space="preserve"> </w:t>
      </w:r>
      <w:r w:rsidRPr="005B637F">
        <w:rPr>
          <w:rFonts w:ascii="Arial" w:hAnsi="Arial" w:cs="Arial"/>
          <w:iCs/>
          <w:sz w:val="24"/>
          <w:szCs w:val="24"/>
        </w:rPr>
        <w:t>w Poznaniu</w:t>
      </w:r>
    </w:p>
    <w:p w14:paraId="3B3A9026" w14:textId="77777777" w:rsidR="005B637F" w:rsidRPr="005B637F" w:rsidRDefault="005B637F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5B637F">
        <w:rPr>
          <w:rFonts w:ascii="Arial" w:hAnsi="Arial" w:cs="Arial"/>
          <w:iCs/>
          <w:sz w:val="24"/>
          <w:szCs w:val="24"/>
        </w:rPr>
        <w:t xml:space="preserve"> dr hab. n. med.- prof. UZ</w:t>
      </w:r>
    </w:p>
    <w:p w14:paraId="50B8D1E7" w14:textId="77777777" w:rsidR="005B637F" w:rsidRPr="005B637F" w:rsidRDefault="005B637F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5B637F">
        <w:rPr>
          <w:rFonts w:ascii="Arial" w:hAnsi="Arial" w:cs="Arial"/>
          <w:iCs/>
          <w:sz w:val="24"/>
          <w:szCs w:val="24"/>
        </w:rPr>
        <w:t>Dawid Murawa</w:t>
      </w:r>
    </w:p>
    <w:p w14:paraId="04955FB4" w14:textId="77777777" w:rsidR="005B637F" w:rsidRPr="00E65B7A" w:rsidRDefault="005B637F" w:rsidP="005B637F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5B637F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F3F03" w14:textId="77777777" w:rsidR="00254883" w:rsidRDefault="00254883">
      <w:r>
        <w:separator/>
      </w:r>
    </w:p>
  </w:endnote>
  <w:endnote w:type="continuationSeparator" w:id="0">
    <w:p w14:paraId="0C93054F" w14:textId="77777777" w:rsidR="00254883" w:rsidRDefault="00254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1B50E" w14:textId="77777777" w:rsidR="003041A9" w:rsidRDefault="003041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0670B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2FDE239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1CDE8" w14:textId="77777777" w:rsidR="003041A9" w:rsidRDefault="003041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58034" w14:textId="77777777" w:rsidR="00254883" w:rsidRDefault="00254883">
      <w:r>
        <w:separator/>
      </w:r>
    </w:p>
  </w:footnote>
  <w:footnote w:type="continuationSeparator" w:id="0">
    <w:p w14:paraId="12491C3C" w14:textId="77777777" w:rsidR="00254883" w:rsidRDefault="00254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353B4" w14:textId="77777777" w:rsidR="003041A9" w:rsidRDefault="00304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F2503" w14:textId="77777777" w:rsidR="003041A9" w:rsidRDefault="00304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A43F1" w14:textId="77777777" w:rsidR="003041A9" w:rsidRDefault="003041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57182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24"/>
    <w:rsid w:val="00004C39"/>
    <w:rsid w:val="000400F9"/>
    <w:rsid w:val="00045BA1"/>
    <w:rsid w:val="00136AEA"/>
    <w:rsid w:val="0015679F"/>
    <w:rsid w:val="001C0165"/>
    <w:rsid w:val="001C5A4C"/>
    <w:rsid w:val="00254883"/>
    <w:rsid w:val="002F480A"/>
    <w:rsid w:val="003041A9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B637F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21424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EDA46"/>
  <w15:chartTrackingRefBased/>
  <w15:docId w15:val="{88875286-5091-493F-B44A-1C4280517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3</cp:revision>
  <cp:lastPrinted>2026-04-08T11:52:00Z</cp:lastPrinted>
  <dcterms:created xsi:type="dcterms:W3CDTF">2026-04-08T11:52:00Z</dcterms:created>
  <dcterms:modified xsi:type="dcterms:W3CDTF">2026-04-08T11:53:00Z</dcterms:modified>
</cp:coreProperties>
</file>