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1D0788" w:rsidRDefault="00A95999" w:rsidP="00035DEC">
      <w:pPr>
        <w:spacing w:after="480"/>
        <w:jc w:val="right"/>
        <w:rPr>
          <w:rFonts w:ascii="Arial Narrow" w:hAnsi="Arial Narrow" w:cs="Arial"/>
          <w:sz w:val="22"/>
          <w:szCs w:val="22"/>
        </w:rPr>
      </w:pPr>
      <w:r w:rsidRPr="001D0788">
        <w:rPr>
          <w:rFonts w:ascii="Arial Narrow" w:hAnsi="Arial Narrow" w:cs="Arial"/>
          <w:sz w:val="22"/>
          <w:szCs w:val="22"/>
        </w:rPr>
        <w:t>Bydgoszcz</w:t>
      </w:r>
      <w:r w:rsidR="00035DEC" w:rsidRPr="001D0788">
        <w:rPr>
          <w:rFonts w:ascii="Arial Narrow" w:hAnsi="Arial Narrow" w:cs="Arial"/>
          <w:sz w:val="22"/>
          <w:szCs w:val="22"/>
        </w:rPr>
        <w:t xml:space="preserve"> dnia: </w:t>
      </w:r>
      <w:r w:rsidRPr="001D0788">
        <w:rPr>
          <w:rFonts w:ascii="Arial Narrow" w:hAnsi="Arial Narrow" w:cs="Arial"/>
          <w:sz w:val="22"/>
          <w:szCs w:val="22"/>
        </w:rPr>
        <w:t>2026-04-28</w:t>
      </w:r>
    </w:p>
    <w:p w:rsidR="00035DEC" w:rsidRPr="001D0788" w:rsidRDefault="00A95999" w:rsidP="00035DEC">
      <w:pPr>
        <w:spacing w:line="360" w:lineRule="auto"/>
        <w:rPr>
          <w:rFonts w:ascii="Arial Narrow" w:hAnsi="Arial Narrow" w:cs="Arial"/>
          <w:b/>
          <w:bCs/>
          <w:sz w:val="22"/>
          <w:szCs w:val="22"/>
        </w:rPr>
      </w:pPr>
      <w:r w:rsidRPr="001D0788">
        <w:rPr>
          <w:rFonts w:ascii="Arial Narrow" w:hAnsi="Arial Narrow" w:cs="Arial"/>
          <w:b/>
          <w:bCs/>
          <w:sz w:val="22"/>
          <w:szCs w:val="22"/>
        </w:rPr>
        <w:t>10.WSzKzP SPZOZ</w:t>
      </w:r>
    </w:p>
    <w:p w:rsidR="00035DEC" w:rsidRPr="001D0788" w:rsidRDefault="00A95999" w:rsidP="00035DEC">
      <w:pPr>
        <w:spacing w:line="360" w:lineRule="auto"/>
        <w:rPr>
          <w:rFonts w:ascii="Arial Narrow" w:hAnsi="Arial Narrow" w:cs="Arial"/>
          <w:sz w:val="22"/>
          <w:szCs w:val="22"/>
        </w:rPr>
      </w:pPr>
      <w:r w:rsidRPr="001D0788">
        <w:rPr>
          <w:rFonts w:ascii="Arial Narrow" w:hAnsi="Arial Narrow" w:cs="Arial"/>
          <w:sz w:val="22"/>
          <w:szCs w:val="22"/>
        </w:rPr>
        <w:t>Powstańców Warszawy</w:t>
      </w:r>
      <w:r w:rsidR="00035DEC" w:rsidRPr="001D0788">
        <w:rPr>
          <w:rFonts w:ascii="Arial Narrow" w:hAnsi="Arial Narrow" w:cs="Arial"/>
          <w:sz w:val="22"/>
          <w:szCs w:val="22"/>
        </w:rPr>
        <w:t xml:space="preserve"> </w:t>
      </w:r>
      <w:r w:rsidRPr="001D0788">
        <w:rPr>
          <w:rFonts w:ascii="Arial Narrow" w:hAnsi="Arial Narrow" w:cs="Arial"/>
          <w:sz w:val="22"/>
          <w:szCs w:val="22"/>
        </w:rPr>
        <w:t>5</w:t>
      </w:r>
    </w:p>
    <w:p w:rsidR="00035DEC" w:rsidRPr="001D0788" w:rsidRDefault="00A95999" w:rsidP="00035DEC">
      <w:pPr>
        <w:rPr>
          <w:rFonts w:ascii="Arial Narrow" w:hAnsi="Arial Narrow" w:cs="Arial"/>
          <w:sz w:val="22"/>
          <w:szCs w:val="22"/>
        </w:rPr>
      </w:pPr>
      <w:r w:rsidRPr="001D0788">
        <w:rPr>
          <w:rFonts w:ascii="Arial Narrow" w:hAnsi="Arial Narrow" w:cs="Arial"/>
          <w:sz w:val="22"/>
          <w:szCs w:val="22"/>
        </w:rPr>
        <w:t>85-681</w:t>
      </w:r>
      <w:r w:rsidR="00035DEC" w:rsidRPr="001D0788">
        <w:rPr>
          <w:rFonts w:ascii="Arial Narrow" w:hAnsi="Arial Narrow" w:cs="Arial"/>
          <w:sz w:val="22"/>
          <w:szCs w:val="22"/>
        </w:rPr>
        <w:t xml:space="preserve"> </w:t>
      </w:r>
      <w:r w:rsidRPr="001D0788">
        <w:rPr>
          <w:rFonts w:ascii="Arial Narrow" w:hAnsi="Arial Narrow" w:cs="Arial"/>
          <w:sz w:val="22"/>
          <w:szCs w:val="22"/>
        </w:rPr>
        <w:t>Bydgoszcz</w:t>
      </w:r>
    </w:p>
    <w:p w:rsidR="0098447E" w:rsidRDefault="0098447E" w:rsidP="00035DEC">
      <w:pPr>
        <w:spacing w:after="480"/>
        <w:jc w:val="both"/>
        <w:rPr>
          <w:rFonts w:ascii="Arial Narrow" w:hAnsi="Arial Narrow" w:cs="Arial"/>
          <w:b/>
          <w:bCs/>
          <w:sz w:val="22"/>
          <w:szCs w:val="22"/>
        </w:rPr>
      </w:pPr>
    </w:p>
    <w:p w:rsidR="001D0788" w:rsidRPr="001D0788" w:rsidRDefault="001D0788" w:rsidP="00035DEC">
      <w:pPr>
        <w:spacing w:after="480"/>
        <w:jc w:val="both"/>
        <w:rPr>
          <w:rFonts w:ascii="Arial Narrow" w:hAnsi="Arial Narrow"/>
          <w:b/>
          <w:bCs/>
          <w:sz w:val="22"/>
          <w:szCs w:val="22"/>
        </w:rPr>
      </w:pPr>
      <w:r w:rsidRPr="001D0788">
        <w:rPr>
          <w:rFonts w:ascii="Arial Narrow" w:hAnsi="Arial Narrow" w:cs="Arial"/>
          <w:b/>
          <w:bCs/>
          <w:sz w:val="22"/>
          <w:szCs w:val="22"/>
        </w:rPr>
        <w:t xml:space="preserve">Pismo nr </w:t>
      </w:r>
      <w:r w:rsidR="00086E7F">
        <w:rPr>
          <w:rFonts w:ascii="Arial Narrow" w:hAnsi="Arial Narrow" w:cs="Arial"/>
          <w:b/>
          <w:bCs/>
          <w:sz w:val="22"/>
          <w:szCs w:val="22"/>
        </w:rPr>
        <w:t>3725</w:t>
      </w:r>
      <w:r w:rsidRPr="001D0788">
        <w:rPr>
          <w:rFonts w:ascii="Arial Narrow" w:hAnsi="Arial Narrow" w:cs="Arial"/>
          <w:b/>
          <w:bCs/>
          <w:sz w:val="22"/>
          <w:szCs w:val="22"/>
        </w:rPr>
        <w:t>/26</w:t>
      </w:r>
    </w:p>
    <w:p w:rsidR="00035DEC" w:rsidRPr="001D0788"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1D0788">
        <w:rPr>
          <w:rFonts w:ascii="Arial Narrow" w:hAnsi="Arial Narrow" w:cs="Arial"/>
          <w:b/>
          <w:sz w:val="22"/>
          <w:szCs w:val="22"/>
        </w:rPr>
        <w:t>WYKONAWCY</w:t>
      </w:r>
    </w:p>
    <w:p w:rsidR="00035DEC" w:rsidRPr="001D0788"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1D0788">
        <w:rPr>
          <w:rFonts w:ascii="Arial Narrow" w:hAnsi="Arial Narrow" w:cs="Arial"/>
          <w:sz w:val="22"/>
          <w:szCs w:val="22"/>
        </w:rPr>
        <w:t>ubiegający się o zamówienie</w:t>
      </w:r>
    </w:p>
    <w:p w:rsidR="00035DEC" w:rsidRPr="001D0788" w:rsidRDefault="00035DEC" w:rsidP="00035DEC">
      <w:pPr>
        <w:spacing w:after="120" w:line="360" w:lineRule="auto"/>
        <w:jc w:val="both"/>
        <w:rPr>
          <w:rFonts w:ascii="Arial Narrow" w:eastAsia="Calibri" w:hAnsi="Arial Narrow" w:cs="Arial"/>
          <w:sz w:val="22"/>
          <w:szCs w:val="22"/>
          <w:lang w:eastAsia="en-US"/>
        </w:rPr>
      </w:pPr>
      <w:r w:rsidRPr="001D0788">
        <w:rPr>
          <w:rFonts w:ascii="Arial Narrow" w:eastAsia="Calibri" w:hAnsi="Arial Narrow" w:cs="Arial"/>
          <w:sz w:val="22"/>
          <w:szCs w:val="22"/>
          <w:lang w:eastAsia="en-US"/>
        </w:rPr>
        <w:t xml:space="preserve">Dotyczy: </w:t>
      </w:r>
      <w:r w:rsidRPr="001D0788">
        <w:rPr>
          <w:rFonts w:ascii="Arial Narrow" w:hAnsi="Arial Narrow" w:cs="Arial"/>
          <w:sz w:val="22"/>
          <w:szCs w:val="22"/>
        </w:rPr>
        <w:t>postępowania o udzielenie zamówienia publicznego</w:t>
      </w:r>
      <w:r w:rsidRPr="001D0788">
        <w:rPr>
          <w:rFonts w:ascii="Arial Narrow" w:eastAsia="Calibri" w:hAnsi="Arial Narrow" w:cs="Arial"/>
          <w:sz w:val="22"/>
          <w:szCs w:val="22"/>
          <w:lang w:eastAsia="en-US"/>
        </w:rPr>
        <w:t>:</w:t>
      </w:r>
    </w:p>
    <w:tbl>
      <w:tblPr>
        <w:tblW w:w="9072" w:type="dxa"/>
        <w:tblInd w:w="108" w:type="dxa"/>
        <w:tblLook w:val="04A0"/>
      </w:tblPr>
      <w:tblGrid>
        <w:gridCol w:w="2269"/>
        <w:gridCol w:w="6803"/>
      </w:tblGrid>
      <w:tr w:rsidR="00035DEC" w:rsidRPr="001D0788" w:rsidTr="00B32FF9">
        <w:tc>
          <w:tcPr>
            <w:tcW w:w="2269" w:type="dxa"/>
            <w:shd w:val="clear" w:color="auto" w:fill="auto"/>
          </w:tcPr>
          <w:p w:rsidR="00035DEC" w:rsidRPr="001D0788" w:rsidRDefault="00035DEC" w:rsidP="00B32FF9">
            <w:pPr>
              <w:tabs>
                <w:tab w:val="center" w:pos="4536"/>
                <w:tab w:val="right" w:pos="9072"/>
              </w:tabs>
              <w:spacing w:line="360" w:lineRule="auto"/>
              <w:ind w:left="-105"/>
              <w:jc w:val="both"/>
              <w:rPr>
                <w:rFonts w:ascii="Arial Narrow" w:hAnsi="Arial Narrow" w:cs="Arial"/>
                <w:sz w:val="22"/>
                <w:szCs w:val="22"/>
              </w:rPr>
            </w:pPr>
            <w:r w:rsidRPr="001D0788">
              <w:rPr>
                <w:rFonts w:ascii="Arial Narrow" w:hAnsi="Arial Narrow" w:cs="Arial"/>
                <w:sz w:val="22"/>
                <w:szCs w:val="22"/>
              </w:rPr>
              <w:t>Nazwa zamówienia:</w:t>
            </w:r>
          </w:p>
        </w:tc>
        <w:tc>
          <w:tcPr>
            <w:tcW w:w="6803" w:type="dxa"/>
            <w:shd w:val="clear" w:color="auto" w:fill="auto"/>
          </w:tcPr>
          <w:p w:rsidR="00035DEC" w:rsidRPr="001D0788" w:rsidRDefault="00A95999" w:rsidP="00B32FF9">
            <w:pPr>
              <w:tabs>
                <w:tab w:val="center" w:pos="4536"/>
                <w:tab w:val="right" w:pos="9072"/>
              </w:tabs>
              <w:spacing w:line="360" w:lineRule="auto"/>
              <w:jc w:val="both"/>
              <w:rPr>
                <w:rFonts w:ascii="Arial Narrow" w:hAnsi="Arial Narrow" w:cs="Arial"/>
                <w:bCs/>
                <w:sz w:val="22"/>
                <w:szCs w:val="22"/>
              </w:rPr>
            </w:pPr>
            <w:r w:rsidRPr="001D0788">
              <w:rPr>
                <w:rFonts w:ascii="Arial Narrow" w:hAnsi="Arial Narrow" w:cs="Arial"/>
                <w:bCs/>
                <w:sz w:val="22"/>
                <w:szCs w:val="22"/>
              </w:rPr>
              <w:t>Dostawa sprzętu medycznego</w:t>
            </w:r>
            <w:r w:rsidR="00035DEC" w:rsidRPr="001D0788">
              <w:rPr>
                <w:rFonts w:ascii="Arial Narrow" w:hAnsi="Arial Narrow" w:cs="Arial"/>
                <w:bCs/>
                <w:sz w:val="22"/>
                <w:szCs w:val="22"/>
              </w:rPr>
              <w:t>.</w:t>
            </w:r>
          </w:p>
        </w:tc>
      </w:tr>
      <w:tr w:rsidR="00A95999" w:rsidRPr="001D0788" w:rsidTr="00467885">
        <w:tc>
          <w:tcPr>
            <w:tcW w:w="2269" w:type="dxa"/>
            <w:shd w:val="clear" w:color="auto" w:fill="auto"/>
          </w:tcPr>
          <w:p w:rsidR="00A95999" w:rsidRPr="001D0788" w:rsidRDefault="00A95999" w:rsidP="00467885">
            <w:pPr>
              <w:tabs>
                <w:tab w:val="center" w:pos="4536"/>
                <w:tab w:val="right" w:pos="9072"/>
              </w:tabs>
              <w:spacing w:line="360" w:lineRule="auto"/>
              <w:ind w:left="-105" w:right="-115"/>
              <w:jc w:val="both"/>
              <w:rPr>
                <w:rFonts w:ascii="Arial Narrow" w:hAnsi="Arial Narrow" w:cs="Arial"/>
                <w:sz w:val="22"/>
                <w:szCs w:val="22"/>
              </w:rPr>
            </w:pPr>
            <w:r w:rsidRPr="001D0788">
              <w:rPr>
                <w:rFonts w:ascii="Arial Narrow" w:hAnsi="Arial Narrow" w:cs="Arial"/>
                <w:sz w:val="22"/>
                <w:szCs w:val="22"/>
              </w:rPr>
              <w:t>Numer referencyjny:</w:t>
            </w:r>
          </w:p>
        </w:tc>
        <w:tc>
          <w:tcPr>
            <w:tcW w:w="6803" w:type="dxa"/>
            <w:shd w:val="clear" w:color="auto" w:fill="auto"/>
          </w:tcPr>
          <w:p w:rsidR="00A95999" w:rsidRPr="001D0788" w:rsidRDefault="00A95999" w:rsidP="00467885">
            <w:pPr>
              <w:tabs>
                <w:tab w:val="center" w:pos="4536"/>
                <w:tab w:val="right" w:pos="9072"/>
              </w:tabs>
              <w:spacing w:line="360" w:lineRule="auto"/>
              <w:jc w:val="both"/>
              <w:rPr>
                <w:rFonts w:ascii="Arial Narrow" w:hAnsi="Arial Narrow" w:cs="Arial"/>
                <w:bCs/>
                <w:sz w:val="22"/>
                <w:szCs w:val="22"/>
              </w:rPr>
            </w:pPr>
            <w:r w:rsidRPr="001D0788">
              <w:rPr>
                <w:rFonts w:ascii="Arial Narrow" w:hAnsi="Arial Narrow" w:cs="Arial"/>
                <w:bCs/>
                <w:sz w:val="22"/>
                <w:szCs w:val="22"/>
              </w:rPr>
              <w:t>58/2026</w:t>
            </w:r>
          </w:p>
        </w:tc>
      </w:tr>
    </w:tbl>
    <w:p w:rsidR="00035DEC" w:rsidRPr="001D0788"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1D0788" w:rsidTr="00B32FF9">
        <w:tc>
          <w:tcPr>
            <w:tcW w:w="9330" w:type="dxa"/>
            <w:shd w:val="clear" w:color="auto" w:fill="F2F2F2"/>
            <w:hideMark/>
          </w:tcPr>
          <w:p w:rsidR="00035DEC" w:rsidRPr="001D0788" w:rsidRDefault="00035DEC" w:rsidP="00B32FF9">
            <w:pPr>
              <w:keepNext/>
              <w:spacing w:before="240" w:after="240"/>
              <w:jc w:val="center"/>
              <w:outlineLvl w:val="0"/>
              <w:rPr>
                <w:rFonts w:ascii="Arial Narrow" w:hAnsi="Arial Narrow" w:cs="Arial"/>
                <w:b/>
                <w:spacing w:val="50"/>
                <w:kern w:val="28"/>
                <w:sz w:val="22"/>
                <w:szCs w:val="22"/>
              </w:rPr>
            </w:pPr>
            <w:r w:rsidRPr="001D0788">
              <w:rPr>
                <w:rFonts w:ascii="Arial Narrow" w:hAnsi="Arial Narrow" w:cs="Arial"/>
                <w:b/>
                <w:spacing w:val="50"/>
                <w:kern w:val="28"/>
                <w:sz w:val="22"/>
                <w:szCs w:val="22"/>
              </w:rPr>
              <w:t>WYJAŚNIENIA TREŚCI SWZ</w:t>
            </w:r>
          </w:p>
        </w:tc>
      </w:tr>
    </w:tbl>
    <w:p w:rsidR="0012774F" w:rsidRPr="001D0788" w:rsidRDefault="00520165" w:rsidP="00035DEC">
      <w:pPr>
        <w:spacing w:before="600" w:after="240" w:line="360" w:lineRule="auto"/>
        <w:jc w:val="both"/>
        <w:rPr>
          <w:rFonts w:ascii="Arial Narrow" w:hAnsi="Arial Narrow" w:cs="Arial"/>
          <w:sz w:val="22"/>
          <w:szCs w:val="22"/>
        </w:rPr>
      </w:pPr>
      <w:r w:rsidRPr="001D0788">
        <w:rPr>
          <w:rFonts w:ascii="Arial Narrow" w:hAnsi="Arial Narrow" w:cs="Arial"/>
          <w:sz w:val="22"/>
          <w:szCs w:val="22"/>
        </w:rPr>
        <w:t xml:space="preserve">Zamawiający, </w:t>
      </w:r>
      <w:r w:rsidR="00A95999" w:rsidRPr="001D0788">
        <w:rPr>
          <w:rFonts w:ascii="Arial Narrow" w:hAnsi="Arial Narrow" w:cs="Arial"/>
          <w:b/>
          <w:sz w:val="22"/>
          <w:szCs w:val="22"/>
        </w:rPr>
        <w:t>10.WSzKzP SPZOZ</w:t>
      </w:r>
      <w:r w:rsidRPr="001D0788">
        <w:rPr>
          <w:rFonts w:ascii="Arial Narrow" w:hAnsi="Arial Narrow" w:cs="Arial"/>
          <w:sz w:val="22"/>
          <w:szCs w:val="22"/>
        </w:rPr>
        <w:t xml:space="preserve">, działając na podstawie art. </w:t>
      </w:r>
      <w:r w:rsidR="0029606A" w:rsidRPr="001D0788">
        <w:rPr>
          <w:rFonts w:ascii="Arial Narrow" w:hAnsi="Arial Narrow" w:cs="Arial"/>
          <w:sz w:val="22"/>
          <w:szCs w:val="22"/>
        </w:rPr>
        <w:t>1</w:t>
      </w:r>
      <w:r w:rsidRPr="001D0788">
        <w:rPr>
          <w:rFonts w:ascii="Arial Narrow" w:hAnsi="Arial Narrow" w:cs="Arial"/>
          <w:sz w:val="22"/>
          <w:szCs w:val="22"/>
        </w:rPr>
        <w:t>3</w:t>
      </w:r>
      <w:r w:rsidR="0029606A" w:rsidRPr="001D0788">
        <w:rPr>
          <w:rFonts w:ascii="Arial Narrow" w:hAnsi="Arial Narrow" w:cs="Arial"/>
          <w:sz w:val="22"/>
          <w:szCs w:val="22"/>
        </w:rPr>
        <w:t>5</w:t>
      </w:r>
      <w:r w:rsidRPr="001D0788">
        <w:rPr>
          <w:rFonts w:ascii="Arial Narrow" w:hAnsi="Arial Narrow" w:cs="Arial"/>
          <w:sz w:val="22"/>
          <w:szCs w:val="22"/>
        </w:rPr>
        <w:t xml:space="preserve"> ust</w:t>
      </w:r>
      <w:r w:rsidR="00D9049C" w:rsidRPr="001D0788">
        <w:rPr>
          <w:rFonts w:ascii="Arial Narrow" w:hAnsi="Arial Narrow" w:cs="Arial"/>
          <w:sz w:val="22"/>
          <w:szCs w:val="22"/>
        </w:rPr>
        <w:t xml:space="preserve">. </w:t>
      </w:r>
      <w:r w:rsidR="0029606A" w:rsidRPr="001D0788">
        <w:rPr>
          <w:rFonts w:ascii="Arial Narrow" w:hAnsi="Arial Narrow" w:cs="Arial"/>
          <w:sz w:val="22"/>
          <w:szCs w:val="22"/>
        </w:rPr>
        <w:t>6</w:t>
      </w:r>
      <w:r w:rsidRPr="001D0788">
        <w:rPr>
          <w:rFonts w:ascii="Arial Narrow" w:hAnsi="Arial Narrow" w:cs="Arial"/>
          <w:sz w:val="22"/>
          <w:szCs w:val="22"/>
        </w:rPr>
        <w:t xml:space="preserve"> ustawy z dnia </w:t>
      </w:r>
      <w:r w:rsidR="0029606A" w:rsidRPr="001D0788">
        <w:rPr>
          <w:rFonts w:ascii="Arial Narrow" w:hAnsi="Arial Narrow" w:cs="Arial"/>
          <w:sz w:val="22"/>
          <w:szCs w:val="22"/>
        </w:rPr>
        <w:t>11</w:t>
      </w:r>
      <w:r w:rsidRPr="001D0788">
        <w:rPr>
          <w:rFonts w:ascii="Arial Narrow" w:hAnsi="Arial Narrow" w:cs="Arial"/>
          <w:sz w:val="22"/>
          <w:szCs w:val="22"/>
        </w:rPr>
        <w:t xml:space="preserve"> </w:t>
      </w:r>
      <w:r w:rsidR="0029606A" w:rsidRPr="001D0788">
        <w:rPr>
          <w:rFonts w:ascii="Arial Narrow" w:hAnsi="Arial Narrow" w:cs="Arial"/>
          <w:sz w:val="22"/>
          <w:szCs w:val="22"/>
        </w:rPr>
        <w:t xml:space="preserve">września </w:t>
      </w:r>
      <w:r w:rsidRPr="001D0788">
        <w:rPr>
          <w:rFonts w:ascii="Arial Narrow" w:hAnsi="Arial Narrow" w:cs="Arial"/>
          <w:sz w:val="22"/>
          <w:szCs w:val="22"/>
        </w:rPr>
        <w:t>20</w:t>
      </w:r>
      <w:r w:rsidR="0029606A" w:rsidRPr="001D0788">
        <w:rPr>
          <w:rFonts w:ascii="Arial Narrow" w:hAnsi="Arial Narrow" w:cs="Arial"/>
          <w:sz w:val="22"/>
          <w:szCs w:val="22"/>
        </w:rPr>
        <w:t>19</w:t>
      </w:r>
      <w:r w:rsidRPr="001D0788">
        <w:rPr>
          <w:rFonts w:ascii="Arial Narrow" w:hAnsi="Arial Narrow" w:cs="Arial"/>
          <w:sz w:val="22"/>
          <w:szCs w:val="22"/>
        </w:rPr>
        <w:t xml:space="preserve"> r</w:t>
      </w:r>
      <w:r w:rsidR="0029606A" w:rsidRPr="001D0788">
        <w:rPr>
          <w:rFonts w:ascii="Arial Narrow" w:hAnsi="Arial Narrow" w:cs="Arial"/>
          <w:sz w:val="22"/>
          <w:szCs w:val="22"/>
        </w:rPr>
        <w:t>.</w:t>
      </w:r>
      <w:r w:rsidRPr="001D0788">
        <w:rPr>
          <w:rFonts w:ascii="Arial Narrow" w:hAnsi="Arial Narrow" w:cs="Arial"/>
          <w:sz w:val="22"/>
          <w:szCs w:val="22"/>
        </w:rPr>
        <w:t xml:space="preserve"> Prawo </w:t>
      </w:r>
      <w:r w:rsidR="0029606A" w:rsidRPr="001D0788">
        <w:rPr>
          <w:rFonts w:ascii="Arial Narrow" w:hAnsi="Arial Narrow" w:cs="Arial"/>
          <w:sz w:val="22"/>
          <w:szCs w:val="22"/>
        </w:rPr>
        <w:t>z</w:t>
      </w:r>
      <w:r w:rsidRPr="001D0788">
        <w:rPr>
          <w:rFonts w:ascii="Arial Narrow" w:hAnsi="Arial Narrow" w:cs="Arial"/>
          <w:sz w:val="22"/>
          <w:szCs w:val="22"/>
        </w:rPr>
        <w:t xml:space="preserve">amówień </w:t>
      </w:r>
      <w:r w:rsidR="0029606A" w:rsidRPr="001D0788">
        <w:rPr>
          <w:rFonts w:ascii="Arial Narrow" w:hAnsi="Arial Narrow" w:cs="Arial"/>
          <w:sz w:val="22"/>
          <w:szCs w:val="22"/>
        </w:rPr>
        <w:t>p</w:t>
      </w:r>
      <w:r w:rsidRPr="001D0788">
        <w:rPr>
          <w:rFonts w:ascii="Arial Narrow" w:hAnsi="Arial Narrow" w:cs="Arial"/>
          <w:sz w:val="22"/>
          <w:szCs w:val="22"/>
        </w:rPr>
        <w:t xml:space="preserve">ublicznych </w:t>
      </w:r>
      <w:r w:rsidR="00A95999" w:rsidRPr="001D0788">
        <w:rPr>
          <w:rFonts w:ascii="Arial Narrow" w:hAnsi="Arial Narrow" w:cs="Arial"/>
          <w:sz w:val="22"/>
          <w:szCs w:val="22"/>
        </w:rPr>
        <w:t>(</w:t>
      </w:r>
      <w:proofErr w:type="spellStart"/>
      <w:r w:rsidR="00A95999" w:rsidRPr="001D0788">
        <w:rPr>
          <w:rFonts w:ascii="Arial Narrow" w:hAnsi="Arial Narrow" w:cs="Arial"/>
          <w:sz w:val="22"/>
          <w:szCs w:val="22"/>
        </w:rPr>
        <w:t>t.j</w:t>
      </w:r>
      <w:proofErr w:type="spellEnd"/>
      <w:r w:rsidR="00A95999" w:rsidRPr="001D0788">
        <w:rPr>
          <w:rFonts w:ascii="Arial Narrow" w:hAnsi="Arial Narrow" w:cs="Arial"/>
          <w:sz w:val="22"/>
          <w:szCs w:val="22"/>
        </w:rPr>
        <w:t xml:space="preserve">. Dz. U. z 2024 r. poz. 1320 z </w:t>
      </w:r>
      <w:proofErr w:type="spellStart"/>
      <w:r w:rsidR="00A95999" w:rsidRPr="001D0788">
        <w:rPr>
          <w:rFonts w:ascii="Arial Narrow" w:hAnsi="Arial Narrow" w:cs="Arial"/>
          <w:sz w:val="22"/>
          <w:szCs w:val="22"/>
        </w:rPr>
        <w:t>p</w:t>
      </w:r>
      <w:r w:rsidR="0098447E">
        <w:rPr>
          <w:rFonts w:ascii="Arial Narrow" w:hAnsi="Arial Narrow" w:cs="Arial"/>
          <w:sz w:val="22"/>
          <w:szCs w:val="22"/>
        </w:rPr>
        <w:t>óźn</w:t>
      </w:r>
      <w:proofErr w:type="spellEnd"/>
      <w:r w:rsidR="00A95999" w:rsidRPr="001D0788">
        <w:rPr>
          <w:rFonts w:ascii="Arial Narrow" w:hAnsi="Arial Narrow" w:cs="Arial"/>
          <w:sz w:val="22"/>
          <w:szCs w:val="22"/>
        </w:rPr>
        <w:t>. zm.)</w:t>
      </w:r>
      <w:r w:rsidR="00BE7BFD" w:rsidRPr="001D0788">
        <w:rPr>
          <w:rFonts w:ascii="Arial Narrow" w:hAnsi="Arial Narrow" w:cs="Arial"/>
          <w:sz w:val="22"/>
          <w:szCs w:val="22"/>
        </w:rPr>
        <w:t xml:space="preserve">, </w:t>
      </w:r>
      <w:r w:rsidR="00D9049C" w:rsidRPr="001D0788">
        <w:rPr>
          <w:rFonts w:ascii="Arial Narrow" w:hAnsi="Arial Narrow" w:cs="Arial"/>
          <w:sz w:val="22"/>
          <w:szCs w:val="22"/>
        </w:rPr>
        <w:t>udostępnia</w:t>
      </w:r>
      <w:r w:rsidR="00BE7BFD" w:rsidRPr="001D0788">
        <w:rPr>
          <w:rFonts w:ascii="Arial Narrow" w:hAnsi="Arial Narrow" w:cs="Arial"/>
          <w:sz w:val="22"/>
          <w:szCs w:val="22"/>
        </w:rPr>
        <w:t xml:space="preserve"> poniżej treść zapytań do S</w:t>
      </w:r>
      <w:r w:rsidR="0012774F" w:rsidRPr="001D0788">
        <w:rPr>
          <w:rFonts w:ascii="Arial Narrow" w:hAnsi="Arial Narrow" w:cs="Arial"/>
          <w:sz w:val="22"/>
          <w:szCs w:val="22"/>
        </w:rPr>
        <w:t>pecyfikacji Warunków Zamówienia (</w:t>
      </w:r>
      <w:r w:rsidR="0012774F" w:rsidRPr="001D0788">
        <w:rPr>
          <w:rFonts w:ascii="Arial Narrow" w:hAnsi="Arial Narrow" w:cs="Arial"/>
          <w:sz w:val="22"/>
          <w:szCs w:val="22"/>
          <w:lang w:eastAsia="ar-SA"/>
        </w:rPr>
        <w:t>zwanej dalej</w:t>
      </w:r>
      <w:r w:rsidR="0012774F" w:rsidRPr="001D0788">
        <w:rPr>
          <w:rFonts w:ascii="Arial Narrow" w:hAnsi="Arial Narrow" w:cs="Arial"/>
          <w:b/>
          <w:sz w:val="22"/>
          <w:szCs w:val="22"/>
          <w:lang w:eastAsia="ar-SA"/>
        </w:rPr>
        <w:t xml:space="preserve"> </w:t>
      </w:r>
      <w:r w:rsidR="0012774F" w:rsidRPr="001D0788">
        <w:rPr>
          <w:rFonts w:ascii="Arial Narrow" w:hAnsi="Arial Narrow" w:cs="Arial"/>
          <w:bCs/>
          <w:sz w:val="22"/>
          <w:szCs w:val="22"/>
          <w:lang w:eastAsia="ar-SA"/>
        </w:rPr>
        <w:t>”SWZ”)</w:t>
      </w:r>
      <w:r w:rsidR="00D9049C" w:rsidRPr="001D0788">
        <w:rPr>
          <w:rFonts w:ascii="Arial Narrow" w:hAnsi="Arial Narrow" w:cs="Arial"/>
          <w:bCs/>
          <w:sz w:val="22"/>
          <w:szCs w:val="22"/>
          <w:lang w:eastAsia="ar-SA"/>
        </w:rPr>
        <w:t xml:space="preserve"> </w:t>
      </w:r>
      <w:r w:rsidR="00D9049C" w:rsidRPr="001D0788">
        <w:rPr>
          <w:rFonts w:ascii="Arial Narrow" w:hAnsi="Arial Narrow" w:cs="Arial"/>
          <w:sz w:val="22"/>
          <w:szCs w:val="22"/>
        </w:rPr>
        <w:t>wraz z wyjaśnieniami</w:t>
      </w:r>
      <w:r w:rsidR="0012774F" w:rsidRPr="001D0788">
        <w:rPr>
          <w:rFonts w:ascii="Arial Narrow" w:hAnsi="Arial Narrow" w:cs="Arial"/>
          <w:bCs/>
          <w:sz w:val="22"/>
          <w:szCs w:val="22"/>
          <w:lang w:eastAsia="ar-SA"/>
        </w:rPr>
        <w:t>:</w:t>
      </w:r>
    </w:p>
    <w:tbl>
      <w:tblPr>
        <w:tblW w:w="9356" w:type="dxa"/>
        <w:tblInd w:w="-34" w:type="dxa"/>
        <w:tblLook w:val="04A0"/>
      </w:tblPr>
      <w:tblGrid>
        <w:gridCol w:w="9356"/>
      </w:tblGrid>
      <w:tr w:rsidR="00A95999" w:rsidRPr="001D0788" w:rsidTr="00467885">
        <w:tc>
          <w:tcPr>
            <w:tcW w:w="9356" w:type="dxa"/>
            <w:shd w:val="clear" w:color="auto" w:fill="auto"/>
          </w:tcPr>
          <w:p w:rsidR="00A95999" w:rsidRPr="001D0788" w:rsidRDefault="00A95999" w:rsidP="00467885">
            <w:pPr>
              <w:spacing w:before="60" w:after="60" w:line="276" w:lineRule="auto"/>
              <w:ind w:left="30" w:right="-72"/>
              <w:rPr>
                <w:rFonts w:ascii="Arial Narrow" w:hAnsi="Arial Narrow" w:cs="Arial"/>
                <w:b/>
                <w:bCs/>
                <w:sz w:val="22"/>
                <w:szCs w:val="22"/>
                <w:u w:val="single"/>
              </w:rPr>
            </w:pPr>
            <w:r w:rsidRPr="001D0788">
              <w:rPr>
                <w:rFonts w:ascii="Arial Narrow" w:hAnsi="Arial Narrow" w:cs="Arial"/>
                <w:b/>
                <w:bCs/>
                <w:sz w:val="22"/>
                <w:szCs w:val="22"/>
                <w:u w:val="single"/>
              </w:rPr>
              <w:t>Pytanie nr 1</w:t>
            </w:r>
          </w:p>
          <w:p w:rsidR="00A95999" w:rsidRPr="001D0788" w:rsidRDefault="00A95999" w:rsidP="00467885">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Nr zadania 26 - Krzesło szpitalne (59)</w:t>
            </w:r>
          </w:p>
          <w:p w:rsidR="00A95999" w:rsidRPr="001D0788" w:rsidRDefault="00A95999" w:rsidP="00467885">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Krzesło na sztywnym stelażu metalowym, chromowanym z miękkim siedziskiem i oparciem tapicerowanym materiałem zmywalnym (skaj)wymiary: 545x425x840 mm</w:t>
            </w:r>
          </w:p>
          <w:p w:rsidR="00A95999" w:rsidRPr="001D0788" w:rsidRDefault="00A95999" w:rsidP="00467885">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Pytanie:</w:t>
            </w:r>
          </w:p>
          <w:p w:rsidR="00A95999" w:rsidRDefault="00A95999" w:rsidP="00467885">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Czy Zamawiający dopuści krzesło szpitalne o wymiarach: 545 x 470 x 820 mm?</w:t>
            </w:r>
          </w:p>
          <w:p w:rsidR="001D0788" w:rsidRPr="001D0788" w:rsidRDefault="001D0788" w:rsidP="00467885">
            <w:pPr>
              <w:spacing w:after="120" w:line="360" w:lineRule="auto"/>
              <w:ind w:left="30" w:right="-72"/>
              <w:jc w:val="both"/>
              <w:rPr>
                <w:rFonts w:ascii="Arial Narrow" w:hAnsi="Arial Narrow" w:cs="Arial"/>
                <w:b/>
                <w:sz w:val="22"/>
                <w:szCs w:val="22"/>
              </w:rPr>
            </w:pPr>
            <w:r w:rsidRPr="001D0788">
              <w:rPr>
                <w:rFonts w:ascii="Arial Narrow" w:hAnsi="Arial Narrow" w:cs="Arial"/>
                <w:b/>
                <w:sz w:val="22"/>
                <w:szCs w:val="22"/>
              </w:rPr>
              <w:t>Odpowiedź Zamawiającego:</w:t>
            </w:r>
          </w:p>
          <w:p w:rsidR="001D0788" w:rsidRPr="001D0788" w:rsidRDefault="001D0788" w:rsidP="00467885">
            <w:pPr>
              <w:spacing w:after="120" w:line="360" w:lineRule="auto"/>
              <w:ind w:left="30" w:right="-72"/>
              <w:jc w:val="both"/>
              <w:rPr>
                <w:rFonts w:ascii="Arial Narrow" w:hAnsi="Arial Narrow" w:cs="Arial"/>
                <w:b/>
                <w:sz w:val="22"/>
                <w:szCs w:val="22"/>
              </w:rPr>
            </w:pPr>
            <w:r w:rsidRPr="001D0788">
              <w:rPr>
                <w:rFonts w:ascii="Arial Narrow" w:hAnsi="Arial Narrow" w:cs="Arial"/>
                <w:b/>
                <w:sz w:val="22"/>
                <w:szCs w:val="22"/>
              </w:rPr>
              <w:t>Zamawiający nie dopuszcza i pozostawia zapisy SWZ.</w:t>
            </w:r>
          </w:p>
          <w:p w:rsidR="00A95999" w:rsidRPr="001D0788" w:rsidRDefault="00A95999" w:rsidP="00467885">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 xml:space="preserve"> </w:t>
            </w:r>
          </w:p>
          <w:p w:rsidR="001D0788" w:rsidRDefault="001D0788" w:rsidP="00467885">
            <w:pPr>
              <w:spacing w:after="120" w:line="360" w:lineRule="auto"/>
              <w:ind w:left="30" w:right="-72"/>
              <w:jc w:val="both"/>
              <w:rPr>
                <w:rFonts w:ascii="Arial Narrow" w:hAnsi="Arial Narrow" w:cs="Arial"/>
                <w:sz w:val="22"/>
                <w:szCs w:val="22"/>
              </w:rPr>
            </w:pPr>
          </w:p>
          <w:p w:rsidR="00A95999" w:rsidRPr="001D0788" w:rsidRDefault="00A95999" w:rsidP="00467885">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lastRenderedPageBreak/>
              <w:t>Nr zadania 27 - Fotel do biurka (60)</w:t>
            </w:r>
          </w:p>
          <w:p w:rsidR="00A95999" w:rsidRPr="001D0788" w:rsidRDefault="00A95999" w:rsidP="00467885">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 xml:space="preserve">Mechanizm: </w:t>
            </w:r>
            <w:proofErr w:type="spellStart"/>
            <w:r w:rsidRPr="001D0788">
              <w:rPr>
                <w:rFonts w:ascii="Arial Narrow" w:hAnsi="Arial Narrow" w:cs="Arial"/>
                <w:sz w:val="22"/>
                <w:szCs w:val="22"/>
              </w:rPr>
              <w:t>dwudźwigniowy</w:t>
            </w:r>
            <w:proofErr w:type="spellEnd"/>
            <w:r w:rsidRPr="001D0788">
              <w:rPr>
                <w:rFonts w:ascii="Arial Narrow" w:hAnsi="Arial Narrow" w:cs="Arial"/>
                <w:sz w:val="22"/>
                <w:szCs w:val="22"/>
              </w:rPr>
              <w:t xml:space="preserve"> z regulacją wysokości oparcia, permanentnego </w:t>
            </w:r>
            <w:r w:rsidR="001D0788" w:rsidRPr="001D0788">
              <w:rPr>
                <w:rFonts w:ascii="Arial Narrow" w:hAnsi="Arial Narrow" w:cs="Arial"/>
                <w:sz w:val="22"/>
                <w:szCs w:val="22"/>
              </w:rPr>
              <w:t>kontaktu oparcie</w:t>
            </w:r>
            <w:r w:rsidRPr="001D0788">
              <w:rPr>
                <w:rFonts w:ascii="Arial Narrow" w:hAnsi="Arial Narrow" w:cs="Arial"/>
                <w:sz w:val="22"/>
                <w:szCs w:val="22"/>
              </w:rPr>
              <w:t>: tapicerowane, osłona tworzywo sztuczne, Siedzisko: tapicerowane</w:t>
            </w:r>
          </w:p>
          <w:p w:rsidR="00A95999" w:rsidRPr="001D0788" w:rsidRDefault="00A95999" w:rsidP="00467885">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 xml:space="preserve">Podłokietniki: regulowane 3D, materiał – stal + </w:t>
            </w:r>
            <w:proofErr w:type="spellStart"/>
            <w:r w:rsidRPr="001D0788">
              <w:rPr>
                <w:rFonts w:ascii="Arial Narrow" w:hAnsi="Arial Narrow" w:cs="Arial"/>
                <w:sz w:val="22"/>
                <w:szCs w:val="22"/>
              </w:rPr>
              <w:t>tw</w:t>
            </w:r>
            <w:proofErr w:type="spellEnd"/>
            <w:r w:rsidRPr="001D0788">
              <w:rPr>
                <w:rFonts w:ascii="Arial Narrow" w:hAnsi="Arial Narrow" w:cs="Arial"/>
                <w:sz w:val="22"/>
                <w:szCs w:val="22"/>
              </w:rPr>
              <w:t xml:space="preserve">. sztuczne, nakładki – poliuretan, Podstawa: pięcioramienna, materiał – tworzywo sztuczne, czarne, Kółka: ? 50 mm, do twardych powierzchni, </w:t>
            </w:r>
            <w:r w:rsidR="001D0788" w:rsidRPr="001D0788">
              <w:rPr>
                <w:rFonts w:ascii="Arial Narrow" w:hAnsi="Arial Narrow" w:cs="Arial"/>
                <w:sz w:val="22"/>
                <w:szCs w:val="22"/>
              </w:rPr>
              <w:t>samohamowne pianka</w:t>
            </w:r>
            <w:r w:rsidRPr="001D0788">
              <w:rPr>
                <w:rFonts w:ascii="Arial Narrow" w:hAnsi="Arial Narrow" w:cs="Arial"/>
                <w:sz w:val="22"/>
                <w:szCs w:val="22"/>
              </w:rPr>
              <w:t xml:space="preserve"> siedziska: cięta</w:t>
            </w:r>
          </w:p>
          <w:p w:rsidR="00A95999" w:rsidRPr="001D0788" w:rsidRDefault="00A95999" w:rsidP="00467885">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 xml:space="preserve">Pianka oparcia: cięta, Tapicerka: </w:t>
            </w:r>
            <w:proofErr w:type="spellStart"/>
            <w:r w:rsidRPr="001D0788">
              <w:rPr>
                <w:rFonts w:ascii="Arial Narrow" w:hAnsi="Arial Narrow" w:cs="Arial"/>
                <w:sz w:val="22"/>
                <w:szCs w:val="22"/>
              </w:rPr>
              <w:t>łatwozmywalna</w:t>
            </w:r>
            <w:proofErr w:type="spellEnd"/>
            <w:r w:rsidRPr="001D0788">
              <w:rPr>
                <w:rFonts w:ascii="Arial Narrow" w:hAnsi="Arial Narrow" w:cs="Arial"/>
                <w:sz w:val="22"/>
                <w:szCs w:val="22"/>
              </w:rPr>
              <w:t>, Wymiary:</w:t>
            </w:r>
          </w:p>
          <w:p w:rsidR="00A95999" w:rsidRPr="001D0788" w:rsidRDefault="00A95999" w:rsidP="00467885">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Szerokość oparcia: 455 mm</w:t>
            </w:r>
          </w:p>
          <w:p w:rsidR="00A95999" w:rsidRPr="001D0788" w:rsidRDefault="00A95999" w:rsidP="00467885">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Głębokość całkowita: 644 mm</w:t>
            </w:r>
          </w:p>
          <w:p w:rsidR="00A95999" w:rsidRPr="001D0788" w:rsidRDefault="00A95999" w:rsidP="00467885">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Głębokość powierzchni siedziska: 455 mm</w:t>
            </w:r>
          </w:p>
          <w:p w:rsidR="00A95999" w:rsidRPr="001D0788" w:rsidRDefault="00A95999" w:rsidP="00467885">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Długość oparcia: 535 mm</w:t>
            </w:r>
          </w:p>
          <w:p w:rsidR="00A95999" w:rsidRPr="001D0788" w:rsidRDefault="00A95999" w:rsidP="00467885">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Pytanie:</w:t>
            </w:r>
          </w:p>
          <w:p w:rsidR="00A95999" w:rsidRPr="001D0788" w:rsidRDefault="00A95999" w:rsidP="00467885">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Czy Zamawiający dopuści fotel biurowy o następujących parametrach:</w:t>
            </w:r>
          </w:p>
          <w:p w:rsidR="00A95999" w:rsidRPr="001D0788" w:rsidRDefault="00A95999" w:rsidP="001D0788">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w:t>
            </w:r>
            <w:r w:rsidR="001D0788">
              <w:rPr>
                <w:rFonts w:ascii="Arial Narrow" w:hAnsi="Arial Narrow" w:cs="Arial"/>
                <w:sz w:val="22"/>
                <w:szCs w:val="22"/>
              </w:rPr>
              <w:t xml:space="preserve"> </w:t>
            </w:r>
            <w:r w:rsidRPr="001D0788">
              <w:rPr>
                <w:rFonts w:ascii="Arial Narrow" w:hAnsi="Arial Narrow" w:cs="Arial"/>
                <w:sz w:val="22"/>
                <w:szCs w:val="22"/>
              </w:rPr>
              <w:t>Wysokość całkowita: 955–1160 mm</w:t>
            </w:r>
          </w:p>
          <w:p w:rsidR="00A95999" w:rsidRPr="001D0788" w:rsidRDefault="00A95999" w:rsidP="001D0788">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w:t>
            </w:r>
            <w:r w:rsidR="001D0788">
              <w:rPr>
                <w:rFonts w:ascii="Arial Narrow" w:hAnsi="Arial Narrow" w:cs="Arial"/>
                <w:sz w:val="22"/>
                <w:szCs w:val="22"/>
              </w:rPr>
              <w:t xml:space="preserve"> </w:t>
            </w:r>
            <w:r w:rsidRPr="001D0788">
              <w:rPr>
                <w:rFonts w:ascii="Arial Narrow" w:hAnsi="Arial Narrow" w:cs="Arial"/>
                <w:sz w:val="22"/>
                <w:szCs w:val="22"/>
              </w:rPr>
              <w:t>Wysokość siedziska: 415–540 mm</w:t>
            </w:r>
          </w:p>
          <w:p w:rsidR="00A95999" w:rsidRPr="001D0788" w:rsidRDefault="00A95999" w:rsidP="001D0788">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w:t>
            </w:r>
            <w:r w:rsidR="001D0788">
              <w:rPr>
                <w:rFonts w:ascii="Arial Narrow" w:hAnsi="Arial Narrow" w:cs="Arial"/>
                <w:sz w:val="22"/>
                <w:szCs w:val="22"/>
              </w:rPr>
              <w:t xml:space="preserve"> </w:t>
            </w:r>
            <w:r w:rsidRPr="001D0788">
              <w:rPr>
                <w:rFonts w:ascii="Arial Narrow" w:hAnsi="Arial Narrow" w:cs="Arial"/>
                <w:sz w:val="22"/>
                <w:szCs w:val="22"/>
              </w:rPr>
              <w:t>Szerokość siedziska: 460 mm</w:t>
            </w:r>
          </w:p>
          <w:p w:rsidR="00A95999" w:rsidRPr="001D0788" w:rsidRDefault="00A95999" w:rsidP="001D0788">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w:t>
            </w:r>
            <w:r w:rsidR="001D0788">
              <w:rPr>
                <w:rFonts w:ascii="Arial Narrow" w:hAnsi="Arial Narrow" w:cs="Arial"/>
                <w:sz w:val="22"/>
                <w:szCs w:val="22"/>
              </w:rPr>
              <w:t xml:space="preserve"> </w:t>
            </w:r>
            <w:r w:rsidRPr="001D0788">
              <w:rPr>
                <w:rFonts w:ascii="Arial Narrow" w:hAnsi="Arial Narrow" w:cs="Arial"/>
                <w:sz w:val="22"/>
                <w:szCs w:val="22"/>
              </w:rPr>
              <w:t>Głębokość całkowita: 644 mm</w:t>
            </w:r>
          </w:p>
          <w:p w:rsidR="00A95999" w:rsidRPr="001D0788" w:rsidRDefault="00A95999" w:rsidP="001D0788">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w:t>
            </w:r>
            <w:r w:rsidR="001D0788">
              <w:rPr>
                <w:rFonts w:ascii="Arial Narrow" w:hAnsi="Arial Narrow" w:cs="Arial"/>
                <w:sz w:val="22"/>
                <w:szCs w:val="22"/>
              </w:rPr>
              <w:t xml:space="preserve"> </w:t>
            </w:r>
            <w:r w:rsidRPr="001D0788">
              <w:rPr>
                <w:rFonts w:ascii="Arial Narrow" w:hAnsi="Arial Narrow" w:cs="Arial"/>
                <w:sz w:val="22"/>
                <w:szCs w:val="22"/>
              </w:rPr>
              <w:t>Średnica kółek: 60 mm?</w:t>
            </w:r>
          </w:p>
          <w:p w:rsidR="00A95999" w:rsidRPr="001D0788" w:rsidRDefault="00A95999" w:rsidP="00467885">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Możliwe jest również załączenie zdjęcia poglądowego oferowanego produktu.</w:t>
            </w:r>
          </w:p>
          <w:p w:rsidR="001D0788" w:rsidRPr="001D0788" w:rsidRDefault="001D0788" w:rsidP="001D0788">
            <w:pPr>
              <w:spacing w:after="120" w:line="360" w:lineRule="auto"/>
              <w:ind w:left="30" w:right="-72"/>
              <w:jc w:val="both"/>
              <w:rPr>
                <w:rFonts w:ascii="Arial Narrow" w:hAnsi="Arial Narrow" w:cs="Arial"/>
                <w:b/>
                <w:sz w:val="22"/>
                <w:szCs w:val="22"/>
              </w:rPr>
            </w:pPr>
            <w:r w:rsidRPr="001D0788">
              <w:rPr>
                <w:rFonts w:ascii="Arial Narrow" w:hAnsi="Arial Narrow" w:cs="Arial"/>
                <w:b/>
                <w:sz w:val="22"/>
                <w:szCs w:val="22"/>
              </w:rPr>
              <w:t>Odpowiedź Zamawiającego:</w:t>
            </w:r>
          </w:p>
          <w:p w:rsidR="00A95999" w:rsidRPr="0098447E" w:rsidRDefault="001D0788" w:rsidP="0098447E">
            <w:pPr>
              <w:spacing w:after="120" w:line="360" w:lineRule="auto"/>
              <w:ind w:left="30" w:right="-72"/>
              <w:jc w:val="both"/>
              <w:rPr>
                <w:rFonts w:ascii="Arial Narrow" w:hAnsi="Arial Narrow" w:cs="Arial"/>
                <w:b/>
                <w:sz w:val="22"/>
                <w:szCs w:val="22"/>
              </w:rPr>
            </w:pPr>
            <w:r w:rsidRPr="001D0788">
              <w:rPr>
                <w:rFonts w:ascii="Arial Narrow" w:hAnsi="Arial Narrow" w:cs="Arial"/>
                <w:b/>
                <w:sz w:val="22"/>
                <w:szCs w:val="22"/>
              </w:rPr>
              <w:t>Zamawiający nie dopuszcza i pozostawia zapisy SWZ.</w:t>
            </w:r>
          </w:p>
        </w:tc>
      </w:tr>
      <w:tr w:rsidR="00A95999" w:rsidRPr="001D0788" w:rsidTr="00467885">
        <w:tc>
          <w:tcPr>
            <w:tcW w:w="9356" w:type="dxa"/>
            <w:shd w:val="clear" w:color="auto" w:fill="auto"/>
          </w:tcPr>
          <w:p w:rsidR="00A95999" w:rsidRPr="001D0788" w:rsidRDefault="00A95999" w:rsidP="00467885">
            <w:pPr>
              <w:spacing w:before="60" w:after="60" w:line="276" w:lineRule="auto"/>
              <w:ind w:left="30" w:right="-72"/>
              <w:rPr>
                <w:rFonts w:ascii="Arial Narrow" w:hAnsi="Arial Narrow" w:cs="Arial"/>
                <w:b/>
                <w:bCs/>
                <w:sz w:val="22"/>
                <w:szCs w:val="22"/>
                <w:u w:val="single"/>
              </w:rPr>
            </w:pPr>
            <w:r w:rsidRPr="001D0788">
              <w:rPr>
                <w:rFonts w:ascii="Arial Narrow" w:hAnsi="Arial Narrow" w:cs="Arial"/>
                <w:b/>
                <w:bCs/>
                <w:sz w:val="22"/>
                <w:szCs w:val="22"/>
                <w:u w:val="single"/>
              </w:rPr>
              <w:lastRenderedPageBreak/>
              <w:t>Pytanie nr 2</w:t>
            </w:r>
          </w:p>
          <w:p w:rsidR="00A95999" w:rsidRPr="001D0788" w:rsidRDefault="001D0788" w:rsidP="00467885">
            <w:pPr>
              <w:spacing w:after="120" w:line="360" w:lineRule="auto"/>
              <w:ind w:left="30" w:right="-72"/>
              <w:jc w:val="both"/>
              <w:rPr>
                <w:rFonts w:ascii="Arial Narrow" w:hAnsi="Arial Narrow" w:cs="Arial"/>
                <w:sz w:val="22"/>
                <w:szCs w:val="22"/>
              </w:rPr>
            </w:pPr>
            <w:r>
              <w:rPr>
                <w:rFonts w:ascii="Arial Narrow" w:hAnsi="Arial Narrow" w:cs="Arial"/>
                <w:sz w:val="22"/>
                <w:szCs w:val="22"/>
              </w:rPr>
              <w:t>D</w:t>
            </w:r>
            <w:r w:rsidR="00A95999" w:rsidRPr="001D0788">
              <w:rPr>
                <w:rFonts w:ascii="Arial Narrow" w:hAnsi="Arial Narrow" w:cs="Arial"/>
                <w:sz w:val="22"/>
                <w:szCs w:val="22"/>
              </w:rPr>
              <w:t xml:space="preserve">ot. załącznik 10- Raport zgodności po realizacji zamówienia </w:t>
            </w:r>
          </w:p>
          <w:p w:rsidR="00A95999" w:rsidRDefault="00A95999" w:rsidP="00467885">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 xml:space="preserve">Zwracamy się do Zamawiającego z prośbą o potwierdzenie, że w przypadku wyrobów, które nie zostały sklasyfikowane przez producenta jako wyroby medyczne (zadanie  20, 26, 27) wymóg załączenia do raportu zgodności po realizacji zamówienia Deklaracji zgodności CE oraz Deklaracji producenta dot. REACH / </w:t>
            </w:r>
            <w:proofErr w:type="spellStart"/>
            <w:r w:rsidRPr="001D0788">
              <w:rPr>
                <w:rFonts w:ascii="Arial Narrow" w:hAnsi="Arial Narrow" w:cs="Arial"/>
                <w:sz w:val="22"/>
                <w:szCs w:val="22"/>
              </w:rPr>
              <w:t>RoHS</w:t>
            </w:r>
            <w:proofErr w:type="spellEnd"/>
            <w:r w:rsidRPr="001D0788">
              <w:rPr>
                <w:rFonts w:ascii="Arial Narrow" w:hAnsi="Arial Narrow" w:cs="Arial"/>
                <w:sz w:val="22"/>
                <w:szCs w:val="22"/>
              </w:rPr>
              <w:t>, nie będzie miał zastosowania.</w:t>
            </w:r>
          </w:p>
          <w:p w:rsidR="001D0788" w:rsidRDefault="001D0788" w:rsidP="001D0788">
            <w:pPr>
              <w:spacing w:after="120" w:line="360" w:lineRule="auto"/>
              <w:ind w:left="30" w:right="-72"/>
              <w:jc w:val="both"/>
              <w:rPr>
                <w:rFonts w:ascii="Arial Narrow" w:hAnsi="Arial Narrow" w:cs="Arial"/>
                <w:b/>
                <w:sz w:val="22"/>
                <w:szCs w:val="22"/>
              </w:rPr>
            </w:pPr>
            <w:r w:rsidRPr="001D0788">
              <w:rPr>
                <w:rFonts w:ascii="Arial Narrow" w:hAnsi="Arial Narrow" w:cs="Arial"/>
                <w:b/>
                <w:sz w:val="22"/>
                <w:szCs w:val="22"/>
              </w:rPr>
              <w:t>Odpowiedź Zamawiającego:</w:t>
            </w:r>
          </w:p>
          <w:p w:rsidR="0098447E" w:rsidRPr="001D0788" w:rsidRDefault="0098447E" w:rsidP="001D0788">
            <w:pPr>
              <w:spacing w:after="120" w:line="360" w:lineRule="auto"/>
              <w:ind w:left="30" w:right="-72"/>
              <w:jc w:val="both"/>
              <w:rPr>
                <w:rFonts w:ascii="Arial Narrow" w:hAnsi="Arial Narrow" w:cs="Arial"/>
                <w:b/>
                <w:sz w:val="22"/>
                <w:szCs w:val="22"/>
              </w:rPr>
            </w:pPr>
            <w:r>
              <w:rPr>
                <w:rFonts w:ascii="Arial Narrow" w:hAnsi="Arial Narrow" w:cs="Arial"/>
                <w:b/>
                <w:sz w:val="22"/>
                <w:szCs w:val="22"/>
              </w:rPr>
              <w:t>Zamawiający potwierdza.</w:t>
            </w:r>
          </w:p>
          <w:p w:rsidR="0098447E" w:rsidRDefault="0098447E" w:rsidP="00467885">
            <w:pPr>
              <w:spacing w:after="120" w:line="360" w:lineRule="auto"/>
              <w:ind w:left="30" w:right="-72"/>
              <w:jc w:val="both"/>
              <w:rPr>
                <w:rFonts w:ascii="Arial Narrow" w:hAnsi="Arial Narrow" w:cs="Arial"/>
                <w:sz w:val="22"/>
                <w:szCs w:val="22"/>
              </w:rPr>
            </w:pPr>
          </w:p>
          <w:p w:rsidR="00A95999" w:rsidRPr="001D0788" w:rsidRDefault="001D0788" w:rsidP="00467885">
            <w:pPr>
              <w:spacing w:after="120" w:line="360" w:lineRule="auto"/>
              <w:ind w:left="30" w:right="-72"/>
              <w:jc w:val="both"/>
              <w:rPr>
                <w:rFonts w:ascii="Arial Narrow" w:hAnsi="Arial Narrow" w:cs="Arial"/>
                <w:sz w:val="22"/>
                <w:szCs w:val="22"/>
              </w:rPr>
            </w:pPr>
            <w:r>
              <w:rPr>
                <w:rFonts w:ascii="Arial Narrow" w:hAnsi="Arial Narrow" w:cs="Arial"/>
                <w:sz w:val="22"/>
                <w:szCs w:val="22"/>
              </w:rPr>
              <w:t>D</w:t>
            </w:r>
            <w:r w:rsidR="00A95999" w:rsidRPr="001D0788">
              <w:rPr>
                <w:rFonts w:ascii="Arial Narrow" w:hAnsi="Arial Narrow" w:cs="Arial"/>
                <w:sz w:val="22"/>
                <w:szCs w:val="22"/>
              </w:rPr>
              <w:t>ot. Projekt umowy§ 3 ust.5</w:t>
            </w:r>
          </w:p>
          <w:p w:rsidR="00A95999" w:rsidRPr="001D0788" w:rsidRDefault="00A95999" w:rsidP="00467885">
            <w:pPr>
              <w:spacing w:after="120" w:line="360" w:lineRule="auto"/>
              <w:ind w:left="30" w:right="-72"/>
              <w:jc w:val="both"/>
              <w:rPr>
                <w:rFonts w:ascii="Arial Narrow" w:hAnsi="Arial Narrow" w:cs="Arial"/>
                <w:sz w:val="22"/>
                <w:szCs w:val="22"/>
              </w:rPr>
            </w:pPr>
            <w:r w:rsidRPr="001D0788">
              <w:rPr>
                <w:rFonts w:ascii="Arial Narrow" w:hAnsi="Arial Narrow" w:cs="Arial"/>
                <w:sz w:val="22"/>
                <w:szCs w:val="22"/>
              </w:rPr>
              <w:t>Zwracamy się do Zamawiającego z prośbą o potwierdzenie że w przypadku sprzętów, dla których producent nie przewidział konieczności wykonywania przeglądów (zadanie  20, 26, 27), niniejsze nie będą wymagane.</w:t>
            </w:r>
          </w:p>
          <w:p w:rsidR="001D0788" w:rsidRDefault="001D0788" w:rsidP="001D0788">
            <w:pPr>
              <w:spacing w:after="120" w:line="360" w:lineRule="auto"/>
              <w:ind w:left="30" w:right="-72"/>
              <w:jc w:val="both"/>
              <w:rPr>
                <w:rFonts w:ascii="Arial Narrow" w:hAnsi="Arial Narrow" w:cs="Arial"/>
                <w:b/>
                <w:sz w:val="22"/>
                <w:szCs w:val="22"/>
              </w:rPr>
            </w:pPr>
            <w:r w:rsidRPr="001D0788">
              <w:rPr>
                <w:rFonts w:ascii="Arial Narrow" w:hAnsi="Arial Narrow" w:cs="Arial"/>
                <w:b/>
                <w:sz w:val="22"/>
                <w:szCs w:val="22"/>
              </w:rPr>
              <w:t>Odpowiedź Zamawiającego:</w:t>
            </w:r>
          </w:p>
          <w:p w:rsidR="0098447E" w:rsidRPr="001D0788" w:rsidRDefault="0098447E" w:rsidP="0098447E">
            <w:pPr>
              <w:spacing w:after="120" w:line="360" w:lineRule="auto"/>
              <w:ind w:left="30" w:right="-72"/>
              <w:jc w:val="both"/>
              <w:rPr>
                <w:rFonts w:ascii="Arial Narrow" w:hAnsi="Arial Narrow" w:cs="Arial"/>
                <w:b/>
                <w:sz w:val="22"/>
                <w:szCs w:val="22"/>
              </w:rPr>
            </w:pPr>
            <w:r>
              <w:rPr>
                <w:rFonts w:ascii="Arial Narrow" w:hAnsi="Arial Narrow" w:cs="Arial"/>
                <w:b/>
                <w:sz w:val="22"/>
                <w:szCs w:val="22"/>
              </w:rPr>
              <w:t>Zamawiający potwierdza.</w:t>
            </w:r>
          </w:p>
          <w:p w:rsidR="0098447E" w:rsidRPr="001D0788" w:rsidRDefault="0098447E" w:rsidP="001D0788">
            <w:pPr>
              <w:spacing w:after="120" w:line="360" w:lineRule="auto"/>
              <w:ind w:left="30" w:right="-72"/>
              <w:jc w:val="both"/>
              <w:rPr>
                <w:rFonts w:ascii="Arial Narrow" w:hAnsi="Arial Narrow" w:cs="Arial"/>
                <w:b/>
                <w:sz w:val="22"/>
                <w:szCs w:val="22"/>
              </w:rPr>
            </w:pPr>
          </w:p>
          <w:p w:rsidR="00A95999" w:rsidRPr="001D0788" w:rsidRDefault="00A95999" w:rsidP="00467885">
            <w:pPr>
              <w:spacing w:after="60" w:line="360" w:lineRule="auto"/>
              <w:ind w:left="30" w:right="-72"/>
              <w:jc w:val="both"/>
              <w:rPr>
                <w:rFonts w:ascii="Arial Narrow" w:hAnsi="Arial Narrow" w:cs="Arial"/>
                <w:sz w:val="22"/>
                <w:szCs w:val="22"/>
                <w:highlight w:val="darkGray"/>
              </w:rPr>
            </w:pPr>
          </w:p>
        </w:tc>
      </w:tr>
    </w:tbl>
    <w:p w:rsidR="00BE7BFD" w:rsidRPr="001D0788" w:rsidRDefault="00BE7BFD" w:rsidP="00520165">
      <w:pPr>
        <w:jc w:val="both"/>
        <w:rPr>
          <w:rFonts w:ascii="Arial Narrow" w:hAnsi="Arial Narrow" w:cs="Arial"/>
          <w:sz w:val="22"/>
          <w:szCs w:val="22"/>
        </w:rPr>
      </w:pPr>
    </w:p>
    <w:p w:rsidR="006D4AB3" w:rsidRPr="001D0788" w:rsidRDefault="006D4AB3" w:rsidP="006A5DF1">
      <w:pPr>
        <w:pStyle w:val="Tekstpodstawowy"/>
        <w:spacing w:before="120" w:after="480"/>
        <w:ind w:left="3119" w:firstLine="425"/>
        <w:jc w:val="right"/>
        <w:rPr>
          <w:rFonts w:ascii="Arial Narrow" w:hAnsi="Arial Narrow" w:cs="Arial"/>
          <w:sz w:val="22"/>
          <w:szCs w:val="22"/>
        </w:rPr>
      </w:pPr>
      <w:r w:rsidRPr="001D0788">
        <w:rPr>
          <w:rFonts w:ascii="Arial Narrow" w:hAnsi="Arial Narrow" w:cs="Arial"/>
          <w:sz w:val="22"/>
          <w:szCs w:val="22"/>
        </w:rPr>
        <w:t>Zamawiający</w:t>
      </w:r>
    </w:p>
    <w:p w:rsidR="006D4AB3" w:rsidRDefault="006D4AB3" w:rsidP="00D8461B">
      <w:pPr>
        <w:spacing w:before="120" w:after="120" w:line="360" w:lineRule="auto"/>
        <w:ind w:left="567"/>
        <w:jc w:val="right"/>
        <w:rPr>
          <w:rFonts w:ascii="Arial Narrow" w:hAnsi="Arial Narrow" w:cs="Arial"/>
          <w:sz w:val="22"/>
          <w:szCs w:val="22"/>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8447E" w:rsidRPr="00BC2C8C"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r>
        <w:rPr>
          <w:rStyle w:val="Pogrubienie"/>
          <w:rFonts w:ascii="Arial Narrow" w:hAnsi="Arial Narrow" w:cs="Arial"/>
          <w:color w:val="1B1B1B"/>
          <w:sz w:val="18"/>
          <w:szCs w:val="18"/>
        </w:rPr>
        <w:t>W</w:t>
      </w:r>
      <w:r w:rsidRPr="00BC2C8C">
        <w:rPr>
          <w:rStyle w:val="Pogrubienie"/>
          <w:rFonts w:ascii="Arial Narrow" w:hAnsi="Arial Narrow" w:cs="Arial"/>
          <w:color w:val="1B1B1B"/>
          <w:sz w:val="18"/>
          <w:szCs w:val="18"/>
        </w:rPr>
        <w:t xml:space="preserve">ykonano w 2 egz. na </w:t>
      </w:r>
      <w:r>
        <w:rPr>
          <w:rStyle w:val="Pogrubienie"/>
          <w:rFonts w:ascii="Arial Narrow" w:hAnsi="Arial Narrow" w:cs="Arial"/>
          <w:color w:val="1B1B1B"/>
          <w:sz w:val="18"/>
          <w:szCs w:val="18"/>
        </w:rPr>
        <w:t>2</w:t>
      </w:r>
      <w:r w:rsidRPr="00BC2C8C">
        <w:rPr>
          <w:rStyle w:val="Pogrubienie"/>
          <w:rFonts w:ascii="Arial Narrow" w:hAnsi="Arial Narrow" w:cs="Arial"/>
          <w:color w:val="1B1B1B"/>
          <w:sz w:val="18"/>
          <w:szCs w:val="18"/>
        </w:rPr>
        <w:t xml:space="preserve"> ark.</w:t>
      </w:r>
    </w:p>
    <w:p w:rsidR="0098447E" w:rsidRPr="00086E7F" w:rsidRDefault="0098447E" w:rsidP="0098447E">
      <w:pPr>
        <w:pStyle w:val="NormalnyWeb"/>
        <w:shd w:val="clear" w:color="auto" w:fill="FFFFFF"/>
        <w:spacing w:before="0" w:beforeAutospacing="0" w:after="0" w:afterAutospacing="0"/>
        <w:textAlignment w:val="baseline"/>
        <w:rPr>
          <w:rFonts w:ascii="Arial Narrow" w:hAnsi="Arial Narrow"/>
          <w:sz w:val="18"/>
          <w:szCs w:val="18"/>
        </w:rPr>
      </w:pPr>
      <w:r w:rsidRPr="00086E7F">
        <w:rPr>
          <w:rFonts w:ascii="Arial Narrow" w:hAnsi="Arial Narrow"/>
          <w:sz w:val="18"/>
          <w:szCs w:val="18"/>
        </w:rPr>
        <w:t xml:space="preserve">Egz. 1 – a/a kancelaria  </w:t>
      </w:r>
    </w:p>
    <w:p w:rsidR="0098447E" w:rsidRPr="00086E7F" w:rsidRDefault="0098447E" w:rsidP="0098447E">
      <w:pPr>
        <w:pStyle w:val="NormalnyWeb"/>
        <w:shd w:val="clear" w:color="auto" w:fill="FFFFFF"/>
        <w:spacing w:before="0" w:beforeAutospacing="0" w:after="0" w:afterAutospacing="0"/>
        <w:textAlignment w:val="baseline"/>
        <w:rPr>
          <w:rStyle w:val="Pogrubienie"/>
          <w:rFonts w:ascii="Arial Narrow" w:hAnsi="Arial Narrow" w:cs="Arial"/>
          <w:bCs w:val="0"/>
          <w:color w:val="1B1B1B"/>
          <w:sz w:val="18"/>
          <w:szCs w:val="18"/>
        </w:rPr>
      </w:pPr>
      <w:r w:rsidRPr="00086E7F">
        <w:rPr>
          <w:rFonts w:ascii="Arial Narrow" w:hAnsi="Arial Narrow"/>
          <w:sz w:val="18"/>
          <w:szCs w:val="18"/>
        </w:rPr>
        <w:t xml:space="preserve">Egz. 2 – Wykonawcy poprzez str. </w:t>
      </w:r>
      <w:proofErr w:type="spellStart"/>
      <w:r w:rsidRPr="00086E7F">
        <w:rPr>
          <w:rFonts w:ascii="Arial Narrow" w:hAnsi="Arial Narrow"/>
          <w:sz w:val="18"/>
          <w:szCs w:val="18"/>
        </w:rPr>
        <w:t>int</w:t>
      </w:r>
      <w:proofErr w:type="spellEnd"/>
      <w:r w:rsidRPr="00086E7F">
        <w:rPr>
          <w:rFonts w:ascii="Arial Narrow" w:hAnsi="Arial Narrow"/>
          <w:sz w:val="18"/>
          <w:szCs w:val="18"/>
        </w:rPr>
        <w:t xml:space="preserve">. 10wsk.mil.pl i e-propublico.pl; </w:t>
      </w:r>
      <w:proofErr w:type="spellStart"/>
      <w:r w:rsidRPr="00086E7F">
        <w:rPr>
          <w:rFonts w:ascii="Arial Narrow" w:hAnsi="Arial Narrow"/>
          <w:sz w:val="18"/>
          <w:szCs w:val="18"/>
        </w:rPr>
        <w:t>SZPubl</w:t>
      </w:r>
      <w:proofErr w:type="spellEnd"/>
      <w:r w:rsidRPr="00086E7F">
        <w:rPr>
          <w:rFonts w:ascii="Arial Narrow" w:hAnsi="Arial Narrow"/>
          <w:sz w:val="18"/>
          <w:szCs w:val="18"/>
        </w:rPr>
        <w:t>. T2612 B10</w:t>
      </w:r>
    </w:p>
    <w:p w:rsidR="0098447E" w:rsidRPr="00BC2C8C" w:rsidRDefault="0098447E" w:rsidP="0098447E">
      <w:pPr>
        <w:rPr>
          <w:rFonts w:ascii="Arial Narrow" w:hAnsi="Arial Narrow"/>
          <w:sz w:val="18"/>
          <w:szCs w:val="18"/>
        </w:rPr>
      </w:pPr>
      <w:r w:rsidRPr="00BC2C8C">
        <w:rPr>
          <w:rFonts w:ascii="Arial Narrow" w:hAnsi="Arial Narrow"/>
          <w:sz w:val="18"/>
          <w:szCs w:val="18"/>
        </w:rPr>
        <w:t xml:space="preserve">Wyk. Barbara </w:t>
      </w:r>
      <w:proofErr w:type="spellStart"/>
      <w:r w:rsidRPr="00BC2C8C">
        <w:rPr>
          <w:rFonts w:ascii="Arial Narrow" w:hAnsi="Arial Narrow"/>
          <w:sz w:val="18"/>
          <w:szCs w:val="18"/>
        </w:rPr>
        <w:t>Choroszyńska</w:t>
      </w:r>
      <w:proofErr w:type="spellEnd"/>
      <w:r w:rsidRPr="00BC2C8C">
        <w:rPr>
          <w:rFonts w:ascii="Arial Narrow" w:hAnsi="Arial Narrow"/>
          <w:sz w:val="18"/>
          <w:szCs w:val="18"/>
        </w:rPr>
        <w:t xml:space="preserve">/ Marta Sierek – tel. 261 417 449, e-mail: </w:t>
      </w:r>
      <w:hyperlink r:id="rId7" w:history="1">
        <w:r w:rsidRPr="00BC2C8C">
          <w:rPr>
            <w:rStyle w:val="Hipercze"/>
            <w:rFonts w:ascii="Arial Narrow" w:hAnsi="Arial Narrow"/>
            <w:sz w:val="18"/>
            <w:szCs w:val="18"/>
          </w:rPr>
          <w:t>choroszynska3292@10wsk.mil.pl/</w:t>
        </w:r>
      </w:hyperlink>
      <w:hyperlink r:id="rId8" w:history="1">
        <w:r w:rsidRPr="00BC2C8C">
          <w:rPr>
            <w:rStyle w:val="Hipercze"/>
            <w:rFonts w:ascii="Arial Narrow" w:hAnsi="Arial Narrow"/>
            <w:sz w:val="18"/>
            <w:szCs w:val="18"/>
          </w:rPr>
          <w:t>sierek9858@10wsk.mil.p</w:t>
        </w:r>
      </w:hyperlink>
      <w:r w:rsidRPr="00BC2C8C">
        <w:rPr>
          <w:rFonts w:ascii="Arial Narrow" w:hAnsi="Arial Narrow"/>
          <w:sz w:val="18"/>
          <w:szCs w:val="18"/>
        </w:rPr>
        <w:t>l</w:t>
      </w:r>
    </w:p>
    <w:p w:rsidR="0098447E" w:rsidRPr="00BC2C8C" w:rsidRDefault="0098447E" w:rsidP="0098447E">
      <w:pPr>
        <w:rPr>
          <w:rFonts w:ascii="Arial Narrow" w:hAnsi="Arial Narrow" w:cs="Arial"/>
          <w:sz w:val="18"/>
          <w:szCs w:val="18"/>
        </w:rPr>
      </w:pPr>
      <w:r>
        <w:rPr>
          <w:rFonts w:ascii="Arial Narrow" w:hAnsi="Arial Narrow"/>
          <w:sz w:val="18"/>
          <w:szCs w:val="18"/>
        </w:rPr>
        <w:t>Data:28.04.2026 r.</w:t>
      </w:r>
    </w:p>
    <w:p w:rsidR="0098447E" w:rsidRPr="001D0788" w:rsidRDefault="0098447E" w:rsidP="00D8461B">
      <w:pPr>
        <w:spacing w:before="120" w:after="120" w:line="360" w:lineRule="auto"/>
        <w:ind w:left="567"/>
        <w:jc w:val="right"/>
        <w:rPr>
          <w:rFonts w:ascii="Arial Narrow" w:hAnsi="Arial Narrow" w:cs="Arial"/>
          <w:sz w:val="22"/>
          <w:szCs w:val="22"/>
        </w:rPr>
      </w:pPr>
    </w:p>
    <w:sectPr w:rsidR="0098447E" w:rsidRPr="001D0788" w:rsidSect="00035DEC">
      <w:headerReference w:type="default" r:id="rId9"/>
      <w:footerReference w:type="even" r:id="rId10"/>
      <w:footerReference w:type="default" r:id="rId11"/>
      <w:footerReference w:type="first" r:id="rId12"/>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169A" w:rsidRDefault="00C8169A">
      <w:r>
        <w:separator/>
      </w:r>
    </w:p>
  </w:endnote>
  <w:endnote w:type="continuationSeparator" w:id="1">
    <w:p w:rsidR="00C8169A" w:rsidRDefault="00C816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16502">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616502" w:rsidRPr="00B862CC">
      <w:rPr>
        <w:rFonts w:ascii="Arial" w:hAnsi="Arial"/>
        <w:sz w:val="18"/>
        <w:szCs w:val="24"/>
      </w:rPr>
      <w:fldChar w:fldCharType="begin"/>
    </w:r>
    <w:r w:rsidRPr="00B862CC">
      <w:rPr>
        <w:rFonts w:ascii="Arial" w:hAnsi="Arial"/>
        <w:sz w:val="18"/>
        <w:szCs w:val="24"/>
      </w:rPr>
      <w:instrText xml:space="preserve"> PAGE </w:instrText>
    </w:r>
    <w:r w:rsidR="00616502" w:rsidRPr="00B862CC">
      <w:rPr>
        <w:rFonts w:ascii="Arial" w:hAnsi="Arial"/>
        <w:sz w:val="18"/>
        <w:szCs w:val="24"/>
      </w:rPr>
      <w:fldChar w:fldCharType="separate"/>
    </w:r>
    <w:r w:rsidR="00086E7F">
      <w:rPr>
        <w:rFonts w:ascii="Arial" w:hAnsi="Arial"/>
        <w:noProof/>
        <w:sz w:val="18"/>
        <w:szCs w:val="24"/>
      </w:rPr>
      <w:t>3</w:t>
    </w:r>
    <w:r w:rsidR="00616502" w:rsidRPr="00B862CC">
      <w:rPr>
        <w:rFonts w:ascii="Arial" w:hAnsi="Arial"/>
        <w:sz w:val="18"/>
        <w:szCs w:val="24"/>
      </w:rPr>
      <w:fldChar w:fldCharType="end"/>
    </w:r>
    <w:r w:rsidRPr="00B862CC">
      <w:rPr>
        <w:rFonts w:ascii="Arial" w:hAnsi="Arial"/>
        <w:sz w:val="18"/>
        <w:szCs w:val="24"/>
      </w:rPr>
      <w:t>/</w:t>
    </w:r>
    <w:r w:rsidR="00616502" w:rsidRPr="00B862CC">
      <w:rPr>
        <w:rFonts w:ascii="Arial" w:hAnsi="Arial"/>
        <w:sz w:val="18"/>
        <w:szCs w:val="24"/>
      </w:rPr>
      <w:fldChar w:fldCharType="begin"/>
    </w:r>
    <w:r w:rsidRPr="00B862CC">
      <w:rPr>
        <w:rFonts w:ascii="Arial" w:hAnsi="Arial"/>
        <w:sz w:val="18"/>
        <w:szCs w:val="24"/>
      </w:rPr>
      <w:instrText xml:space="preserve"> NUMPAGES </w:instrText>
    </w:r>
    <w:r w:rsidR="00616502" w:rsidRPr="00B862CC">
      <w:rPr>
        <w:rFonts w:ascii="Arial" w:hAnsi="Arial"/>
        <w:sz w:val="18"/>
        <w:szCs w:val="24"/>
      </w:rPr>
      <w:fldChar w:fldCharType="separate"/>
    </w:r>
    <w:r w:rsidR="00086E7F">
      <w:rPr>
        <w:rFonts w:ascii="Arial" w:hAnsi="Arial"/>
        <w:noProof/>
        <w:sz w:val="18"/>
        <w:szCs w:val="24"/>
      </w:rPr>
      <w:t>3</w:t>
    </w:r>
    <w:r w:rsidR="00616502"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616502">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086E7F" w:rsidRPr="00086E7F">
        <w:rPr>
          <w:rStyle w:val="Numerstrony"/>
          <w:noProof/>
        </w:rPr>
        <w:t>3</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169A" w:rsidRDefault="00C8169A">
      <w:r>
        <w:separator/>
      </w:r>
    </w:p>
  </w:footnote>
  <w:footnote w:type="continuationSeparator" w:id="1">
    <w:p w:rsidR="00C8169A" w:rsidRDefault="00C816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999" w:rsidRDefault="00616502">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style="width:453.75pt;height:31.5pt;visibility:visible;mso-wrap-style:squar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95999"/>
    <w:rsid w:val="00031374"/>
    <w:rsid w:val="00035DEC"/>
    <w:rsid w:val="00086E7F"/>
    <w:rsid w:val="000A1097"/>
    <w:rsid w:val="000E2A8F"/>
    <w:rsid w:val="0012774F"/>
    <w:rsid w:val="00144B7A"/>
    <w:rsid w:val="00180C6E"/>
    <w:rsid w:val="001D0788"/>
    <w:rsid w:val="0029606A"/>
    <w:rsid w:val="004848F3"/>
    <w:rsid w:val="004A75F2"/>
    <w:rsid w:val="005144A9"/>
    <w:rsid w:val="00520165"/>
    <w:rsid w:val="005B1B08"/>
    <w:rsid w:val="00616502"/>
    <w:rsid w:val="00632C3C"/>
    <w:rsid w:val="00662BDB"/>
    <w:rsid w:val="006A5DF1"/>
    <w:rsid w:val="006B7198"/>
    <w:rsid w:val="006D4AB3"/>
    <w:rsid w:val="006E797E"/>
    <w:rsid w:val="006F3B81"/>
    <w:rsid w:val="007D7198"/>
    <w:rsid w:val="00870F9F"/>
    <w:rsid w:val="008804B6"/>
    <w:rsid w:val="00897AB0"/>
    <w:rsid w:val="008A3553"/>
    <w:rsid w:val="009003D1"/>
    <w:rsid w:val="00947A50"/>
    <w:rsid w:val="0098447E"/>
    <w:rsid w:val="00A905AC"/>
    <w:rsid w:val="00A95999"/>
    <w:rsid w:val="00B1255C"/>
    <w:rsid w:val="00B32FF9"/>
    <w:rsid w:val="00BA6584"/>
    <w:rsid w:val="00BE7BFD"/>
    <w:rsid w:val="00C370F2"/>
    <w:rsid w:val="00C44EEC"/>
    <w:rsid w:val="00C8169A"/>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E797E"/>
  </w:style>
  <w:style w:type="paragraph" w:styleId="Nagwek1">
    <w:name w:val="heading 1"/>
    <w:basedOn w:val="Normalny"/>
    <w:next w:val="Normalny"/>
    <w:qFormat/>
    <w:rsid w:val="006E797E"/>
    <w:pPr>
      <w:keepNext/>
      <w:spacing w:before="240" w:after="60"/>
      <w:outlineLvl w:val="0"/>
    </w:pPr>
    <w:rPr>
      <w:rFonts w:ascii="Arial" w:hAnsi="Arial"/>
      <w:b/>
      <w:kern w:val="28"/>
      <w:sz w:val="28"/>
    </w:rPr>
  </w:style>
  <w:style w:type="paragraph" w:styleId="Nagwek2">
    <w:name w:val="heading 2"/>
    <w:basedOn w:val="Normalny"/>
    <w:next w:val="Normalny"/>
    <w:qFormat/>
    <w:rsid w:val="006E797E"/>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6E797E"/>
    <w:pPr>
      <w:tabs>
        <w:tab w:val="center" w:pos="4536"/>
        <w:tab w:val="right" w:pos="9072"/>
      </w:tabs>
    </w:pPr>
  </w:style>
  <w:style w:type="paragraph" w:styleId="Stopka">
    <w:name w:val="footer"/>
    <w:basedOn w:val="Normalny"/>
    <w:rsid w:val="006E797E"/>
    <w:pPr>
      <w:tabs>
        <w:tab w:val="center" w:pos="4536"/>
        <w:tab w:val="right" w:pos="9072"/>
      </w:tabs>
    </w:pPr>
  </w:style>
  <w:style w:type="character" w:styleId="Numerstrony">
    <w:name w:val="page number"/>
    <w:basedOn w:val="Domylnaczcionkaakapitu"/>
    <w:rsid w:val="006E797E"/>
  </w:style>
  <w:style w:type="paragraph" w:styleId="Tekstpodstawowywcity">
    <w:name w:val="Body Text Indent"/>
    <w:basedOn w:val="Normalny"/>
    <w:rsid w:val="006E797E"/>
    <w:pPr>
      <w:ind w:firstLine="426"/>
      <w:jc w:val="both"/>
    </w:pPr>
    <w:rPr>
      <w:sz w:val="24"/>
    </w:rPr>
  </w:style>
  <w:style w:type="paragraph" w:styleId="Tekstpodstawowywcity2">
    <w:name w:val="Body Text Indent 2"/>
    <w:basedOn w:val="Normalny"/>
    <w:rsid w:val="006E797E"/>
    <w:pPr>
      <w:ind w:firstLine="426"/>
    </w:pPr>
    <w:rPr>
      <w:sz w:val="24"/>
      <w:u w:val="single"/>
    </w:rPr>
  </w:style>
  <w:style w:type="paragraph" w:styleId="Tytu">
    <w:name w:val="Title"/>
    <w:basedOn w:val="Normalny"/>
    <w:qFormat/>
    <w:rsid w:val="006E797E"/>
    <w:pPr>
      <w:jc w:val="center"/>
      <w:outlineLvl w:val="0"/>
    </w:pPr>
    <w:rPr>
      <w:b/>
      <w:sz w:val="24"/>
    </w:rPr>
  </w:style>
  <w:style w:type="paragraph" w:styleId="Tekstpodstawowy">
    <w:name w:val="Body Text"/>
    <w:basedOn w:val="Normalny"/>
    <w:rsid w:val="006E797E"/>
    <w:rPr>
      <w:sz w:val="28"/>
    </w:rPr>
  </w:style>
  <w:style w:type="paragraph" w:styleId="Tekstpodstawowywcity3">
    <w:name w:val="Body Text Indent 3"/>
    <w:basedOn w:val="Normalny"/>
    <w:rsid w:val="006E797E"/>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98447E"/>
    <w:rPr>
      <w:color w:val="0000FF" w:themeColor="hyperlink"/>
      <w:u w:val="single"/>
    </w:rPr>
  </w:style>
  <w:style w:type="character" w:styleId="Pogrubienie">
    <w:name w:val="Strong"/>
    <w:uiPriority w:val="22"/>
    <w:qFormat/>
    <w:rsid w:val="0098447E"/>
    <w:rPr>
      <w:b/>
      <w:bCs/>
    </w:rPr>
  </w:style>
  <w:style w:type="paragraph" w:styleId="NormalnyWeb">
    <w:name w:val="Normal (Web)"/>
    <w:basedOn w:val="Normalny"/>
    <w:uiPriority w:val="99"/>
    <w:unhideWhenUsed/>
    <w:rsid w:val="0098447E"/>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ierek9858@10wsk.mil.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horoszynska3292@10wsk.mil.pl/"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392</Words>
  <Characters>2703</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2026-04-28T05:44:00Z</cp:lastPrinted>
  <dcterms:created xsi:type="dcterms:W3CDTF">2026-04-28T05:44:00Z</dcterms:created>
  <dcterms:modified xsi:type="dcterms:W3CDTF">2026-04-28T05:44:00Z</dcterms:modified>
</cp:coreProperties>
</file>