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385E18" w:rsidRDefault="00D82398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385E18">
        <w:rPr>
          <w:rFonts w:ascii="Arial Narrow" w:hAnsi="Arial Narrow" w:cs="Arial"/>
          <w:sz w:val="22"/>
          <w:szCs w:val="22"/>
        </w:rPr>
        <w:t>Bydgoszcz</w:t>
      </w:r>
      <w:r w:rsidR="00843A88" w:rsidRPr="00385E18">
        <w:rPr>
          <w:rFonts w:ascii="Arial Narrow" w:hAnsi="Arial Narrow" w:cs="Arial"/>
          <w:sz w:val="22"/>
          <w:szCs w:val="22"/>
        </w:rPr>
        <w:t xml:space="preserve"> dnia: </w:t>
      </w:r>
      <w:r w:rsidRPr="00385E18">
        <w:rPr>
          <w:rFonts w:ascii="Arial Narrow" w:hAnsi="Arial Narrow" w:cs="Arial"/>
          <w:sz w:val="22"/>
          <w:szCs w:val="22"/>
        </w:rPr>
        <w:t>2026-05-05</w:t>
      </w:r>
    </w:p>
    <w:p w:rsidR="00843A88" w:rsidRPr="00385E18" w:rsidRDefault="00D82398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385E18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:rsidR="00843A88" w:rsidRPr="00385E18" w:rsidRDefault="00D82398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385E18">
        <w:rPr>
          <w:rFonts w:ascii="Arial Narrow" w:hAnsi="Arial Narrow" w:cs="Arial"/>
          <w:sz w:val="22"/>
          <w:szCs w:val="22"/>
        </w:rPr>
        <w:t>Powstańców Warszawy</w:t>
      </w:r>
      <w:r w:rsidR="00843A88" w:rsidRPr="00385E18">
        <w:rPr>
          <w:rFonts w:ascii="Arial Narrow" w:hAnsi="Arial Narrow" w:cs="Arial"/>
          <w:sz w:val="22"/>
          <w:szCs w:val="22"/>
        </w:rPr>
        <w:t xml:space="preserve"> </w:t>
      </w:r>
      <w:r w:rsidRPr="00385E18">
        <w:rPr>
          <w:rFonts w:ascii="Arial Narrow" w:hAnsi="Arial Narrow" w:cs="Arial"/>
          <w:sz w:val="22"/>
          <w:szCs w:val="22"/>
        </w:rPr>
        <w:t>5</w:t>
      </w:r>
    </w:p>
    <w:p w:rsidR="00843A88" w:rsidRPr="00385E18" w:rsidRDefault="00D82398" w:rsidP="00843A88">
      <w:pPr>
        <w:rPr>
          <w:rFonts w:ascii="Arial Narrow" w:hAnsi="Arial Narrow" w:cs="Arial"/>
          <w:sz w:val="22"/>
          <w:szCs w:val="22"/>
        </w:rPr>
      </w:pPr>
      <w:r w:rsidRPr="00385E18">
        <w:rPr>
          <w:rFonts w:ascii="Arial Narrow" w:hAnsi="Arial Narrow" w:cs="Arial"/>
          <w:sz w:val="22"/>
          <w:szCs w:val="22"/>
        </w:rPr>
        <w:t>85-681</w:t>
      </w:r>
      <w:r w:rsidR="00843A88" w:rsidRPr="00385E18">
        <w:rPr>
          <w:rFonts w:ascii="Arial Narrow" w:hAnsi="Arial Narrow" w:cs="Arial"/>
          <w:sz w:val="22"/>
          <w:szCs w:val="22"/>
        </w:rPr>
        <w:t xml:space="preserve"> </w:t>
      </w:r>
      <w:r w:rsidRPr="00385E18">
        <w:rPr>
          <w:rFonts w:ascii="Arial Narrow" w:hAnsi="Arial Narrow" w:cs="Arial"/>
          <w:sz w:val="22"/>
          <w:szCs w:val="22"/>
        </w:rPr>
        <w:t>Bydgoszcz</w:t>
      </w:r>
    </w:p>
    <w:p w:rsidR="00843A88" w:rsidRPr="00385E18" w:rsidRDefault="00843A88" w:rsidP="00843A88">
      <w:pPr>
        <w:jc w:val="both"/>
        <w:rPr>
          <w:rFonts w:ascii="Arial Narrow" w:hAnsi="Arial Narrow" w:cs="Arial"/>
          <w:bCs/>
          <w:sz w:val="22"/>
          <w:szCs w:val="22"/>
        </w:rPr>
      </w:pPr>
      <w:r w:rsidRPr="00385E18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843A88" w:rsidRPr="00385E18" w:rsidRDefault="00843A88" w:rsidP="00FD4AEC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385E18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385E18" w:rsidRPr="009B3910" w:rsidRDefault="00385E18" w:rsidP="00FD4A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9B3910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9B3910" w:rsidRPr="009B3910">
        <w:rPr>
          <w:rFonts w:ascii="Arial Narrow" w:hAnsi="Arial Narrow" w:cs="Arial"/>
          <w:b/>
          <w:bCs/>
          <w:sz w:val="22"/>
          <w:szCs w:val="22"/>
        </w:rPr>
        <w:t>3936</w:t>
      </w:r>
      <w:r w:rsidRPr="009B3910">
        <w:rPr>
          <w:rFonts w:ascii="Arial Narrow" w:hAnsi="Arial Narrow" w:cs="Arial"/>
          <w:b/>
          <w:bCs/>
          <w:sz w:val="22"/>
          <w:szCs w:val="22"/>
        </w:rPr>
        <w:t>/26</w:t>
      </w:r>
    </w:p>
    <w:p w:rsidR="00843A88" w:rsidRPr="00385E18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385E18">
        <w:rPr>
          <w:rFonts w:ascii="Arial Narrow" w:hAnsi="Arial Narrow" w:cs="Arial"/>
          <w:b/>
          <w:sz w:val="22"/>
          <w:szCs w:val="22"/>
        </w:rPr>
        <w:t>WYKONAWCY</w:t>
      </w:r>
    </w:p>
    <w:p w:rsidR="00843A88" w:rsidRPr="00385E1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385E18">
        <w:rPr>
          <w:rFonts w:ascii="Arial Narrow" w:hAnsi="Arial Narrow" w:cs="Arial"/>
          <w:sz w:val="22"/>
          <w:szCs w:val="22"/>
        </w:rPr>
        <w:t>ubiegający się o zamówienie</w:t>
      </w:r>
    </w:p>
    <w:p w:rsidR="004E4B64" w:rsidRPr="00385E18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85E18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385E1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85E1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385E18" w:rsidTr="00FD4AEC">
        <w:tc>
          <w:tcPr>
            <w:tcW w:w="2269" w:type="dxa"/>
            <w:shd w:val="clear" w:color="auto" w:fill="auto"/>
          </w:tcPr>
          <w:p w:rsidR="004E4B64" w:rsidRPr="00385E18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85E1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385E18" w:rsidRDefault="00D82398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85E18">
              <w:rPr>
                <w:rFonts w:ascii="Arial Narrow" w:hAnsi="Arial Narrow" w:cs="Arial"/>
                <w:bCs/>
                <w:sz w:val="22"/>
                <w:szCs w:val="22"/>
              </w:rPr>
              <w:t>Dostawy jednorazowe drobnego sprzętu medycznego</w:t>
            </w:r>
            <w:r w:rsidR="004E4B64" w:rsidRPr="00385E1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82398" w:rsidRPr="00385E18" w:rsidTr="004C4B9D">
        <w:tc>
          <w:tcPr>
            <w:tcW w:w="2269" w:type="dxa"/>
            <w:shd w:val="clear" w:color="auto" w:fill="auto"/>
          </w:tcPr>
          <w:p w:rsidR="00D82398" w:rsidRPr="00385E18" w:rsidRDefault="00D82398" w:rsidP="004C4B9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85E1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82398" w:rsidRPr="00385E18" w:rsidRDefault="00D82398" w:rsidP="004C4B9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85E18">
              <w:rPr>
                <w:rFonts w:ascii="Arial Narrow" w:hAnsi="Arial Narrow" w:cs="Arial"/>
                <w:bCs/>
                <w:sz w:val="22"/>
                <w:szCs w:val="22"/>
              </w:rPr>
              <w:t>59/2026</w:t>
            </w:r>
          </w:p>
        </w:tc>
      </w:tr>
    </w:tbl>
    <w:p w:rsidR="004E4B64" w:rsidRPr="00385E18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385E18" w:rsidTr="00C46732">
        <w:tc>
          <w:tcPr>
            <w:tcW w:w="9330" w:type="dxa"/>
            <w:shd w:val="clear" w:color="auto" w:fill="F2F2F2"/>
            <w:hideMark/>
          </w:tcPr>
          <w:p w:rsidR="00843A88" w:rsidRPr="00385E18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385E18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:rsidR="0012774F" w:rsidRPr="00385E18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385E18">
        <w:rPr>
          <w:rFonts w:ascii="Arial Narrow" w:hAnsi="Arial Narrow" w:cs="Arial"/>
          <w:sz w:val="22"/>
          <w:szCs w:val="22"/>
        </w:rPr>
        <w:t xml:space="preserve">Zamawiający, </w:t>
      </w:r>
      <w:r w:rsidR="00D82398" w:rsidRPr="00385E18">
        <w:rPr>
          <w:rFonts w:ascii="Arial Narrow" w:hAnsi="Arial Narrow" w:cs="Arial"/>
          <w:b/>
          <w:sz w:val="22"/>
          <w:szCs w:val="22"/>
        </w:rPr>
        <w:t>10.WSzKzP SPZOZ</w:t>
      </w:r>
      <w:r w:rsidRPr="00385E18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385E18">
        <w:rPr>
          <w:rFonts w:ascii="Arial Narrow" w:hAnsi="Arial Narrow" w:cs="Arial"/>
          <w:sz w:val="22"/>
          <w:szCs w:val="22"/>
        </w:rPr>
        <w:t>284</w:t>
      </w:r>
      <w:r w:rsidRPr="00385E18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385E18">
        <w:rPr>
          <w:rFonts w:ascii="Arial Narrow" w:hAnsi="Arial Narrow" w:cs="Arial"/>
          <w:sz w:val="22"/>
          <w:szCs w:val="22"/>
        </w:rPr>
        <w:t>6</w:t>
      </w:r>
      <w:r w:rsidRPr="00385E18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385E18">
        <w:rPr>
          <w:rFonts w:ascii="Arial Narrow" w:hAnsi="Arial Narrow" w:cs="Arial"/>
          <w:sz w:val="22"/>
          <w:szCs w:val="22"/>
        </w:rPr>
        <w:t>11</w:t>
      </w:r>
      <w:r w:rsidRPr="00385E18">
        <w:rPr>
          <w:rFonts w:ascii="Arial Narrow" w:hAnsi="Arial Narrow" w:cs="Arial"/>
          <w:sz w:val="22"/>
          <w:szCs w:val="22"/>
        </w:rPr>
        <w:t xml:space="preserve"> </w:t>
      </w:r>
      <w:r w:rsidR="0029606A" w:rsidRPr="00385E18">
        <w:rPr>
          <w:rFonts w:ascii="Arial Narrow" w:hAnsi="Arial Narrow" w:cs="Arial"/>
          <w:sz w:val="22"/>
          <w:szCs w:val="22"/>
        </w:rPr>
        <w:t xml:space="preserve">września </w:t>
      </w:r>
      <w:r w:rsidRPr="00385E18">
        <w:rPr>
          <w:rFonts w:ascii="Arial Narrow" w:hAnsi="Arial Narrow" w:cs="Arial"/>
          <w:sz w:val="22"/>
          <w:szCs w:val="22"/>
        </w:rPr>
        <w:t>20</w:t>
      </w:r>
      <w:r w:rsidR="0029606A" w:rsidRPr="00385E18">
        <w:rPr>
          <w:rFonts w:ascii="Arial Narrow" w:hAnsi="Arial Narrow" w:cs="Arial"/>
          <w:sz w:val="22"/>
          <w:szCs w:val="22"/>
        </w:rPr>
        <w:t>19</w:t>
      </w:r>
      <w:r w:rsidRPr="00385E18">
        <w:rPr>
          <w:rFonts w:ascii="Arial Narrow" w:hAnsi="Arial Narrow" w:cs="Arial"/>
          <w:sz w:val="22"/>
          <w:szCs w:val="22"/>
        </w:rPr>
        <w:t xml:space="preserve"> r</w:t>
      </w:r>
      <w:r w:rsidR="0029606A" w:rsidRPr="00385E18">
        <w:rPr>
          <w:rFonts w:ascii="Arial Narrow" w:hAnsi="Arial Narrow" w:cs="Arial"/>
          <w:sz w:val="22"/>
          <w:szCs w:val="22"/>
        </w:rPr>
        <w:t>.</w:t>
      </w:r>
      <w:r w:rsidRPr="00385E18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385E18">
        <w:rPr>
          <w:rFonts w:ascii="Arial Narrow" w:hAnsi="Arial Narrow" w:cs="Arial"/>
          <w:sz w:val="22"/>
          <w:szCs w:val="22"/>
        </w:rPr>
        <w:t>z</w:t>
      </w:r>
      <w:r w:rsidRPr="00385E18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385E18">
        <w:rPr>
          <w:rFonts w:ascii="Arial Narrow" w:hAnsi="Arial Narrow" w:cs="Arial"/>
          <w:sz w:val="22"/>
          <w:szCs w:val="22"/>
        </w:rPr>
        <w:t>p</w:t>
      </w:r>
      <w:r w:rsidRPr="00385E18">
        <w:rPr>
          <w:rFonts w:ascii="Arial Narrow" w:hAnsi="Arial Narrow" w:cs="Arial"/>
          <w:sz w:val="22"/>
          <w:szCs w:val="22"/>
        </w:rPr>
        <w:t xml:space="preserve">ublicznych </w:t>
      </w:r>
      <w:r w:rsidR="00D82398" w:rsidRPr="00385E18">
        <w:rPr>
          <w:rFonts w:ascii="Arial Narrow" w:hAnsi="Arial Narrow" w:cs="Arial"/>
          <w:sz w:val="22"/>
          <w:szCs w:val="22"/>
        </w:rPr>
        <w:t>(</w:t>
      </w:r>
      <w:proofErr w:type="spellStart"/>
      <w:r w:rsidR="00D82398" w:rsidRPr="00385E18">
        <w:rPr>
          <w:rFonts w:ascii="Arial Narrow" w:hAnsi="Arial Narrow" w:cs="Arial"/>
          <w:sz w:val="22"/>
          <w:szCs w:val="22"/>
        </w:rPr>
        <w:t>t.j</w:t>
      </w:r>
      <w:proofErr w:type="spellEnd"/>
      <w:r w:rsidR="00D82398" w:rsidRPr="00385E18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D82398" w:rsidRPr="00385E18">
        <w:rPr>
          <w:rFonts w:ascii="Arial Narrow" w:hAnsi="Arial Narrow" w:cs="Arial"/>
          <w:sz w:val="22"/>
          <w:szCs w:val="22"/>
        </w:rPr>
        <w:t>p</w:t>
      </w:r>
      <w:r w:rsidR="00385E18">
        <w:rPr>
          <w:rFonts w:ascii="Arial Narrow" w:hAnsi="Arial Narrow" w:cs="Arial"/>
          <w:sz w:val="22"/>
          <w:szCs w:val="22"/>
        </w:rPr>
        <w:t>óźn</w:t>
      </w:r>
      <w:proofErr w:type="spellEnd"/>
      <w:r w:rsidR="00D82398" w:rsidRPr="00385E18">
        <w:rPr>
          <w:rFonts w:ascii="Arial Narrow" w:hAnsi="Arial Narrow" w:cs="Arial"/>
          <w:sz w:val="22"/>
          <w:szCs w:val="22"/>
        </w:rPr>
        <w:t>. zm.)</w:t>
      </w:r>
      <w:r w:rsidR="00BE7BFD" w:rsidRPr="00385E18">
        <w:rPr>
          <w:rFonts w:ascii="Arial Narrow" w:hAnsi="Arial Narrow" w:cs="Arial"/>
          <w:sz w:val="22"/>
          <w:szCs w:val="22"/>
        </w:rPr>
        <w:t xml:space="preserve">, </w:t>
      </w:r>
      <w:r w:rsidR="00E74BC3" w:rsidRPr="00385E18">
        <w:rPr>
          <w:rFonts w:ascii="Arial Narrow" w:hAnsi="Arial Narrow" w:cs="Arial"/>
          <w:sz w:val="22"/>
          <w:szCs w:val="22"/>
        </w:rPr>
        <w:t>udostępnia</w:t>
      </w:r>
      <w:r w:rsidR="00BE7BFD" w:rsidRPr="00385E18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385E18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385E18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385E18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385E18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385E18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385E18">
        <w:rPr>
          <w:rFonts w:ascii="Arial Narrow" w:hAnsi="Arial Narrow" w:cs="Arial"/>
          <w:sz w:val="22"/>
          <w:szCs w:val="22"/>
        </w:rPr>
        <w:t>wraz z wyjaśnieniami</w:t>
      </w:r>
      <w:r w:rsidR="0012774F" w:rsidRPr="00385E18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D82398" w:rsidRPr="00385E18" w:rsidTr="004C4B9D">
        <w:tc>
          <w:tcPr>
            <w:tcW w:w="9356" w:type="dxa"/>
            <w:shd w:val="clear" w:color="auto" w:fill="auto"/>
          </w:tcPr>
          <w:p w:rsidR="00D82398" w:rsidRPr="00385E18" w:rsidRDefault="00D82398" w:rsidP="004C4B9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85E18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D82398" w:rsidRPr="00385E18" w:rsidRDefault="00D82398" w:rsidP="004C4B9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85E18">
              <w:rPr>
                <w:rFonts w:ascii="Arial Narrow" w:hAnsi="Arial Narrow" w:cs="Arial"/>
                <w:sz w:val="22"/>
                <w:szCs w:val="22"/>
              </w:rPr>
              <w:t>Pytanie do zadania 1</w:t>
            </w:r>
          </w:p>
          <w:p w:rsidR="00D82398" w:rsidRPr="00385E18" w:rsidRDefault="00D82398" w:rsidP="004C4B9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85E18">
              <w:rPr>
                <w:rFonts w:ascii="Arial Narrow" w:hAnsi="Arial Narrow" w:cs="Arial"/>
                <w:sz w:val="22"/>
                <w:szCs w:val="22"/>
              </w:rPr>
              <w:t xml:space="preserve">Czy </w:t>
            </w:r>
            <w:r w:rsidR="00385E18" w:rsidRPr="00385E18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385E18">
              <w:rPr>
                <w:rFonts w:ascii="Arial Narrow" w:hAnsi="Arial Narrow" w:cs="Arial"/>
                <w:sz w:val="22"/>
                <w:szCs w:val="22"/>
              </w:rPr>
              <w:t xml:space="preserve"> wyrazi zgodę na zaoferowanie: </w:t>
            </w:r>
          </w:p>
          <w:p w:rsidR="00D82398" w:rsidRPr="00385E18" w:rsidRDefault="00D82398" w:rsidP="004C4B9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85E18">
              <w:rPr>
                <w:rFonts w:ascii="Arial Narrow" w:hAnsi="Arial Narrow" w:cs="Arial"/>
                <w:sz w:val="22"/>
                <w:szCs w:val="22"/>
              </w:rPr>
              <w:t xml:space="preserve">Ekran ochronny RTG wykonany z płyty </w:t>
            </w:r>
            <w:proofErr w:type="spellStart"/>
            <w:r w:rsidRPr="00385E18">
              <w:rPr>
                <w:rFonts w:ascii="Arial Narrow" w:hAnsi="Arial Narrow" w:cs="Arial"/>
                <w:sz w:val="22"/>
                <w:szCs w:val="22"/>
              </w:rPr>
              <w:t>AntiX</w:t>
            </w:r>
            <w:proofErr w:type="spellEnd"/>
            <w:r w:rsidRPr="00385E18">
              <w:rPr>
                <w:rFonts w:ascii="Arial Narrow" w:hAnsi="Arial Narrow" w:cs="Arial"/>
                <w:sz w:val="22"/>
                <w:szCs w:val="22"/>
              </w:rPr>
              <w:t xml:space="preserve"> osadzonej w ramie z anodowanego aluminium. Mobilność parawanów zapewniają jedno stałe i dwa skrętne kółka termoplastyczne, przykręcone w dolnej części ekranu. Zastosowany 3-kołowy układ jezdny pozwala na ustawienie (wsunięcie) parawanu w wąskie przestrzenie (np. pomiędzy łóżka stojące w małej odległości). Ekran </w:t>
            </w:r>
            <w:proofErr w:type="spellStart"/>
            <w:r w:rsidRPr="00385E18">
              <w:rPr>
                <w:rFonts w:ascii="Arial Narrow" w:hAnsi="Arial Narrow" w:cs="Arial"/>
                <w:sz w:val="22"/>
                <w:szCs w:val="22"/>
              </w:rPr>
              <w:t>AntiX</w:t>
            </w:r>
            <w:proofErr w:type="spellEnd"/>
            <w:r w:rsidRPr="00385E18">
              <w:rPr>
                <w:rFonts w:ascii="Arial Narrow" w:hAnsi="Arial Narrow" w:cs="Arial"/>
                <w:sz w:val="22"/>
                <w:szCs w:val="22"/>
              </w:rPr>
              <w:t xml:space="preserve"> wykonany z płyty laminowanej w kolorze białym z wkładem ołowiu. </w:t>
            </w:r>
            <w:r w:rsidR="00385E18" w:rsidRPr="00385E18">
              <w:rPr>
                <w:rFonts w:ascii="Arial Narrow" w:hAnsi="Arial Narrow" w:cs="Arial"/>
                <w:sz w:val="22"/>
                <w:szCs w:val="22"/>
              </w:rPr>
              <w:t>Współczynnik</w:t>
            </w:r>
            <w:r w:rsidRPr="00385E18">
              <w:rPr>
                <w:rFonts w:ascii="Arial Narrow" w:hAnsi="Arial Narrow" w:cs="Arial"/>
                <w:sz w:val="22"/>
                <w:szCs w:val="22"/>
              </w:rPr>
              <w:t xml:space="preserve"> osłony równoważny 0,5 </w:t>
            </w:r>
            <w:proofErr w:type="spellStart"/>
            <w:r w:rsidRPr="00385E18">
              <w:rPr>
                <w:rFonts w:ascii="Arial Narrow" w:hAnsi="Arial Narrow" w:cs="Arial"/>
                <w:sz w:val="22"/>
                <w:szCs w:val="22"/>
              </w:rPr>
              <w:t>mmPb</w:t>
            </w:r>
            <w:proofErr w:type="spellEnd"/>
            <w:r w:rsidRPr="00385E18">
              <w:rPr>
                <w:rFonts w:ascii="Arial Narrow" w:hAnsi="Arial Narrow" w:cs="Arial"/>
                <w:sz w:val="22"/>
                <w:szCs w:val="22"/>
              </w:rPr>
              <w:t xml:space="preserve"> ,stabilna konstrukcja ułatwiająca bezpieczne </w:t>
            </w:r>
            <w:r w:rsidR="00385E18" w:rsidRPr="00385E18">
              <w:rPr>
                <w:rFonts w:ascii="Arial Narrow" w:hAnsi="Arial Narrow" w:cs="Arial"/>
                <w:sz w:val="22"/>
                <w:szCs w:val="22"/>
              </w:rPr>
              <w:t>użytkowanie</w:t>
            </w:r>
            <w:r w:rsidRPr="00385E18">
              <w:rPr>
                <w:rFonts w:ascii="Arial Narrow" w:hAnsi="Arial Narrow" w:cs="Arial"/>
                <w:sz w:val="22"/>
                <w:szCs w:val="22"/>
              </w:rPr>
              <w:t xml:space="preserve">, powierzchnie </w:t>
            </w:r>
            <w:r w:rsidR="00385E18" w:rsidRPr="00385E18">
              <w:rPr>
                <w:rFonts w:ascii="Arial Narrow" w:hAnsi="Arial Narrow" w:cs="Arial"/>
                <w:sz w:val="22"/>
                <w:szCs w:val="22"/>
              </w:rPr>
              <w:t>umożliwiające</w:t>
            </w:r>
            <w:r w:rsidRPr="00385E18">
              <w:rPr>
                <w:rFonts w:ascii="Arial Narrow" w:hAnsi="Arial Narrow" w:cs="Arial"/>
                <w:sz w:val="22"/>
                <w:szCs w:val="22"/>
              </w:rPr>
              <w:t xml:space="preserve"> łatwe utrzymanie czystości,wymiary:szerxwys.80-100x180-195cm</w:t>
            </w:r>
          </w:p>
          <w:p w:rsidR="00D82398" w:rsidRPr="00385E18" w:rsidRDefault="00385E18" w:rsidP="004C4B9D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="00D82398" w:rsidRPr="00385E1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D82398" w:rsidRPr="00385E18" w:rsidRDefault="00385E18" w:rsidP="004C4B9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  <w:r w:rsidRPr="00385E18">
              <w:rPr>
                <w:rFonts w:ascii="Arial Narrow" w:hAnsi="Arial Narrow" w:cs="Arial"/>
                <w:b/>
                <w:sz w:val="22"/>
                <w:szCs w:val="22"/>
              </w:rPr>
              <w:t>Zamawiający nie wyraża zgody i pozostawia zapisy SWZ.</w:t>
            </w:r>
          </w:p>
        </w:tc>
      </w:tr>
      <w:tr w:rsidR="00D82398" w:rsidRPr="00385E18" w:rsidTr="004C4B9D">
        <w:tc>
          <w:tcPr>
            <w:tcW w:w="9356" w:type="dxa"/>
            <w:shd w:val="clear" w:color="auto" w:fill="auto"/>
          </w:tcPr>
          <w:p w:rsidR="00D82398" w:rsidRPr="00385E18" w:rsidRDefault="00D82398" w:rsidP="004C4B9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85E18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:rsidR="00D82398" w:rsidRPr="00385E18" w:rsidRDefault="00D82398" w:rsidP="004C4B9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85E18">
              <w:rPr>
                <w:rFonts w:ascii="Arial Narrow" w:hAnsi="Arial Narrow" w:cs="Arial"/>
                <w:sz w:val="22"/>
                <w:szCs w:val="22"/>
              </w:rPr>
              <w:t>Pytanie 2 dotyczy zadania 1</w:t>
            </w:r>
          </w:p>
          <w:p w:rsidR="00D82398" w:rsidRPr="00385E18" w:rsidRDefault="00D82398" w:rsidP="004C4B9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85E18">
              <w:rPr>
                <w:rFonts w:ascii="Arial Narrow" w:hAnsi="Arial Narrow" w:cs="Arial"/>
                <w:sz w:val="22"/>
                <w:szCs w:val="22"/>
              </w:rPr>
              <w:t>Czy Zamawiający wyrazi zgodę na wydłużenie terminu realizacji do 21 dni ?</w:t>
            </w:r>
          </w:p>
          <w:p w:rsidR="00385E18" w:rsidRPr="00385E18" w:rsidRDefault="00385E18" w:rsidP="00385E1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Pr="00385E1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D82398" w:rsidRPr="00385E18" w:rsidRDefault="00385E18" w:rsidP="00385E18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385E18">
              <w:rPr>
                <w:rFonts w:ascii="Arial Narrow" w:hAnsi="Arial Narrow" w:cs="Arial"/>
                <w:b/>
                <w:sz w:val="22"/>
                <w:szCs w:val="22"/>
              </w:rPr>
              <w:t>Zamawiający nie wyraża zgody i pozostawia zapisy SWZ.</w:t>
            </w:r>
          </w:p>
        </w:tc>
      </w:tr>
    </w:tbl>
    <w:p w:rsidR="00BE7BFD" w:rsidRPr="00385E18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385E18">
        <w:rPr>
          <w:rFonts w:ascii="Arial Narrow" w:hAnsi="Arial Narrow" w:cs="Arial"/>
          <w:sz w:val="22"/>
          <w:szCs w:val="22"/>
        </w:rPr>
        <w:t>Zamawiający</w:t>
      </w:r>
    </w:p>
    <w:p w:rsidR="00385E18" w:rsidRDefault="00385E18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5E18" w:rsidRPr="00CA7892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.ark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385E18" w:rsidRPr="009B3910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9B3910">
        <w:rPr>
          <w:rFonts w:ascii="Arial Narrow" w:hAnsi="Arial Narrow"/>
          <w:sz w:val="18"/>
          <w:szCs w:val="20"/>
        </w:rPr>
        <w:t xml:space="preserve">Egz. 1 – a/a kancelaria  </w:t>
      </w:r>
    </w:p>
    <w:p w:rsidR="00385E18" w:rsidRPr="009B3910" w:rsidRDefault="00385E18" w:rsidP="00385E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9B3910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9B3910">
        <w:rPr>
          <w:rFonts w:ascii="Arial Narrow" w:hAnsi="Arial Narrow"/>
          <w:sz w:val="18"/>
          <w:szCs w:val="20"/>
        </w:rPr>
        <w:t>int</w:t>
      </w:r>
      <w:proofErr w:type="spellEnd"/>
      <w:r w:rsidRPr="009B3910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9B3910">
        <w:rPr>
          <w:rFonts w:ascii="Arial Narrow" w:hAnsi="Arial Narrow"/>
          <w:sz w:val="18"/>
          <w:szCs w:val="18"/>
        </w:rPr>
        <w:t>SZPubl</w:t>
      </w:r>
      <w:proofErr w:type="spellEnd"/>
      <w:r w:rsidRPr="009B3910">
        <w:rPr>
          <w:rFonts w:ascii="Arial Narrow" w:hAnsi="Arial Narrow"/>
          <w:sz w:val="18"/>
          <w:szCs w:val="18"/>
        </w:rPr>
        <w:t>. T2612 B5</w:t>
      </w:r>
    </w:p>
    <w:p w:rsidR="00385E18" w:rsidRPr="00B9724A" w:rsidRDefault="00385E18" w:rsidP="00385E18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385E18" w:rsidRDefault="00385E18" w:rsidP="00385E18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05.05.2026 r.</w:t>
      </w:r>
    </w:p>
    <w:sectPr w:rsidR="00385E18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0458" w:rsidRDefault="00300458">
      <w:r>
        <w:separator/>
      </w:r>
    </w:p>
  </w:endnote>
  <w:endnote w:type="continuationSeparator" w:id="1">
    <w:p w:rsidR="00300458" w:rsidRDefault="003004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02CC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002CC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002CC3" w:rsidRPr="00B862CC">
      <w:rPr>
        <w:rFonts w:ascii="Arial" w:hAnsi="Arial"/>
        <w:sz w:val="18"/>
        <w:szCs w:val="24"/>
      </w:rPr>
      <w:fldChar w:fldCharType="separate"/>
    </w:r>
    <w:r w:rsidR="009B3910">
      <w:rPr>
        <w:rFonts w:ascii="Arial" w:hAnsi="Arial"/>
        <w:noProof/>
        <w:sz w:val="18"/>
        <w:szCs w:val="24"/>
      </w:rPr>
      <w:t>2</w:t>
    </w:r>
    <w:r w:rsidR="00002CC3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002CC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002CC3" w:rsidRPr="00B862CC">
      <w:rPr>
        <w:rFonts w:ascii="Arial" w:hAnsi="Arial"/>
        <w:sz w:val="18"/>
        <w:szCs w:val="24"/>
      </w:rPr>
      <w:fldChar w:fldCharType="separate"/>
    </w:r>
    <w:r w:rsidR="009B3910">
      <w:rPr>
        <w:rFonts w:ascii="Arial" w:hAnsi="Arial"/>
        <w:noProof/>
        <w:sz w:val="18"/>
        <w:szCs w:val="24"/>
      </w:rPr>
      <w:t>2</w:t>
    </w:r>
    <w:r w:rsidR="00002CC3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02CC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B3910" w:rsidRPr="009B3910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0458" w:rsidRDefault="00300458">
      <w:r>
        <w:separator/>
      </w:r>
    </w:p>
  </w:footnote>
  <w:footnote w:type="continuationSeparator" w:id="1">
    <w:p w:rsidR="00300458" w:rsidRDefault="003004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398" w:rsidRDefault="00D8239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398" w:rsidRDefault="00D8239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398" w:rsidRDefault="00D8239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2398"/>
    <w:rsid w:val="00002CC3"/>
    <w:rsid w:val="00031374"/>
    <w:rsid w:val="000A1097"/>
    <w:rsid w:val="000E2A8F"/>
    <w:rsid w:val="0012774F"/>
    <w:rsid w:val="00144B7A"/>
    <w:rsid w:val="00180C6E"/>
    <w:rsid w:val="0029606A"/>
    <w:rsid w:val="00300458"/>
    <w:rsid w:val="00385E18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B3910"/>
    <w:rsid w:val="00A905AC"/>
    <w:rsid w:val="00BA6584"/>
    <w:rsid w:val="00BE7BFD"/>
    <w:rsid w:val="00C370F2"/>
    <w:rsid w:val="00C44EEC"/>
    <w:rsid w:val="00C46732"/>
    <w:rsid w:val="00D22FFA"/>
    <w:rsid w:val="00D82398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2CC3"/>
  </w:style>
  <w:style w:type="paragraph" w:styleId="Nagwek1">
    <w:name w:val="heading 1"/>
    <w:basedOn w:val="Normalny"/>
    <w:next w:val="Normalny"/>
    <w:qFormat/>
    <w:rsid w:val="00002C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02CC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02CC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02CC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02CC3"/>
  </w:style>
  <w:style w:type="paragraph" w:styleId="Tekstpodstawowywcity">
    <w:name w:val="Body Text Indent"/>
    <w:basedOn w:val="Normalny"/>
    <w:rsid w:val="00002CC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02CC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02CC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02CC3"/>
    <w:rPr>
      <w:sz w:val="28"/>
    </w:rPr>
  </w:style>
  <w:style w:type="paragraph" w:styleId="Tekstpodstawowywcity3">
    <w:name w:val="Body Text Indent 3"/>
    <w:basedOn w:val="Normalny"/>
    <w:rsid w:val="00002CC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85E1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85E1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247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2026-05-05T08:08:00Z</cp:lastPrinted>
  <dcterms:created xsi:type="dcterms:W3CDTF">2026-05-05T08:08:00Z</dcterms:created>
  <dcterms:modified xsi:type="dcterms:W3CDTF">2026-05-05T08:08:00Z</dcterms:modified>
</cp:coreProperties>
</file>