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300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01"/>
        <w:gridCol w:w="15411"/>
      </w:tblGrid>
      <w:tr w:rsidR="00273BB7" w:rsidRPr="0006528A" w14:paraId="5B59B206" w14:textId="77777777" w:rsidTr="00273BB7">
        <w:trPr>
          <w:gridAfter w:val="1"/>
          <w:wAfter w:w="15411" w:type="dxa"/>
          <w:trHeight w:val="285"/>
        </w:trPr>
        <w:tc>
          <w:tcPr>
            <w:tcW w:w="14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055FB72" w14:textId="77777777" w:rsidR="00273BB7" w:rsidRPr="0006528A" w:rsidRDefault="00273BB7" w:rsidP="007A5788">
            <w:pPr>
              <w:rPr>
                <w:rFonts w:ascii="Arial" w:hAnsi="Arial" w:cs="Arial"/>
                <w:b/>
                <w:sz w:val="22"/>
              </w:rPr>
            </w:pPr>
            <w:r w:rsidRPr="0006528A">
              <w:rPr>
                <w:rFonts w:ascii="Arial" w:hAnsi="Arial" w:cs="Arial"/>
                <w:b/>
                <w:sz w:val="22"/>
              </w:rPr>
              <w:t>Wykonawca:</w:t>
            </w:r>
          </w:p>
          <w:p w14:paraId="3D9C20F3" w14:textId="77777777" w:rsidR="00273BB7" w:rsidRPr="0006528A" w:rsidRDefault="00273BB7" w:rsidP="007A5788">
            <w:pPr>
              <w:rPr>
                <w:rFonts w:ascii="Arial" w:hAnsi="Arial" w:cs="Arial"/>
                <w:b/>
                <w:sz w:val="22"/>
              </w:rPr>
            </w:pPr>
          </w:p>
          <w:p w14:paraId="51242EF9" w14:textId="54BDFFB2" w:rsidR="00273BB7" w:rsidRDefault="00273BB7" w:rsidP="007A5788">
            <w:pPr>
              <w:rPr>
                <w:rFonts w:ascii="Arial" w:hAnsi="Arial" w:cs="Arial"/>
                <w:b/>
                <w:sz w:val="22"/>
              </w:rPr>
            </w:pPr>
          </w:p>
          <w:p w14:paraId="180727B5" w14:textId="4A7A2B66" w:rsidR="007729F6" w:rsidRDefault="007729F6" w:rsidP="007A5788">
            <w:pPr>
              <w:rPr>
                <w:rFonts w:ascii="Arial" w:hAnsi="Arial" w:cs="Arial"/>
                <w:b/>
                <w:sz w:val="22"/>
              </w:rPr>
            </w:pPr>
          </w:p>
          <w:p w14:paraId="4BDFBD66" w14:textId="77777777" w:rsidR="007729F6" w:rsidRPr="0006528A" w:rsidRDefault="007729F6" w:rsidP="007A5788">
            <w:pPr>
              <w:rPr>
                <w:rFonts w:ascii="Arial" w:hAnsi="Arial" w:cs="Arial"/>
                <w:b/>
                <w:sz w:val="22"/>
              </w:rPr>
            </w:pPr>
            <w:bookmarkStart w:id="0" w:name="_GoBack"/>
            <w:bookmarkEnd w:id="0"/>
          </w:p>
          <w:p w14:paraId="742AE22B" w14:textId="28A6D96C" w:rsidR="00273BB7" w:rsidRPr="0006528A" w:rsidRDefault="00273BB7" w:rsidP="007A5788">
            <w:pPr>
              <w:spacing w:line="480" w:lineRule="auto"/>
              <w:ind w:right="5954"/>
              <w:rPr>
                <w:rFonts w:ascii="Arial" w:hAnsi="Arial" w:cs="Arial"/>
                <w:sz w:val="22"/>
              </w:rPr>
            </w:pPr>
            <w:r w:rsidRPr="0006528A">
              <w:rPr>
                <w:rFonts w:ascii="Arial" w:hAnsi="Arial" w:cs="Arial"/>
                <w:sz w:val="22"/>
              </w:rPr>
              <w:t>……………………………………………………………</w:t>
            </w:r>
          </w:p>
          <w:p w14:paraId="2C33720D" w14:textId="23EFBE02" w:rsidR="00273BB7" w:rsidRDefault="00273BB7" w:rsidP="007A5788">
            <w:pPr>
              <w:ind w:right="5953"/>
              <w:rPr>
                <w:rFonts w:ascii="Arial" w:hAnsi="Arial" w:cs="Arial"/>
                <w:i/>
                <w:sz w:val="18"/>
              </w:rPr>
            </w:pPr>
            <w:r w:rsidRPr="0006528A">
              <w:rPr>
                <w:rFonts w:ascii="Arial" w:hAnsi="Arial" w:cs="Arial"/>
                <w:i/>
                <w:sz w:val="18"/>
              </w:rPr>
              <w:t>(pełna nazwa/firma, adres, w zależności od podmiotu: NIP/PESEL, KRS/</w:t>
            </w:r>
            <w:proofErr w:type="spellStart"/>
            <w:r w:rsidRPr="0006528A">
              <w:rPr>
                <w:rFonts w:ascii="Arial" w:hAnsi="Arial" w:cs="Arial"/>
                <w:i/>
                <w:sz w:val="18"/>
              </w:rPr>
              <w:t>CEiDG</w:t>
            </w:r>
            <w:proofErr w:type="spellEnd"/>
            <w:r w:rsidRPr="0006528A">
              <w:rPr>
                <w:rFonts w:ascii="Arial" w:hAnsi="Arial" w:cs="Arial"/>
                <w:i/>
                <w:sz w:val="18"/>
              </w:rPr>
              <w:t>)</w:t>
            </w:r>
          </w:p>
          <w:p w14:paraId="3F5907ED" w14:textId="77777777" w:rsidR="00273BB7" w:rsidRDefault="00273BB7" w:rsidP="007A5788">
            <w:pPr>
              <w:ind w:right="5953"/>
              <w:rPr>
                <w:rFonts w:ascii="Arial" w:hAnsi="Arial" w:cs="Arial"/>
                <w:i/>
                <w:sz w:val="18"/>
              </w:rPr>
            </w:pPr>
          </w:p>
          <w:p w14:paraId="34D52579" w14:textId="700B5E55" w:rsidR="00273BB7" w:rsidRDefault="00273BB7" w:rsidP="007A5788">
            <w:pPr>
              <w:ind w:right="5953"/>
              <w:rPr>
                <w:rFonts w:ascii="Arial" w:hAnsi="Arial" w:cs="Arial"/>
                <w:i/>
                <w:sz w:val="18"/>
              </w:rPr>
            </w:pPr>
          </w:p>
          <w:p w14:paraId="571DE45A" w14:textId="77777777" w:rsidR="005B2840" w:rsidRPr="007729F6" w:rsidRDefault="007729F6" w:rsidP="007729F6">
            <w:pPr>
              <w:ind w:right="-1829"/>
              <w:rPr>
                <w:rFonts w:ascii="Arial" w:hAnsi="Arial" w:cs="Arial"/>
                <w:b/>
                <w:sz w:val="22"/>
              </w:rPr>
            </w:pPr>
            <w:r w:rsidRPr="007729F6">
              <w:rPr>
                <w:rFonts w:ascii="Arial" w:hAnsi="Arial" w:cs="Arial"/>
                <w:b/>
                <w:sz w:val="22"/>
              </w:rPr>
              <w:t xml:space="preserve">Część 3 - Sprzedaż, dostawa, montaż, uruchomienie wraz instruktażem pracowników w zakresie wyposażenia </w:t>
            </w:r>
            <w:proofErr w:type="spellStart"/>
            <w:r w:rsidRPr="007729F6">
              <w:rPr>
                <w:rFonts w:ascii="Arial" w:hAnsi="Arial" w:cs="Arial"/>
                <w:b/>
                <w:sz w:val="22"/>
              </w:rPr>
              <w:t>sal</w:t>
            </w:r>
            <w:proofErr w:type="spellEnd"/>
            <w:r w:rsidRPr="007729F6">
              <w:rPr>
                <w:rFonts w:ascii="Arial" w:hAnsi="Arial" w:cs="Arial"/>
                <w:b/>
                <w:sz w:val="22"/>
              </w:rPr>
              <w:t>: podstawowe umiejętności resuscytacyjne, zaawansowane czynności resuscytacyjne</w:t>
            </w:r>
          </w:p>
          <w:p w14:paraId="4CAB1BE3" w14:textId="0711F62E" w:rsidR="007729F6" w:rsidRPr="007729F6" w:rsidRDefault="007729F6" w:rsidP="007729F6">
            <w:pPr>
              <w:ind w:right="-1829"/>
              <w:rPr>
                <w:rFonts w:ascii="Arial" w:hAnsi="Arial" w:cs="Arial"/>
                <w:b/>
                <w:color w:val="000000"/>
                <w:sz w:val="22"/>
              </w:rPr>
            </w:pPr>
          </w:p>
        </w:tc>
      </w:tr>
      <w:tr w:rsidR="00273BB7" w:rsidRPr="0006528A" w14:paraId="7D644AE5" w14:textId="77777777" w:rsidTr="00273BB7">
        <w:trPr>
          <w:trHeight w:val="600"/>
        </w:trPr>
        <w:tc>
          <w:tcPr>
            <w:tcW w:w="300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0F72DD" w14:textId="77777777" w:rsidR="00273BB7" w:rsidRPr="0006528A" w:rsidRDefault="00273BB7" w:rsidP="007A5788">
            <w:pPr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sz w:val="22"/>
              </w:rPr>
            </w:pPr>
            <w:r w:rsidRPr="0006528A">
              <w:rPr>
                <w:rFonts w:ascii="Arial" w:hAnsi="Arial" w:cs="Arial"/>
                <w:color w:val="000000"/>
                <w:sz w:val="22"/>
              </w:rPr>
              <w:t xml:space="preserve">Składając ofertę w przetargu nieograniczonym oferujemy realizację zamówienia zgodnie z poniższym asortymentem, jaki zostanie dostarczony </w:t>
            </w:r>
          </w:p>
          <w:p w14:paraId="3AB6443A" w14:textId="77777777" w:rsidR="00273BB7" w:rsidRPr="0006528A" w:rsidRDefault="00273BB7" w:rsidP="007A5788">
            <w:pPr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sz w:val="22"/>
              </w:rPr>
            </w:pPr>
            <w:r w:rsidRPr="0006528A">
              <w:rPr>
                <w:rFonts w:ascii="Arial" w:hAnsi="Arial" w:cs="Arial"/>
                <w:color w:val="000000"/>
                <w:sz w:val="22"/>
              </w:rPr>
              <w:t xml:space="preserve">po podpisaniu umowy </w:t>
            </w:r>
          </w:p>
        </w:tc>
      </w:tr>
    </w:tbl>
    <w:p w14:paraId="3A4CBC8E" w14:textId="5DF323E7" w:rsidR="00350BEB" w:rsidRPr="00583D46" w:rsidRDefault="00350BEB" w:rsidP="00350BEB"/>
    <w:tbl>
      <w:tblPr>
        <w:tblW w:w="14459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6663"/>
        <w:gridCol w:w="1417"/>
        <w:gridCol w:w="5812"/>
      </w:tblGrid>
      <w:tr w:rsidR="006003C1" w:rsidRPr="00AC1EBD" w14:paraId="0F0F1BD2" w14:textId="77777777" w:rsidTr="00821529">
        <w:trPr>
          <w:trHeight w:val="20"/>
        </w:trPr>
        <w:tc>
          <w:tcPr>
            <w:tcW w:w="144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EDBA40" w14:textId="3E67E606" w:rsidR="006003C1" w:rsidRPr="00AC1EBD" w:rsidRDefault="00821529" w:rsidP="006003C1">
            <w:pPr>
              <w:pStyle w:val="Akapitzlist"/>
              <w:widowControl w:val="0"/>
              <w:numPr>
                <w:ilvl w:val="0"/>
                <w:numId w:val="8"/>
              </w:numPr>
              <w:autoSpaceDE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C1EBD">
              <w:rPr>
                <w:rFonts w:ascii="Arial" w:hAnsi="Arial" w:cs="Arial"/>
                <w:b/>
                <w:sz w:val="20"/>
                <w:szCs w:val="20"/>
              </w:rPr>
              <w:t>Fantom BLS dorosłego z możliwością kontroli jakości resuscytacji</w:t>
            </w:r>
            <w:r w:rsidR="006003C1" w:rsidRPr="00AC1EBD">
              <w:rPr>
                <w:rFonts w:ascii="Arial" w:hAnsi="Arial" w:cs="Arial"/>
                <w:b/>
                <w:sz w:val="20"/>
                <w:szCs w:val="20"/>
              </w:rPr>
              <w:t xml:space="preserve"> – 3 szt.</w:t>
            </w:r>
          </w:p>
        </w:tc>
      </w:tr>
      <w:tr w:rsidR="006003C1" w:rsidRPr="00AC1EBD" w14:paraId="39A2CCB4" w14:textId="77777777" w:rsidTr="00DC14E6">
        <w:trPr>
          <w:trHeight w:val="20"/>
        </w:trPr>
        <w:tc>
          <w:tcPr>
            <w:tcW w:w="7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D79AA3" w14:textId="3F2F2CE8" w:rsidR="006003C1" w:rsidRPr="00AC1EBD" w:rsidRDefault="006003C1" w:rsidP="006003C1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AC1EBD">
              <w:rPr>
                <w:rFonts w:ascii="Arial" w:hAnsi="Arial" w:cs="Arial"/>
              </w:rPr>
              <w:t>Producent: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4852F1" w14:textId="77777777" w:rsidR="006003C1" w:rsidRPr="00AC1EBD" w:rsidRDefault="006003C1" w:rsidP="00F66A61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6003C1" w:rsidRPr="00AC1EBD" w14:paraId="3A5BBE4B" w14:textId="77777777" w:rsidTr="00DC14E6">
        <w:trPr>
          <w:trHeight w:val="20"/>
        </w:trPr>
        <w:tc>
          <w:tcPr>
            <w:tcW w:w="7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0A8255" w14:textId="37301057" w:rsidR="006003C1" w:rsidRPr="00AC1EBD" w:rsidRDefault="006003C1" w:rsidP="006003C1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AC1EBD">
              <w:rPr>
                <w:rFonts w:ascii="Arial" w:hAnsi="Arial" w:cs="Arial"/>
              </w:rPr>
              <w:t>Nazwa i typ: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224FCA" w14:textId="77777777" w:rsidR="006003C1" w:rsidRPr="00AC1EBD" w:rsidRDefault="006003C1" w:rsidP="00F66A61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6003C1" w:rsidRPr="00AC1EBD" w14:paraId="39A3B156" w14:textId="77777777" w:rsidTr="00DC14E6">
        <w:trPr>
          <w:trHeight w:val="20"/>
        </w:trPr>
        <w:tc>
          <w:tcPr>
            <w:tcW w:w="7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2C4AAE" w14:textId="396272EF" w:rsidR="006003C1" w:rsidRPr="00AC1EBD" w:rsidRDefault="006003C1" w:rsidP="006003C1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AC1EBD">
              <w:rPr>
                <w:rFonts w:ascii="Arial" w:hAnsi="Arial" w:cs="Arial"/>
              </w:rPr>
              <w:t>Rok produkcji: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78FD8C" w14:textId="77777777" w:rsidR="006003C1" w:rsidRPr="00AC1EBD" w:rsidRDefault="006003C1" w:rsidP="00F66A61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821529" w:rsidRPr="00AC1EBD" w14:paraId="01D787B1" w14:textId="77777777" w:rsidTr="00DC14E6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8F48A4" w14:textId="77777777" w:rsidR="00821529" w:rsidRPr="00AC1EBD" w:rsidRDefault="00821529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E2B064" w14:textId="77777777" w:rsidR="00821529" w:rsidRPr="00AC1EBD" w:rsidRDefault="00821529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95CCFC" w14:textId="77777777" w:rsidR="00821529" w:rsidRPr="00AC1EBD" w:rsidRDefault="00821529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Wymagania graniczne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E5C586" w14:textId="77777777" w:rsidR="00821529" w:rsidRPr="00AC1EBD" w:rsidRDefault="00821529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Odpowiedź „TAK” lub wymagana informacja (wg kolumny „wymagania graniczne”)</w:t>
            </w:r>
          </w:p>
        </w:tc>
      </w:tr>
      <w:tr w:rsidR="00821529" w:rsidRPr="00AC1EBD" w14:paraId="56E42871" w14:textId="77777777" w:rsidTr="00DC14E6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7D34E4" w14:textId="77777777" w:rsidR="00821529" w:rsidRPr="00AC1EBD" w:rsidRDefault="00821529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62F363" w14:textId="77777777" w:rsidR="00821529" w:rsidRPr="00AC1EBD" w:rsidRDefault="00821529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Wymagania ogólne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1FDE4D" w14:textId="77777777" w:rsidR="00821529" w:rsidRPr="00AC1EBD" w:rsidRDefault="00821529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X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A018CC" w14:textId="77777777" w:rsidR="00821529" w:rsidRPr="00AC1EBD" w:rsidRDefault="00821529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821529" w:rsidRPr="00AC1EBD" w14:paraId="73195F5A" w14:textId="77777777" w:rsidTr="00DC14E6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F06B31" w14:textId="77777777" w:rsidR="00821529" w:rsidRPr="00AC1EBD" w:rsidRDefault="00821529" w:rsidP="00053F65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4CFF1B" w14:textId="77777777" w:rsidR="00821529" w:rsidRPr="00AC1EBD" w:rsidRDefault="00821529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E39384" w14:textId="77777777" w:rsidR="00821529" w:rsidRPr="00AC1EBD" w:rsidRDefault="00821529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9EE73A" w14:textId="77777777" w:rsidR="00821529" w:rsidRPr="00AC1EBD" w:rsidRDefault="00821529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821529" w:rsidRPr="00AC1EBD" w14:paraId="4EF2DF13" w14:textId="77777777" w:rsidTr="00DC14E6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6C043F" w14:textId="77777777" w:rsidR="00821529" w:rsidRPr="00AC1EBD" w:rsidRDefault="00821529" w:rsidP="00053F65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EBA4CD" w14:textId="1AF71951" w:rsidR="00821529" w:rsidRPr="00AC1EBD" w:rsidRDefault="00821529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Rok produkcji- nie wcześniej niż 202</w:t>
            </w:r>
            <w:r w:rsidR="00DC6B48" w:rsidRPr="00AC1EBD">
              <w:rPr>
                <w:rFonts w:ascii="Arial" w:hAnsi="Arial" w:cs="Arial"/>
              </w:rPr>
              <w:t>5</w:t>
            </w:r>
            <w:r w:rsidRPr="00AC1EBD">
              <w:rPr>
                <w:rFonts w:ascii="Arial" w:hAnsi="Arial" w:cs="Arial"/>
              </w:rPr>
              <w:t xml:space="preserve"> r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1E23FD" w14:textId="77777777" w:rsidR="00821529" w:rsidRPr="00AC1EBD" w:rsidRDefault="00821529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5780BF" w14:textId="77777777" w:rsidR="00821529" w:rsidRPr="00AC1EBD" w:rsidRDefault="00821529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821529" w:rsidRPr="00AC1EBD" w14:paraId="4F58F139" w14:textId="77777777" w:rsidTr="00DC14E6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64C4E0" w14:textId="77777777" w:rsidR="00821529" w:rsidRPr="00AC1EBD" w:rsidRDefault="00821529" w:rsidP="00053F65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E1B192" w14:textId="77777777" w:rsidR="00821529" w:rsidRPr="00AC1EBD" w:rsidRDefault="00821529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Typ, nazwa oferowanego urządzenia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6612F7" w14:textId="77777777" w:rsidR="00821529" w:rsidRPr="00AC1EBD" w:rsidRDefault="00821529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F28159" w14:textId="77777777" w:rsidR="00821529" w:rsidRPr="00AC1EBD" w:rsidRDefault="00821529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821529" w:rsidRPr="00AC1EBD" w14:paraId="4FE628E3" w14:textId="77777777" w:rsidTr="00DC14E6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2AF2E6" w14:textId="77777777" w:rsidR="00821529" w:rsidRPr="00AC1EBD" w:rsidRDefault="00821529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B52E34" w14:textId="77777777" w:rsidR="00821529" w:rsidRPr="00AC1EBD" w:rsidRDefault="00821529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BA7A21" w14:textId="77777777" w:rsidR="00821529" w:rsidRPr="00AC1EBD" w:rsidRDefault="00821529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X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EBF36B" w14:textId="77777777" w:rsidR="00821529" w:rsidRPr="00AC1EBD" w:rsidRDefault="00821529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821529" w:rsidRPr="00AC1EBD" w14:paraId="4F643A79" w14:textId="77777777" w:rsidTr="00DC14E6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BB5E36" w14:textId="77777777" w:rsidR="00821529" w:rsidRPr="00AC1EBD" w:rsidRDefault="00821529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1A1DF9" w14:textId="77777777" w:rsidR="00821529" w:rsidRPr="00AC1EBD" w:rsidRDefault="00821529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Fantom osoby dorosłej, pełna postać do ćwiczenia podstawowych czynności resuscytacyjnych odwzorowujący cechy ciała ludzkiego takie jak wygląd i rozmiar fizjologiczny.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FCC9EC" w14:textId="77777777" w:rsidR="00821529" w:rsidRPr="00AC1EBD" w:rsidRDefault="00821529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DB554D" w14:textId="77777777" w:rsidR="00821529" w:rsidRPr="00AC1EBD" w:rsidRDefault="00821529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821529" w:rsidRPr="00AC1EBD" w14:paraId="03E6F94E" w14:textId="77777777" w:rsidTr="00DC14E6">
        <w:trPr>
          <w:cantSplit/>
          <w:trHeight w:val="14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240315" w14:textId="77777777" w:rsidR="00821529" w:rsidRPr="00AC1EBD" w:rsidRDefault="00821529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970F47" w14:textId="77777777" w:rsidR="00821529" w:rsidRPr="00AC1EBD" w:rsidRDefault="00821529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Budowie fantomu ze zaznaczonymi punktami anatomicznymi:</w:t>
            </w:r>
          </w:p>
          <w:p w14:paraId="6931D7AE" w14:textId="77777777" w:rsidR="00821529" w:rsidRPr="00AC1EBD" w:rsidRDefault="00821529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- sutki,</w:t>
            </w:r>
          </w:p>
          <w:p w14:paraId="382C1397" w14:textId="77777777" w:rsidR="00821529" w:rsidRPr="00AC1EBD" w:rsidRDefault="00821529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- obojczyki,</w:t>
            </w:r>
          </w:p>
          <w:p w14:paraId="0DF8587B" w14:textId="77777777" w:rsidR="00821529" w:rsidRPr="00AC1EBD" w:rsidRDefault="00821529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- mostek,</w:t>
            </w:r>
          </w:p>
          <w:p w14:paraId="0B672B3F" w14:textId="77777777" w:rsidR="00821529" w:rsidRPr="00AC1EBD" w:rsidRDefault="00821529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- żebra,</w:t>
            </w:r>
          </w:p>
          <w:p w14:paraId="0FF2CB15" w14:textId="77777777" w:rsidR="00821529" w:rsidRPr="00AC1EBD" w:rsidRDefault="00821529" w:rsidP="00053F65">
            <w:pPr>
              <w:tabs>
                <w:tab w:val="left" w:pos="2040"/>
              </w:tabs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 xml:space="preserve"> umożliwiającymi lokalizację prawidłowego miejsca uciskania klatki piersiowej.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65AB22" w14:textId="77777777" w:rsidR="00821529" w:rsidRPr="00AC1EBD" w:rsidRDefault="00821529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6334A3" w14:textId="77777777" w:rsidR="00821529" w:rsidRPr="00AC1EBD" w:rsidRDefault="00821529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821529" w:rsidRPr="00AC1EBD" w14:paraId="46438F17" w14:textId="77777777" w:rsidTr="00DC14E6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F6DFA1" w14:textId="77777777" w:rsidR="00821529" w:rsidRPr="00AC1EBD" w:rsidRDefault="00821529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EE0977" w14:textId="77777777" w:rsidR="00821529" w:rsidRPr="00AC1EBD" w:rsidRDefault="00821529" w:rsidP="00053F65">
            <w:pPr>
              <w:jc w:val="both"/>
              <w:rPr>
                <w:rFonts w:ascii="Arial" w:hAnsi="Arial" w:cs="Arial"/>
              </w:rPr>
            </w:pPr>
            <w:proofErr w:type="spellStart"/>
            <w:r w:rsidRPr="00AC1EBD">
              <w:rPr>
                <w:rFonts w:ascii="Arial" w:hAnsi="Arial" w:cs="Arial"/>
              </w:rPr>
              <w:t>Bezprzyrządowe</w:t>
            </w:r>
            <w:proofErr w:type="spellEnd"/>
            <w:r w:rsidRPr="00AC1EBD">
              <w:rPr>
                <w:rFonts w:ascii="Arial" w:hAnsi="Arial" w:cs="Arial"/>
              </w:rPr>
              <w:t xml:space="preserve"> udrożnienie dróg oddechowych poprzez odchylenie głowy i </w:t>
            </w:r>
            <w:proofErr w:type="spellStart"/>
            <w:r w:rsidRPr="00AC1EBD">
              <w:rPr>
                <w:rFonts w:ascii="Arial" w:hAnsi="Arial" w:cs="Arial"/>
              </w:rPr>
              <w:t>wyluksowanie</w:t>
            </w:r>
            <w:proofErr w:type="spellEnd"/>
            <w:r w:rsidRPr="00AC1EBD">
              <w:rPr>
                <w:rFonts w:ascii="Arial" w:hAnsi="Arial" w:cs="Arial"/>
              </w:rPr>
              <w:t xml:space="preserve"> żuchwy;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EDFC3D" w14:textId="77777777" w:rsidR="00821529" w:rsidRPr="00AC1EBD" w:rsidRDefault="00821529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F27A1D" w14:textId="77777777" w:rsidR="00821529" w:rsidRPr="00AC1EBD" w:rsidRDefault="00821529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821529" w:rsidRPr="00AC1EBD" w14:paraId="49736180" w14:textId="77777777" w:rsidTr="00DC14E6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D5360E" w14:textId="77777777" w:rsidR="00821529" w:rsidRPr="00AC1EBD" w:rsidRDefault="00821529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87829E" w14:textId="77777777" w:rsidR="00821529" w:rsidRPr="00AC1EBD" w:rsidRDefault="00821529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 xml:space="preserve">Możliwość wentylacji metodami usta-usta, usta-nos, za pomocą maski wentylacyjnej, worka </w:t>
            </w:r>
            <w:proofErr w:type="spellStart"/>
            <w:r w:rsidRPr="00AC1EBD">
              <w:rPr>
                <w:rFonts w:ascii="Arial" w:hAnsi="Arial" w:cs="Arial"/>
              </w:rPr>
              <w:t>samorozprężalnego</w:t>
            </w:r>
            <w:proofErr w:type="spellEnd"/>
            <w:r w:rsidRPr="00AC1EBD">
              <w:rPr>
                <w:rFonts w:ascii="Arial" w:hAnsi="Arial" w:cs="Arial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AA9E78" w14:textId="77777777" w:rsidR="00821529" w:rsidRPr="00AC1EBD" w:rsidRDefault="00821529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8E4ED8" w14:textId="77777777" w:rsidR="00821529" w:rsidRPr="00AC1EBD" w:rsidRDefault="00821529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821529" w:rsidRPr="00AC1EBD" w14:paraId="63B02DD4" w14:textId="77777777" w:rsidTr="00DC14E6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704BB5" w14:textId="77777777" w:rsidR="00821529" w:rsidRPr="00AC1EBD" w:rsidRDefault="00821529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154148" w14:textId="77777777" w:rsidR="00821529" w:rsidRPr="00AC1EBD" w:rsidRDefault="00821529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Unoszącą się klatkę piersiową podczas wentylacji i realistyczny opór klatki piersiowej podczas jej uciskania. Możliwość regulacji twardości klatki piersiowej.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7661E3" w14:textId="77777777" w:rsidR="00821529" w:rsidRPr="00AC1EBD" w:rsidRDefault="00821529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962FAE" w14:textId="77777777" w:rsidR="00821529" w:rsidRPr="00AC1EBD" w:rsidRDefault="00821529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821529" w:rsidRPr="00AC1EBD" w14:paraId="730BBF64" w14:textId="77777777" w:rsidTr="00DC14E6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DB1586" w14:textId="77777777" w:rsidR="00821529" w:rsidRPr="00AC1EBD" w:rsidRDefault="00821529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D5AB05" w14:textId="77777777" w:rsidR="00821529" w:rsidRPr="00AC1EBD" w:rsidRDefault="00821529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Symulowane tętno na tętnicy szyjnej.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0EA3AD" w14:textId="77777777" w:rsidR="00821529" w:rsidRPr="00AC1EBD" w:rsidRDefault="00821529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A9FAE9" w14:textId="77777777" w:rsidR="00821529" w:rsidRPr="00AC1EBD" w:rsidRDefault="00821529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821529" w:rsidRPr="00AC1EBD" w14:paraId="19E9305E" w14:textId="77777777" w:rsidTr="00DC14E6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BA5E2F" w14:textId="77777777" w:rsidR="00821529" w:rsidRPr="00AC1EBD" w:rsidRDefault="00821529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BBF87C" w14:textId="77777777" w:rsidR="00821529" w:rsidRPr="00AC1EBD" w:rsidRDefault="00821529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Czujniki identyfikujące prawidłowe miejsce uciskania klatki piersiowej.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38647E" w14:textId="77777777" w:rsidR="00821529" w:rsidRPr="00AC1EBD" w:rsidRDefault="00821529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741F7F" w14:textId="77777777" w:rsidR="00821529" w:rsidRPr="00AC1EBD" w:rsidRDefault="00821529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821529" w:rsidRPr="00AC1EBD" w14:paraId="309F5999" w14:textId="77777777" w:rsidTr="00DC14E6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F148E9" w14:textId="77777777" w:rsidR="00821529" w:rsidRPr="00AC1EBD" w:rsidRDefault="00821529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86E66A" w14:textId="77777777" w:rsidR="00821529" w:rsidRPr="00AC1EBD" w:rsidRDefault="00821529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Czujniki identyfikujące prawidłową głębokość uciskania klatki piersiowej.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424D32" w14:textId="77777777" w:rsidR="00821529" w:rsidRPr="00AC1EBD" w:rsidRDefault="00821529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984518" w14:textId="77777777" w:rsidR="00821529" w:rsidRPr="00AC1EBD" w:rsidRDefault="00821529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821529" w:rsidRPr="00AC1EBD" w14:paraId="4E6EB28C" w14:textId="77777777" w:rsidTr="00DC14E6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3D1F0B" w14:textId="77777777" w:rsidR="00821529" w:rsidRPr="00AC1EBD" w:rsidRDefault="00821529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DCC860" w14:textId="77777777" w:rsidR="00821529" w:rsidRPr="00AC1EBD" w:rsidRDefault="00821529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Czujniki identyfikujące prawidłową objętość wdmuchiwanego powietrza podczas wentylacji.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0013EB" w14:textId="77777777" w:rsidR="00821529" w:rsidRPr="00AC1EBD" w:rsidRDefault="00821529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0900C1" w14:textId="77777777" w:rsidR="00821529" w:rsidRPr="00AC1EBD" w:rsidRDefault="00821529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821529" w:rsidRPr="00AC1EBD" w14:paraId="13AAB721" w14:textId="77777777" w:rsidTr="00DC14E6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C474D0" w14:textId="77777777" w:rsidR="00821529" w:rsidRPr="00AC1EBD" w:rsidRDefault="00821529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C1FBC6" w14:textId="77777777" w:rsidR="00821529" w:rsidRPr="00AC1EBD" w:rsidRDefault="00821529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 xml:space="preserve">Możliwość współpracy z treningowym defibrylatorem AED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E494DA" w14:textId="77777777" w:rsidR="00821529" w:rsidRPr="00AC1EBD" w:rsidRDefault="00821529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2F3255" w14:textId="77777777" w:rsidR="00821529" w:rsidRPr="00AC1EBD" w:rsidRDefault="00821529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821529" w:rsidRPr="00AC1EBD" w14:paraId="79E60B65" w14:textId="77777777" w:rsidTr="002265BB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403512" w14:textId="77777777" w:rsidR="00821529" w:rsidRPr="00AC1EBD" w:rsidRDefault="00821529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40C357" w14:textId="77777777" w:rsidR="00821529" w:rsidRPr="00AC1EBD" w:rsidRDefault="00821529" w:rsidP="00053F65">
            <w:pPr>
              <w:suppressAutoHyphens w:val="0"/>
              <w:jc w:val="both"/>
              <w:textAlignment w:val="auto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Możliwość bezprzewodowego podłączenia fantomu do komputera lub mobilnego urządzenia z dedykowanym oprogramowaniem analizującym.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92A53D" w14:textId="79507E58" w:rsidR="00821529" w:rsidRPr="00AC1EBD" w:rsidRDefault="002265BB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D9FDAF" w14:textId="77777777" w:rsidR="00821529" w:rsidRPr="00AC1EBD" w:rsidRDefault="00821529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821529" w:rsidRPr="00AC1EBD" w14:paraId="62DAB862" w14:textId="77777777" w:rsidTr="00821529">
        <w:trPr>
          <w:cantSplit/>
        </w:trPr>
        <w:tc>
          <w:tcPr>
            <w:tcW w:w="144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502651" w14:textId="77777777" w:rsidR="00821529" w:rsidRPr="00AC1EBD" w:rsidRDefault="00821529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POMIAR JAKOŚCI CZYNNOŚCI RESUSCYTACYJNYCH</w:t>
            </w:r>
          </w:p>
        </w:tc>
      </w:tr>
      <w:tr w:rsidR="001C4B8E" w:rsidRPr="00AC1EBD" w14:paraId="57AF0BF1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75927F" w14:textId="77777777" w:rsidR="001C4B8E" w:rsidRPr="00AC1EBD" w:rsidRDefault="001C4B8E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81EDA0" w14:textId="77777777" w:rsidR="001C4B8E" w:rsidRPr="00AC1EBD" w:rsidRDefault="001C4B8E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Oprogramowanie lub panel kontrolny umożliwiają pomiar jakości wykonywanych czynności resuscytacyjnych i ich analizę według aktualnych wytycznych ERC lub AHA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85E4A6" w14:textId="77777777" w:rsidR="001C4B8E" w:rsidRPr="00AC1EBD" w:rsidRDefault="001C4B8E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A17FC3" w14:textId="77777777" w:rsidR="001C4B8E" w:rsidRPr="00AC1EBD" w:rsidRDefault="001C4B8E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1C4B8E" w:rsidRPr="00AC1EBD" w14:paraId="59C0DC34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6A0DEA" w14:textId="77777777" w:rsidR="001C4B8E" w:rsidRPr="00AC1EBD" w:rsidRDefault="001C4B8E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A4C365" w14:textId="77777777" w:rsidR="001C4B8E" w:rsidRPr="00AC1EBD" w:rsidRDefault="001C4B8E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 xml:space="preserve">Możliwość bezprzewodowego, jednoczesnego podłączenia 6 fantomów do jednego komputera z oprogramowaniem lub jednego panelu kontrolnego.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E8B70F" w14:textId="77777777" w:rsidR="001C4B8E" w:rsidRPr="00AC1EBD" w:rsidRDefault="001C4B8E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C38B39" w14:textId="77777777" w:rsidR="001C4B8E" w:rsidRPr="00AC1EBD" w:rsidRDefault="001C4B8E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1C4B8E" w:rsidRPr="00AC1EBD" w14:paraId="5837231C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CC9034" w14:textId="77777777" w:rsidR="001C4B8E" w:rsidRPr="00AC1EBD" w:rsidRDefault="001C4B8E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C50884" w14:textId="77777777" w:rsidR="001C4B8E" w:rsidRPr="00AC1EBD" w:rsidRDefault="001C4B8E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Oprogramowanie lub panel kontrolny umożliwiają pomiar parametrów umożliwiających określenie jakości resuscytacji. Rejestrowane parametry:</w:t>
            </w:r>
          </w:p>
          <w:p w14:paraId="21E45977" w14:textId="77777777" w:rsidR="001C4B8E" w:rsidRPr="00AC1EBD" w:rsidRDefault="001C4B8E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- głębokość ucisków klatki piersiowej z zaznaczeniem zbyt głębokich i zbyt płytkich uciśnięć,</w:t>
            </w:r>
          </w:p>
          <w:p w14:paraId="5048F5D5" w14:textId="77777777" w:rsidR="001C4B8E" w:rsidRPr="00AC1EBD" w:rsidRDefault="001C4B8E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- relaksacja klatki piersiowej,</w:t>
            </w:r>
          </w:p>
          <w:p w14:paraId="1A0BDC49" w14:textId="77777777" w:rsidR="001C4B8E" w:rsidRPr="00AC1EBD" w:rsidRDefault="001C4B8E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- prawidłowe miejsce ułożenia rąk podczas uciśnięć klatki piersiowej,</w:t>
            </w:r>
          </w:p>
          <w:p w14:paraId="540EADE4" w14:textId="77777777" w:rsidR="001C4B8E" w:rsidRPr="00AC1EBD" w:rsidRDefault="001C4B8E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- częstość ucisków klatki piersiowej,</w:t>
            </w:r>
          </w:p>
          <w:p w14:paraId="5231E7B5" w14:textId="77777777" w:rsidR="001C4B8E" w:rsidRPr="00AC1EBD" w:rsidRDefault="001C4B8E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- objętość wdmuchiwanego powietrza podczas wentylacji z zaznaczeniem wdmuchnięć zbyt dużych i zbyt małych objętości;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92E976" w14:textId="77777777" w:rsidR="001C4B8E" w:rsidRPr="00AC1EBD" w:rsidRDefault="001C4B8E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13447D" w14:textId="77777777" w:rsidR="001C4B8E" w:rsidRPr="00AC1EBD" w:rsidRDefault="001C4B8E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1C4B8E" w:rsidRPr="00AC1EBD" w14:paraId="3882BDE1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4ACFBF" w14:textId="77777777" w:rsidR="001C4B8E" w:rsidRPr="00AC1EBD" w:rsidRDefault="001C4B8E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10C5C8" w14:textId="77777777" w:rsidR="001C4B8E" w:rsidRPr="00AC1EBD" w:rsidRDefault="001C4B8E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Akustyczny wskaźnik przewentylowania żołądka z możliwością dezaktywacji.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8032A5" w14:textId="77777777" w:rsidR="001C4B8E" w:rsidRPr="00AC1EBD" w:rsidRDefault="001C4B8E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23A520" w14:textId="77777777" w:rsidR="001C4B8E" w:rsidRPr="00AC1EBD" w:rsidRDefault="001C4B8E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1C4B8E" w:rsidRPr="00AC1EBD" w14:paraId="5960F554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BB20F5" w14:textId="77777777" w:rsidR="001C4B8E" w:rsidRPr="00AC1EBD" w:rsidRDefault="001C4B8E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EBFDAB" w14:textId="77777777" w:rsidR="001C4B8E" w:rsidRPr="00AC1EBD" w:rsidRDefault="001C4B8E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Oprogramowanie w j. polskim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6F5878" w14:textId="77777777" w:rsidR="001C4B8E" w:rsidRPr="00AC1EBD" w:rsidRDefault="001C4B8E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A1DB26" w14:textId="77777777" w:rsidR="001C4B8E" w:rsidRPr="00AC1EBD" w:rsidRDefault="001C4B8E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1C4B8E" w:rsidRPr="00AC1EBD" w14:paraId="04510E3F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B07E04" w14:textId="77777777" w:rsidR="001C4B8E" w:rsidRPr="00AC1EBD" w:rsidRDefault="001C4B8E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DF4BE0" w14:textId="77777777" w:rsidR="001C4B8E" w:rsidRPr="00AC1EBD" w:rsidRDefault="001C4B8E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  <w:color w:val="000000"/>
                <w:shd w:val="clear" w:color="auto" w:fill="FFFFFF"/>
              </w:rPr>
              <w:t xml:space="preserve">Okres udzielonej gwarancji </w:t>
            </w:r>
            <w:r w:rsidRPr="00AC1EBD">
              <w:rPr>
                <w:rFonts w:ascii="Arial" w:hAnsi="Arial" w:cs="Arial"/>
                <w:shd w:val="clear" w:color="auto" w:fill="FFFFFF"/>
              </w:rPr>
              <w:t>min. 24 m-ce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6EA3EC" w14:textId="77777777" w:rsidR="001C4B8E" w:rsidRPr="00AC1EBD" w:rsidRDefault="001C4B8E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935C84" w14:textId="77777777" w:rsidR="001C4B8E" w:rsidRPr="00AC1EBD" w:rsidRDefault="001C4B8E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A053AA" w:rsidRPr="00AC1EBD" w14:paraId="5C928991" w14:textId="77777777" w:rsidTr="00053F65">
        <w:trPr>
          <w:trHeight w:val="20"/>
        </w:trPr>
        <w:tc>
          <w:tcPr>
            <w:tcW w:w="144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C41625" w14:textId="0468629E" w:rsidR="00A053AA" w:rsidRPr="00AC1EBD" w:rsidRDefault="00A053AA" w:rsidP="00A053AA">
            <w:pPr>
              <w:pStyle w:val="Akapitzlist"/>
              <w:widowControl w:val="0"/>
              <w:numPr>
                <w:ilvl w:val="0"/>
                <w:numId w:val="8"/>
              </w:numPr>
              <w:autoSpaceDE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C1EBD">
              <w:rPr>
                <w:rFonts w:ascii="Arial" w:hAnsi="Arial" w:cs="Arial"/>
                <w:b/>
                <w:sz w:val="20"/>
                <w:szCs w:val="20"/>
              </w:rPr>
              <w:t xml:space="preserve">Fantom BLS </w:t>
            </w:r>
            <w:r w:rsidR="006B3891" w:rsidRPr="00AC1EBD">
              <w:rPr>
                <w:rFonts w:ascii="Arial" w:hAnsi="Arial" w:cs="Arial"/>
                <w:b/>
                <w:sz w:val="20"/>
                <w:szCs w:val="20"/>
              </w:rPr>
              <w:t>dziecka</w:t>
            </w:r>
            <w:r w:rsidRPr="00AC1EBD">
              <w:rPr>
                <w:rFonts w:ascii="Arial" w:hAnsi="Arial" w:cs="Arial"/>
                <w:b/>
                <w:sz w:val="20"/>
                <w:szCs w:val="20"/>
              </w:rPr>
              <w:t xml:space="preserve"> z możliwością kontroli jakości resuscytacji – 3 szt.</w:t>
            </w:r>
          </w:p>
        </w:tc>
      </w:tr>
      <w:tr w:rsidR="00A053AA" w:rsidRPr="00AC1EBD" w14:paraId="28D2578E" w14:textId="77777777" w:rsidTr="00DC14E6">
        <w:trPr>
          <w:trHeight w:val="20"/>
        </w:trPr>
        <w:tc>
          <w:tcPr>
            <w:tcW w:w="7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B470E4" w14:textId="77777777" w:rsidR="00A053AA" w:rsidRPr="00AC1EBD" w:rsidRDefault="00A053AA" w:rsidP="00053F65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AC1EBD">
              <w:rPr>
                <w:rFonts w:ascii="Arial" w:hAnsi="Arial" w:cs="Arial"/>
              </w:rPr>
              <w:t>Producent: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5BC647" w14:textId="77777777" w:rsidR="00A053AA" w:rsidRPr="00AC1EBD" w:rsidRDefault="00A053AA" w:rsidP="00053F65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053AA" w:rsidRPr="00AC1EBD" w14:paraId="6101EF6C" w14:textId="77777777" w:rsidTr="00DC14E6">
        <w:trPr>
          <w:trHeight w:val="20"/>
        </w:trPr>
        <w:tc>
          <w:tcPr>
            <w:tcW w:w="7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759A2F" w14:textId="77777777" w:rsidR="00A053AA" w:rsidRPr="00AC1EBD" w:rsidRDefault="00A053AA" w:rsidP="00053F65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AC1EBD">
              <w:rPr>
                <w:rFonts w:ascii="Arial" w:hAnsi="Arial" w:cs="Arial"/>
              </w:rPr>
              <w:t>Nazwa i typ: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A8CE5F" w14:textId="77777777" w:rsidR="00A053AA" w:rsidRPr="00AC1EBD" w:rsidRDefault="00A053AA" w:rsidP="00053F65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053AA" w:rsidRPr="00AC1EBD" w14:paraId="494401AC" w14:textId="77777777" w:rsidTr="00DC14E6">
        <w:trPr>
          <w:trHeight w:val="20"/>
        </w:trPr>
        <w:tc>
          <w:tcPr>
            <w:tcW w:w="7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4AE511" w14:textId="77777777" w:rsidR="00A053AA" w:rsidRPr="00AC1EBD" w:rsidRDefault="00A053AA" w:rsidP="00053F65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AC1EBD">
              <w:rPr>
                <w:rFonts w:ascii="Arial" w:hAnsi="Arial" w:cs="Arial"/>
              </w:rPr>
              <w:t>Rok produkcji: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42870E" w14:textId="77777777" w:rsidR="00A053AA" w:rsidRPr="00AC1EBD" w:rsidRDefault="00A053AA" w:rsidP="00053F65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764036" w:rsidRPr="00AC1EBD" w14:paraId="204DD44B" w14:textId="77777777" w:rsidTr="00053F65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D02385" w14:textId="77777777" w:rsidR="00764036" w:rsidRPr="00AC1EBD" w:rsidRDefault="00764036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EF4444" w14:textId="77777777" w:rsidR="00764036" w:rsidRPr="00AC1EBD" w:rsidRDefault="00764036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1A98DB" w14:textId="77777777" w:rsidR="00764036" w:rsidRPr="00AC1EBD" w:rsidRDefault="00764036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Wymagania graniczne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66E436" w14:textId="77777777" w:rsidR="00764036" w:rsidRPr="00AC1EBD" w:rsidRDefault="00764036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Odpowiedź „TAK” lub wymagana informacja (wg kolumny „wymagania graniczne”)</w:t>
            </w:r>
          </w:p>
        </w:tc>
      </w:tr>
      <w:tr w:rsidR="00764036" w:rsidRPr="00AC1EBD" w14:paraId="4BFB6DCC" w14:textId="77777777" w:rsidTr="00053F65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D61191" w14:textId="77777777" w:rsidR="00764036" w:rsidRPr="00AC1EBD" w:rsidRDefault="00764036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6CDD18" w14:textId="77777777" w:rsidR="00764036" w:rsidRPr="00AC1EBD" w:rsidRDefault="00764036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Wymagania ogólne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6A870A" w14:textId="77777777" w:rsidR="00764036" w:rsidRPr="00AC1EBD" w:rsidRDefault="00764036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X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CB2947" w14:textId="77777777" w:rsidR="00764036" w:rsidRPr="00AC1EBD" w:rsidRDefault="00764036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764036" w:rsidRPr="00AC1EBD" w14:paraId="14087453" w14:textId="77777777" w:rsidTr="00053F65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B01643" w14:textId="77777777" w:rsidR="00764036" w:rsidRPr="00AC1EBD" w:rsidRDefault="00764036" w:rsidP="00053F65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52B214" w14:textId="77777777" w:rsidR="00764036" w:rsidRPr="00AC1EBD" w:rsidRDefault="00764036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866369" w14:textId="77777777" w:rsidR="00764036" w:rsidRPr="00AC1EBD" w:rsidRDefault="00764036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A08B2F" w14:textId="77777777" w:rsidR="00764036" w:rsidRPr="00AC1EBD" w:rsidRDefault="00764036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764036" w:rsidRPr="00AC1EBD" w14:paraId="624937E2" w14:textId="77777777" w:rsidTr="00053F65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635D82" w14:textId="77777777" w:rsidR="00764036" w:rsidRPr="00AC1EBD" w:rsidRDefault="00764036" w:rsidP="00053F65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071766" w14:textId="6DF4DD05" w:rsidR="00764036" w:rsidRPr="00AC1EBD" w:rsidRDefault="00764036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Rok produkcji- nie wcześniej niż 202</w:t>
            </w:r>
            <w:r w:rsidR="006A2605" w:rsidRPr="00AC1EBD">
              <w:rPr>
                <w:rFonts w:ascii="Arial" w:hAnsi="Arial" w:cs="Arial"/>
              </w:rPr>
              <w:t>5</w:t>
            </w:r>
            <w:r w:rsidRPr="00AC1EBD">
              <w:rPr>
                <w:rFonts w:ascii="Arial" w:hAnsi="Arial" w:cs="Arial"/>
              </w:rPr>
              <w:t xml:space="preserve"> r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196F5B" w14:textId="77777777" w:rsidR="00764036" w:rsidRPr="00AC1EBD" w:rsidRDefault="00764036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D1E4F3" w14:textId="77777777" w:rsidR="00764036" w:rsidRPr="00AC1EBD" w:rsidRDefault="00764036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764036" w:rsidRPr="00AC1EBD" w14:paraId="7B20F87A" w14:textId="77777777" w:rsidTr="00053F65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F1D1D0" w14:textId="77777777" w:rsidR="00764036" w:rsidRPr="00AC1EBD" w:rsidRDefault="00764036" w:rsidP="00053F65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0AE3F1" w14:textId="77777777" w:rsidR="00764036" w:rsidRPr="00AC1EBD" w:rsidRDefault="00764036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Typ, nazwa oferowanego urządzenia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D7640E" w14:textId="77777777" w:rsidR="00764036" w:rsidRPr="00AC1EBD" w:rsidRDefault="00764036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2615D9" w14:textId="77777777" w:rsidR="00764036" w:rsidRPr="00AC1EBD" w:rsidRDefault="00764036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764036" w:rsidRPr="00AC1EBD" w14:paraId="69D280A0" w14:textId="77777777" w:rsidTr="00053F65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E94792" w14:textId="77777777" w:rsidR="00764036" w:rsidRPr="00AC1EBD" w:rsidRDefault="00764036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6B9192" w14:textId="77777777" w:rsidR="00764036" w:rsidRPr="00AC1EBD" w:rsidRDefault="00764036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BC463D" w14:textId="77777777" w:rsidR="00764036" w:rsidRPr="00AC1EBD" w:rsidRDefault="00764036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X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DF4E7A" w14:textId="77777777" w:rsidR="00764036" w:rsidRPr="00AC1EBD" w:rsidRDefault="00764036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764036" w:rsidRPr="00AC1EBD" w14:paraId="6F77B742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9D5FF4" w14:textId="77777777" w:rsidR="00764036" w:rsidRPr="00AC1EBD" w:rsidRDefault="00764036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76E7B5" w14:textId="77777777" w:rsidR="00764036" w:rsidRPr="00AC1EBD" w:rsidRDefault="00764036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Fantom dziecka (4-7 lat), pełna postać do ćwiczenia podstawowych czynności resuscytacyjnych odwzorowujący cechy ciała ludzkiego takie jak wygląd i rozmiar fizjologiczny.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A40350" w14:textId="77777777" w:rsidR="00764036" w:rsidRPr="00AC1EBD" w:rsidRDefault="00764036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1FF7F2" w14:textId="77777777" w:rsidR="00764036" w:rsidRPr="00AC1EBD" w:rsidRDefault="00764036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764036" w:rsidRPr="00AC1EBD" w14:paraId="186C7B04" w14:textId="77777777" w:rsidTr="00053F65">
        <w:trPr>
          <w:cantSplit/>
          <w:trHeight w:val="14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BE4F98" w14:textId="77777777" w:rsidR="00764036" w:rsidRPr="00AC1EBD" w:rsidRDefault="00764036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00545C" w14:textId="77777777" w:rsidR="00764036" w:rsidRPr="00AC1EBD" w:rsidRDefault="00764036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Budowie fantomu ze zaznaczonymi punktami anatomicznymi:</w:t>
            </w:r>
          </w:p>
          <w:p w14:paraId="15B1149B" w14:textId="77777777" w:rsidR="00764036" w:rsidRPr="00AC1EBD" w:rsidRDefault="00764036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- sutki,</w:t>
            </w:r>
          </w:p>
          <w:p w14:paraId="45704737" w14:textId="77777777" w:rsidR="00764036" w:rsidRPr="00AC1EBD" w:rsidRDefault="00764036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- obojczyki,</w:t>
            </w:r>
          </w:p>
          <w:p w14:paraId="7F68D8B3" w14:textId="77777777" w:rsidR="00764036" w:rsidRPr="00AC1EBD" w:rsidRDefault="00764036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- mostek,</w:t>
            </w:r>
          </w:p>
          <w:p w14:paraId="744E556B" w14:textId="77777777" w:rsidR="00764036" w:rsidRPr="00AC1EBD" w:rsidRDefault="00764036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- żebra,</w:t>
            </w:r>
          </w:p>
          <w:p w14:paraId="7C2FD697" w14:textId="77777777" w:rsidR="00764036" w:rsidRPr="00AC1EBD" w:rsidRDefault="00764036" w:rsidP="00053F65">
            <w:pPr>
              <w:tabs>
                <w:tab w:val="left" w:pos="2040"/>
              </w:tabs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 xml:space="preserve"> umożliwiającymi lokalizację prawidłowego miejsca uciskania klatki piersiowej.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484E46" w14:textId="77777777" w:rsidR="00764036" w:rsidRPr="00AC1EBD" w:rsidRDefault="00764036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EFB12A" w14:textId="77777777" w:rsidR="00764036" w:rsidRPr="00AC1EBD" w:rsidRDefault="00764036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764036" w:rsidRPr="00AC1EBD" w14:paraId="2B15EBE3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B80B5E" w14:textId="77777777" w:rsidR="00764036" w:rsidRPr="00AC1EBD" w:rsidRDefault="00764036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98D07D" w14:textId="77777777" w:rsidR="00764036" w:rsidRPr="00AC1EBD" w:rsidRDefault="00764036" w:rsidP="00053F65">
            <w:pPr>
              <w:jc w:val="both"/>
              <w:rPr>
                <w:rFonts w:ascii="Arial" w:hAnsi="Arial" w:cs="Arial"/>
              </w:rPr>
            </w:pPr>
            <w:proofErr w:type="spellStart"/>
            <w:r w:rsidRPr="00AC1EBD">
              <w:rPr>
                <w:rFonts w:ascii="Arial" w:hAnsi="Arial" w:cs="Arial"/>
              </w:rPr>
              <w:t>Bezprzyrządowe</w:t>
            </w:r>
            <w:proofErr w:type="spellEnd"/>
            <w:r w:rsidRPr="00AC1EBD">
              <w:rPr>
                <w:rFonts w:ascii="Arial" w:hAnsi="Arial" w:cs="Arial"/>
              </w:rPr>
              <w:t xml:space="preserve"> udrożnienie dróg oddechowych poprzez odchylenie głowy i </w:t>
            </w:r>
            <w:proofErr w:type="spellStart"/>
            <w:r w:rsidRPr="00AC1EBD">
              <w:rPr>
                <w:rFonts w:ascii="Arial" w:hAnsi="Arial" w:cs="Arial"/>
              </w:rPr>
              <w:t>wyluksowanie</w:t>
            </w:r>
            <w:proofErr w:type="spellEnd"/>
            <w:r w:rsidRPr="00AC1EBD">
              <w:rPr>
                <w:rFonts w:ascii="Arial" w:hAnsi="Arial" w:cs="Arial"/>
              </w:rPr>
              <w:t xml:space="preserve"> żuchwy;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834638" w14:textId="77777777" w:rsidR="00764036" w:rsidRPr="00AC1EBD" w:rsidRDefault="00764036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29A117" w14:textId="77777777" w:rsidR="00764036" w:rsidRPr="00AC1EBD" w:rsidRDefault="00764036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764036" w:rsidRPr="00AC1EBD" w14:paraId="33EB1903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07391D" w14:textId="77777777" w:rsidR="00764036" w:rsidRPr="00AC1EBD" w:rsidRDefault="00764036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26B240" w14:textId="77777777" w:rsidR="00764036" w:rsidRPr="00AC1EBD" w:rsidRDefault="00764036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 xml:space="preserve">Możliwość wentylacji metodami usta-usta, usta-nos, za pomocą maski wentylacyjnej, worka </w:t>
            </w:r>
            <w:proofErr w:type="spellStart"/>
            <w:r w:rsidRPr="00AC1EBD">
              <w:rPr>
                <w:rFonts w:ascii="Arial" w:hAnsi="Arial" w:cs="Arial"/>
              </w:rPr>
              <w:t>samorozprężalnego</w:t>
            </w:r>
            <w:proofErr w:type="spellEnd"/>
            <w:r w:rsidRPr="00AC1EBD">
              <w:rPr>
                <w:rFonts w:ascii="Arial" w:hAnsi="Arial" w:cs="Arial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911B3E" w14:textId="77777777" w:rsidR="00764036" w:rsidRPr="00AC1EBD" w:rsidRDefault="00764036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CEE9C7" w14:textId="77777777" w:rsidR="00764036" w:rsidRPr="00AC1EBD" w:rsidRDefault="00764036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764036" w:rsidRPr="00AC1EBD" w14:paraId="31B54890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2B57E3" w14:textId="77777777" w:rsidR="00764036" w:rsidRPr="00AC1EBD" w:rsidRDefault="00764036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D78A76" w14:textId="77777777" w:rsidR="00764036" w:rsidRPr="00AC1EBD" w:rsidRDefault="00764036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Unoszącą się klatkę piersiową podczas wentylacji i realistyczny opór klatki piersiowej podczas jej uciskania.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E7B965" w14:textId="77777777" w:rsidR="00764036" w:rsidRPr="00AC1EBD" w:rsidRDefault="00764036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C01A14" w14:textId="77777777" w:rsidR="00764036" w:rsidRPr="00AC1EBD" w:rsidRDefault="00764036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764036" w:rsidRPr="00AC1EBD" w14:paraId="4201B477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AD77E2" w14:textId="77777777" w:rsidR="00764036" w:rsidRPr="00AC1EBD" w:rsidRDefault="00764036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DCDC17" w14:textId="77777777" w:rsidR="00764036" w:rsidRPr="00AC1EBD" w:rsidRDefault="00764036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Symulowane tętno na tętnicy szyjnej.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F420AA" w14:textId="77777777" w:rsidR="00764036" w:rsidRPr="00AC1EBD" w:rsidRDefault="00764036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961072" w14:textId="77777777" w:rsidR="00764036" w:rsidRPr="00AC1EBD" w:rsidRDefault="00764036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764036" w:rsidRPr="00AC1EBD" w14:paraId="07161DA8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7504E8" w14:textId="77777777" w:rsidR="00764036" w:rsidRPr="00AC1EBD" w:rsidRDefault="00764036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4A23A7" w14:textId="77777777" w:rsidR="00764036" w:rsidRPr="00AC1EBD" w:rsidRDefault="00764036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Czujniki identyfikujące prawidłowe miejsce uciskania klatki piersiowej.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46A2AC" w14:textId="77777777" w:rsidR="00764036" w:rsidRPr="00AC1EBD" w:rsidRDefault="00764036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DB74A2" w14:textId="77777777" w:rsidR="00764036" w:rsidRPr="00AC1EBD" w:rsidRDefault="00764036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764036" w:rsidRPr="00AC1EBD" w14:paraId="109B5E9E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7C6F59" w14:textId="77777777" w:rsidR="00764036" w:rsidRPr="00AC1EBD" w:rsidRDefault="00764036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C8A7D0" w14:textId="77777777" w:rsidR="00764036" w:rsidRPr="00AC1EBD" w:rsidRDefault="00764036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Czujniki identyfikujące prawidłową głębokość uciskania klatki piersiowej.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DAA16B" w14:textId="77777777" w:rsidR="00764036" w:rsidRPr="00AC1EBD" w:rsidRDefault="00764036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6F4AF4" w14:textId="77777777" w:rsidR="00764036" w:rsidRPr="00AC1EBD" w:rsidRDefault="00764036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764036" w:rsidRPr="00AC1EBD" w14:paraId="7091563B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897D0F" w14:textId="77777777" w:rsidR="00764036" w:rsidRPr="00AC1EBD" w:rsidRDefault="00764036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8F81FD" w14:textId="77777777" w:rsidR="00764036" w:rsidRPr="00AC1EBD" w:rsidRDefault="00764036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Czujniki identyfikujące prawidłową objętość wdmuchiwanego powietrza podczas wentylacji.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7AA312" w14:textId="77777777" w:rsidR="00764036" w:rsidRPr="00AC1EBD" w:rsidRDefault="00764036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CED36A" w14:textId="77777777" w:rsidR="00764036" w:rsidRPr="00AC1EBD" w:rsidRDefault="00764036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764036" w:rsidRPr="00AC1EBD" w14:paraId="7DCCDE0C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A615A4" w14:textId="77777777" w:rsidR="00764036" w:rsidRPr="00AC1EBD" w:rsidRDefault="00764036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98DFF7" w14:textId="77777777" w:rsidR="00764036" w:rsidRPr="00AC1EBD" w:rsidRDefault="00764036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 xml:space="preserve">Możliwość współpracy z treningowym defibrylatorem AED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D4C0B9" w14:textId="77777777" w:rsidR="00764036" w:rsidRPr="00AC1EBD" w:rsidRDefault="00764036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F269AC" w14:textId="77777777" w:rsidR="00764036" w:rsidRPr="00AC1EBD" w:rsidRDefault="00764036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764036" w:rsidRPr="00AC1EBD" w14:paraId="3A13D5F8" w14:textId="77777777" w:rsidTr="002265BB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6F6826" w14:textId="77777777" w:rsidR="00764036" w:rsidRPr="00AC1EBD" w:rsidRDefault="00764036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FB41F6" w14:textId="77777777" w:rsidR="00764036" w:rsidRPr="00AC1EBD" w:rsidRDefault="00764036" w:rsidP="00053F65">
            <w:pPr>
              <w:suppressAutoHyphens w:val="0"/>
              <w:jc w:val="both"/>
              <w:textAlignment w:val="auto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Możliwość bezprzewodowego podłączenia fantomu do komputera lub mobilnego urządzenia z dedykowanym oprogramowaniem analizującym.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1E5123" w14:textId="015065DB" w:rsidR="00764036" w:rsidRPr="00AC1EBD" w:rsidRDefault="002265BB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1B6C3A" w14:textId="77777777" w:rsidR="00764036" w:rsidRPr="00AC1EBD" w:rsidRDefault="00764036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764036" w:rsidRPr="00AC1EBD" w14:paraId="1355E2D7" w14:textId="77777777" w:rsidTr="00053F65">
        <w:trPr>
          <w:cantSplit/>
        </w:trPr>
        <w:tc>
          <w:tcPr>
            <w:tcW w:w="144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047053" w14:textId="77777777" w:rsidR="00764036" w:rsidRPr="00AC1EBD" w:rsidRDefault="00764036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POMIAR JAKOŚCI CZYNNOŚCI RESUSCYTACYJNYCH</w:t>
            </w:r>
          </w:p>
        </w:tc>
      </w:tr>
      <w:tr w:rsidR="00764036" w:rsidRPr="00AC1EBD" w14:paraId="784A4285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D279CD" w14:textId="77777777" w:rsidR="00764036" w:rsidRPr="00AC1EBD" w:rsidRDefault="00764036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97A36A" w14:textId="77777777" w:rsidR="00764036" w:rsidRPr="00AC1EBD" w:rsidRDefault="00764036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Oprogramowanie lub panel kontrolny umożliwiają pomiar jakości wykonywanych czynności resuscytacyjnych i ich analizę według aktualnych wytycznych ERC lub AHA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64E051" w14:textId="77777777" w:rsidR="00764036" w:rsidRPr="00AC1EBD" w:rsidRDefault="00764036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FE4FDB" w14:textId="77777777" w:rsidR="00764036" w:rsidRPr="00AC1EBD" w:rsidRDefault="00764036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764036" w:rsidRPr="00AC1EBD" w14:paraId="38DBA8A5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E6F0D6" w14:textId="77777777" w:rsidR="00764036" w:rsidRPr="00AC1EBD" w:rsidRDefault="00764036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B219C8" w14:textId="77777777" w:rsidR="00764036" w:rsidRPr="00AC1EBD" w:rsidRDefault="00764036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 xml:space="preserve">Możliwość bezprzewodowego, jednoczesnego podłączenia 6 fantomów do jednego komputera z oprogramowaniem lub jednego panelu kontrolnego.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93F7E8" w14:textId="77777777" w:rsidR="00764036" w:rsidRPr="00AC1EBD" w:rsidRDefault="00764036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9A487D" w14:textId="77777777" w:rsidR="00764036" w:rsidRPr="00AC1EBD" w:rsidRDefault="00764036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764036" w:rsidRPr="00AC1EBD" w14:paraId="4BD7ADE1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E1957C" w14:textId="77777777" w:rsidR="00764036" w:rsidRPr="00AC1EBD" w:rsidRDefault="00764036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30A431" w14:textId="77777777" w:rsidR="00764036" w:rsidRPr="00AC1EBD" w:rsidRDefault="00764036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Oprogramowanie lub panel kontrolny umożliwiają pomiar parametrów umożliwiających określenie jakości resuscytacji. Rejestrowane parametry:</w:t>
            </w:r>
          </w:p>
          <w:p w14:paraId="0F17C618" w14:textId="77777777" w:rsidR="00764036" w:rsidRPr="00AC1EBD" w:rsidRDefault="00764036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- głębokość ucisków klatki piersiowej z zaznaczeniem zbyt głębokich i zbyt płytkich uciśnięć,</w:t>
            </w:r>
          </w:p>
          <w:p w14:paraId="1E17357A" w14:textId="77777777" w:rsidR="00764036" w:rsidRPr="00AC1EBD" w:rsidRDefault="00764036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- relaksacja klatki piersiowej,</w:t>
            </w:r>
          </w:p>
          <w:p w14:paraId="7B6B49FB" w14:textId="77777777" w:rsidR="00764036" w:rsidRPr="00AC1EBD" w:rsidRDefault="00764036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- prawidłowe miejsce ułożenia rąk podczas uciśnięć klatki piersiowej,</w:t>
            </w:r>
          </w:p>
          <w:p w14:paraId="5E021905" w14:textId="77777777" w:rsidR="00764036" w:rsidRPr="00AC1EBD" w:rsidRDefault="00764036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- częstość ucisków klatki piersiowej,</w:t>
            </w:r>
          </w:p>
          <w:p w14:paraId="1186B1F5" w14:textId="77777777" w:rsidR="00764036" w:rsidRPr="00AC1EBD" w:rsidRDefault="00764036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- objętość wdmuchiwanego powietrza podczas wentylacji z zaznaczeniem wdmuchnięć zbyt dużych i zbyt małych objętości;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65AF02" w14:textId="77777777" w:rsidR="00764036" w:rsidRPr="00AC1EBD" w:rsidRDefault="00764036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F7E9F9" w14:textId="77777777" w:rsidR="00764036" w:rsidRPr="00AC1EBD" w:rsidRDefault="00764036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764036" w:rsidRPr="00AC1EBD" w14:paraId="1FE21E18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3661F6" w14:textId="77777777" w:rsidR="00764036" w:rsidRPr="00AC1EBD" w:rsidRDefault="00764036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58F04F" w14:textId="77777777" w:rsidR="00764036" w:rsidRPr="00AC1EBD" w:rsidRDefault="00764036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Akustyczny wskaźnik przewentylowania żołądka z możliwością dezaktywacji.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07EDA7" w14:textId="77777777" w:rsidR="00764036" w:rsidRPr="00AC1EBD" w:rsidRDefault="00764036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34E92D" w14:textId="77777777" w:rsidR="00764036" w:rsidRPr="00AC1EBD" w:rsidRDefault="00764036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764036" w:rsidRPr="00AC1EBD" w14:paraId="641B9284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A941C8" w14:textId="77777777" w:rsidR="00764036" w:rsidRPr="00AC1EBD" w:rsidRDefault="00764036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4D75F1" w14:textId="77777777" w:rsidR="00764036" w:rsidRPr="00AC1EBD" w:rsidRDefault="00764036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Oprogramowanie w j. polskim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B261B1" w14:textId="77777777" w:rsidR="00764036" w:rsidRPr="00AC1EBD" w:rsidRDefault="00764036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5A6D2F" w14:textId="77777777" w:rsidR="00764036" w:rsidRPr="00AC1EBD" w:rsidRDefault="00764036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764036" w:rsidRPr="00AC1EBD" w14:paraId="0D6EECA6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D0C845" w14:textId="77777777" w:rsidR="00764036" w:rsidRPr="00AC1EBD" w:rsidRDefault="00764036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9FAB46" w14:textId="77777777" w:rsidR="00764036" w:rsidRPr="00AC1EBD" w:rsidRDefault="00764036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  <w:color w:val="000000"/>
                <w:shd w:val="clear" w:color="auto" w:fill="FFFFFF"/>
              </w:rPr>
              <w:t xml:space="preserve">Okres udzielonej gwarancji </w:t>
            </w:r>
            <w:r w:rsidRPr="00AC1EBD">
              <w:rPr>
                <w:rFonts w:ascii="Arial" w:hAnsi="Arial" w:cs="Arial"/>
                <w:shd w:val="clear" w:color="auto" w:fill="FFFFFF"/>
              </w:rPr>
              <w:t>min. 24 m-ce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7A7CB6" w14:textId="77777777" w:rsidR="00764036" w:rsidRPr="00AC1EBD" w:rsidRDefault="00764036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0F3B9E" w14:textId="77777777" w:rsidR="00764036" w:rsidRPr="00AC1EBD" w:rsidRDefault="00764036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931CE7" w:rsidRPr="00AC1EBD" w14:paraId="32DFDC6B" w14:textId="77777777" w:rsidTr="00053F65">
        <w:trPr>
          <w:trHeight w:val="20"/>
        </w:trPr>
        <w:tc>
          <w:tcPr>
            <w:tcW w:w="144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36F19D" w14:textId="57A1D2F1" w:rsidR="00931CE7" w:rsidRPr="00AC1EBD" w:rsidRDefault="00931CE7" w:rsidP="00931CE7">
            <w:pPr>
              <w:pStyle w:val="Akapitzlist"/>
              <w:widowControl w:val="0"/>
              <w:numPr>
                <w:ilvl w:val="0"/>
                <w:numId w:val="8"/>
              </w:numPr>
              <w:autoSpaceDE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C1EBD">
              <w:rPr>
                <w:rFonts w:ascii="Arial" w:hAnsi="Arial" w:cs="Arial"/>
                <w:b/>
                <w:sz w:val="20"/>
                <w:szCs w:val="20"/>
              </w:rPr>
              <w:t>Fantom BLS niemowlę z możliwością kontroli jakości resuscytacji – 3 szt.</w:t>
            </w:r>
          </w:p>
        </w:tc>
      </w:tr>
      <w:tr w:rsidR="00931CE7" w:rsidRPr="00AC1EBD" w14:paraId="558EE1BB" w14:textId="77777777" w:rsidTr="00DC14E6">
        <w:trPr>
          <w:trHeight w:val="20"/>
        </w:trPr>
        <w:tc>
          <w:tcPr>
            <w:tcW w:w="7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17BA2E" w14:textId="77777777" w:rsidR="00931CE7" w:rsidRPr="00AC1EBD" w:rsidRDefault="00931CE7" w:rsidP="00053F65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AC1EBD">
              <w:rPr>
                <w:rFonts w:ascii="Arial" w:hAnsi="Arial" w:cs="Arial"/>
              </w:rPr>
              <w:t>Producent: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4E513A" w14:textId="77777777" w:rsidR="00931CE7" w:rsidRPr="00AC1EBD" w:rsidRDefault="00931CE7" w:rsidP="00053F65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931CE7" w:rsidRPr="00AC1EBD" w14:paraId="24745F22" w14:textId="77777777" w:rsidTr="00DC14E6">
        <w:trPr>
          <w:trHeight w:val="20"/>
        </w:trPr>
        <w:tc>
          <w:tcPr>
            <w:tcW w:w="7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769D98" w14:textId="77777777" w:rsidR="00931CE7" w:rsidRPr="00AC1EBD" w:rsidRDefault="00931CE7" w:rsidP="00053F65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AC1EBD">
              <w:rPr>
                <w:rFonts w:ascii="Arial" w:hAnsi="Arial" w:cs="Arial"/>
              </w:rPr>
              <w:t>Nazwa i typ: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88C82F" w14:textId="77777777" w:rsidR="00931CE7" w:rsidRPr="00AC1EBD" w:rsidRDefault="00931CE7" w:rsidP="00053F65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931CE7" w:rsidRPr="00AC1EBD" w14:paraId="58456047" w14:textId="77777777" w:rsidTr="00DC14E6">
        <w:trPr>
          <w:trHeight w:val="20"/>
        </w:trPr>
        <w:tc>
          <w:tcPr>
            <w:tcW w:w="7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726DB3" w14:textId="77777777" w:rsidR="00931CE7" w:rsidRPr="00AC1EBD" w:rsidRDefault="00931CE7" w:rsidP="00053F65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AC1EBD">
              <w:rPr>
                <w:rFonts w:ascii="Arial" w:hAnsi="Arial" w:cs="Arial"/>
              </w:rPr>
              <w:t>Rok produkcji: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E73769" w14:textId="77777777" w:rsidR="00931CE7" w:rsidRPr="00AC1EBD" w:rsidRDefault="00931CE7" w:rsidP="00053F65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84799C" w:rsidRPr="00AC1EBD" w14:paraId="00FCA1F4" w14:textId="77777777" w:rsidTr="00053F65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B1695" w14:textId="77777777" w:rsidR="0084799C" w:rsidRPr="00AC1EBD" w:rsidRDefault="0084799C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EE2408" w14:textId="77777777" w:rsidR="0084799C" w:rsidRPr="00AC1EBD" w:rsidRDefault="0084799C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E8E879" w14:textId="77777777" w:rsidR="0084799C" w:rsidRPr="00AC1EBD" w:rsidRDefault="0084799C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Wymagania graniczne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2B5230" w14:textId="77777777" w:rsidR="0084799C" w:rsidRPr="00AC1EBD" w:rsidRDefault="0084799C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Odpowiedź „TAK” lub wymagana informacja (wg kolumny „wymagania graniczne”)</w:t>
            </w:r>
          </w:p>
        </w:tc>
      </w:tr>
      <w:tr w:rsidR="0084799C" w:rsidRPr="00AC1EBD" w14:paraId="0E0A37FD" w14:textId="77777777" w:rsidTr="00053F65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DDCF0D" w14:textId="77777777" w:rsidR="0084799C" w:rsidRPr="00AC1EBD" w:rsidRDefault="0084799C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5D1585" w14:textId="77777777" w:rsidR="0084799C" w:rsidRPr="00AC1EBD" w:rsidRDefault="0084799C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Wymagania ogólne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0F4EA2" w14:textId="77777777" w:rsidR="0084799C" w:rsidRPr="00AC1EBD" w:rsidRDefault="0084799C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X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4862FC" w14:textId="77777777" w:rsidR="0084799C" w:rsidRPr="00AC1EBD" w:rsidRDefault="0084799C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84799C" w:rsidRPr="00AC1EBD" w14:paraId="68FA06FB" w14:textId="77777777" w:rsidTr="00053F65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12A19A" w14:textId="77777777" w:rsidR="0084799C" w:rsidRPr="00AC1EBD" w:rsidRDefault="0084799C" w:rsidP="00053F65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CE6FBB" w14:textId="77777777" w:rsidR="0084799C" w:rsidRPr="00AC1EBD" w:rsidRDefault="0084799C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A12A27" w14:textId="77777777" w:rsidR="0084799C" w:rsidRPr="00AC1EBD" w:rsidRDefault="0084799C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DB1679" w14:textId="77777777" w:rsidR="0084799C" w:rsidRPr="00AC1EBD" w:rsidRDefault="0084799C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84799C" w:rsidRPr="00AC1EBD" w14:paraId="7B300665" w14:textId="77777777" w:rsidTr="00053F65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EAC205" w14:textId="77777777" w:rsidR="0084799C" w:rsidRPr="00AC1EBD" w:rsidRDefault="0084799C" w:rsidP="00053F65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2216CD" w14:textId="1C16784D" w:rsidR="0084799C" w:rsidRPr="00AC1EBD" w:rsidRDefault="0084799C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Rok produkcji- nie wcześniej niż 202</w:t>
            </w:r>
            <w:r w:rsidR="009C0F51" w:rsidRPr="00AC1EBD">
              <w:rPr>
                <w:rFonts w:ascii="Arial" w:hAnsi="Arial" w:cs="Arial"/>
              </w:rPr>
              <w:t>5</w:t>
            </w:r>
            <w:r w:rsidRPr="00AC1EBD">
              <w:rPr>
                <w:rFonts w:ascii="Arial" w:hAnsi="Arial" w:cs="Arial"/>
              </w:rPr>
              <w:t xml:space="preserve"> r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D1A045" w14:textId="77777777" w:rsidR="0084799C" w:rsidRPr="00AC1EBD" w:rsidRDefault="0084799C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FE6330" w14:textId="77777777" w:rsidR="0084799C" w:rsidRPr="00AC1EBD" w:rsidRDefault="0084799C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84799C" w:rsidRPr="00AC1EBD" w14:paraId="3D474EAF" w14:textId="77777777" w:rsidTr="00053F65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724859" w14:textId="77777777" w:rsidR="0084799C" w:rsidRPr="00AC1EBD" w:rsidRDefault="0084799C" w:rsidP="00053F65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4E81AE" w14:textId="77777777" w:rsidR="0084799C" w:rsidRPr="00AC1EBD" w:rsidRDefault="0084799C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Typ, nazwa oferowanego urządzenia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D1DA16" w14:textId="77777777" w:rsidR="0084799C" w:rsidRPr="00AC1EBD" w:rsidRDefault="0084799C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A84AB7" w14:textId="77777777" w:rsidR="0084799C" w:rsidRPr="00AC1EBD" w:rsidRDefault="0084799C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84799C" w:rsidRPr="00AC1EBD" w14:paraId="4347FC2B" w14:textId="77777777" w:rsidTr="00053F65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A26151" w14:textId="77777777" w:rsidR="0084799C" w:rsidRPr="00AC1EBD" w:rsidRDefault="0084799C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7C6726" w14:textId="77777777" w:rsidR="0084799C" w:rsidRPr="00AC1EBD" w:rsidRDefault="0084799C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DE70F" w14:textId="77777777" w:rsidR="0084799C" w:rsidRPr="00AC1EBD" w:rsidRDefault="0084799C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X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E60483" w14:textId="77777777" w:rsidR="0084799C" w:rsidRPr="00AC1EBD" w:rsidRDefault="0084799C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84799C" w:rsidRPr="00AC1EBD" w14:paraId="4016AB74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A1CAB9" w14:textId="77777777" w:rsidR="0084799C" w:rsidRPr="00AC1EBD" w:rsidRDefault="0084799C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EAF186" w14:textId="77777777" w:rsidR="0084799C" w:rsidRPr="00AC1EBD" w:rsidRDefault="0084799C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Fantom niemowlęcia pełna postać do ćwiczenia podstawowych czynności resuscytacyjnych odwzorowujący cechy ciała ludzkiego takie jak wygląd i rozmiar fizjologiczny.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40851B" w14:textId="77777777" w:rsidR="0084799C" w:rsidRPr="00AC1EBD" w:rsidRDefault="0084799C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3F5E6F" w14:textId="77777777" w:rsidR="0084799C" w:rsidRPr="00AC1EBD" w:rsidRDefault="0084799C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84799C" w:rsidRPr="00AC1EBD" w14:paraId="360F0BBB" w14:textId="77777777" w:rsidTr="00053F65">
        <w:trPr>
          <w:cantSplit/>
          <w:trHeight w:val="14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BC66E5" w14:textId="77777777" w:rsidR="0084799C" w:rsidRPr="00AC1EBD" w:rsidRDefault="0084799C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C42C4C" w14:textId="77777777" w:rsidR="0084799C" w:rsidRPr="00AC1EBD" w:rsidRDefault="0084799C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Budowie fantomu ze zaznaczonymi punktami anatomicznymi:</w:t>
            </w:r>
          </w:p>
          <w:p w14:paraId="7EE40F8F" w14:textId="77777777" w:rsidR="0084799C" w:rsidRPr="00AC1EBD" w:rsidRDefault="0084799C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- sutki,</w:t>
            </w:r>
          </w:p>
          <w:p w14:paraId="0E35EABF" w14:textId="77777777" w:rsidR="0084799C" w:rsidRPr="00AC1EBD" w:rsidRDefault="0084799C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- obojczyki,</w:t>
            </w:r>
          </w:p>
          <w:p w14:paraId="457B565C" w14:textId="77777777" w:rsidR="0084799C" w:rsidRPr="00AC1EBD" w:rsidRDefault="0084799C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- mostek,</w:t>
            </w:r>
          </w:p>
          <w:p w14:paraId="27ACF15F" w14:textId="77777777" w:rsidR="0084799C" w:rsidRPr="00AC1EBD" w:rsidRDefault="0084799C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- żebra,</w:t>
            </w:r>
          </w:p>
          <w:p w14:paraId="30B49D35" w14:textId="77777777" w:rsidR="0084799C" w:rsidRPr="00AC1EBD" w:rsidRDefault="0084799C" w:rsidP="00053F65">
            <w:pPr>
              <w:tabs>
                <w:tab w:val="left" w:pos="2040"/>
              </w:tabs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 xml:space="preserve"> umożliwiającymi lokalizację prawidłowego miejsca uciskania klatki piersiowej.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FFCFF9" w14:textId="77777777" w:rsidR="0084799C" w:rsidRPr="00AC1EBD" w:rsidRDefault="0084799C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DA5581" w14:textId="77777777" w:rsidR="0084799C" w:rsidRPr="00AC1EBD" w:rsidRDefault="0084799C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84799C" w:rsidRPr="00AC1EBD" w14:paraId="5C01D49A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41E4EA" w14:textId="77777777" w:rsidR="0084799C" w:rsidRPr="00AC1EBD" w:rsidRDefault="0084799C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F7D8FF" w14:textId="77777777" w:rsidR="0084799C" w:rsidRPr="00AC1EBD" w:rsidRDefault="0084799C" w:rsidP="00053F65">
            <w:pPr>
              <w:jc w:val="both"/>
              <w:rPr>
                <w:rFonts w:ascii="Arial" w:hAnsi="Arial" w:cs="Arial"/>
              </w:rPr>
            </w:pPr>
            <w:proofErr w:type="spellStart"/>
            <w:r w:rsidRPr="00AC1EBD">
              <w:rPr>
                <w:rFonts w:ascii="Arial" w:hAnsi="Arial" w:cs="Arial"/>
              </w:rPr>
              <w:t>Bezprzyrządowe</w:t>
            </w:r>
            <w:proofErr w:type="spellEnd"/>
            <w:r w:rsidRPr="00AC1EBD">
              <w:rPr>
                <w:rFonts w:ascii="Arial" w:hAnsi="Arial" w:cs="Arial"/>
              </w:rPr>
              <w:t xml:space="preserve"> udrożnienie dróg oddechowych poprzez odchylenie głowy i </w:t>
            </w:r>
            <w:proofErr w:type="spellStart"/>
            <w:r w:rsidRPr="00AC1EBD">
              <w:rPr>
                <w:rFonts w:ascii="Arial" w:hAnsi="Arial" w:cs="Arial"/>
              </w:rPr>
              <w:t>wyluksowanie</w:t>
            </w:r>
            <w:proofErr w:type="spellEnd"/>
            <w:r w:rsidRPr="00AC1EBD">
              <w:rPr>
                <w:rFonts w:ascii="Arial" w:hAnsi="Arial" w:cs="Arial"/>
              </w:rPr>
              <w:t xml:space="preserve"> żuchwy;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4C8F5E" w14:textId="77777777" w:rsidR="0084799C" w:rsidRPr="00AC1EBD" w:rsidRDefault="0084799C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24F619" w14:textId="77777777" w:rsidR="0084799C" w:rsidRPr="00AC1EBD" w:rsidRDefault="0084799C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84799C" w:rsidRPr="00AC1EBD" w14:paraId="35F72A57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4608A3" w14:textId="77777777" w:rsidR="0084799C" w:rsidRPr="00AC1EBD" w:rsidRDefault="0084799C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C63640" w14:textId="77777777" w:rsidR="0084799C" w:rsidRPr="00AC1EBD" w:rsidRDefault="0084799C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 xml:space="preserve">Możliwość wentylacji metodami usta-usta, za pomocą maski wentylacyjnej, worka </w:t>
            </w:r>
            <w:proofErr w:type="spellStart"/>
            <w:r w:rsidRPr="00AC1EBD">
              <w:rPr>
                <w:rFonts w:ascii="Arial" w:hAnsi="Arial" w:cs="Arial"/>
              </w:rPr>
              <w:t>samorozprężalnego</w:t>
            </w:r>
            <w:proofErr w:type="spellEnd"/>
            <w:r w:rsidRPr="00AC1EBD">
              <w:rPr>
                <w:rFonts w:ascii="Arial" w:hAnsi="Arial" w:cs="Arial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1BF157" w14:textId="77777777" w:rsidR="0084799C" w:rsidRPr="00AC1EBD" w:rsidRDefault="0084799C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068A5F" w14:textId="77777777" w:rsidR="0084799C" w:rsidRPr="00AC1EBD" w:rsidRDefault="0084799C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84799C" w:rsidRPr="00AC1EBD" w14:paraId="251938B1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201E8D" w14:textId="77777777" w:rsidR="0084799C" w:rsidRPr="00AC1EBD" w:rsidRDefault="0084799C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40E3FB" w14:textId="77777777" w:rsidR="0084799C" w:rsidRPr="00AC1EBD" w:rsidRDefault="0084799C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Unoszącą się klatkę piersiową podczas wentylacji i realistyczny opór klatki piersiowej podczas jej uciskania.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770F71" w14:textId="77777777" w:rsidR="0084799C" w:rsidRPr="00AC1EBD" w:rsidRDefault="0084799C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98343E" w14:textId="77777777" w:rsidR="0084799C" w:rsidRPr="00AC1EBD" w:rsidRDefault="0084799C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84799C" w:rsidRPr="00AC1EBD" w14:paraId="4D8991C2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A0B60A" w14:textId="77777777" w:rsidR="0084799C" w:rsidRPr="00AC1EBD" w:rsidRDefault="0084799C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74925F" w14:textId="77777777" w:rsidR="0084799C" w:rsidRPr="00AC1EBD" w:rsidRDefault="0084799C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Czujniki identyfikujące prawidłowe miejsce uciskania klatki piersiowej.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202034" w14:textId="77777777" w:rsidR="0084799C" w:rsidRPr="00AC1EBD" w:rsidRDefault="0084799C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802EA1" w14:textId="77777777" w:rsidR="0084799C" w:rsidRPr="00AC1EBD" w:rsidRDefault="0084799C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84799C" w:rsidRPr="00AC1EBD" w14:paraId="0D6F4105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A98CF4" w14:textId="77777777" w:rsidR="0084799C" w:rsidRPr="00AC1EBD" w:rsidRDefault="0084799C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913F70" w14:textId="77777777" w:rsidR="0084799C" w:rsidRPr="00AC1EBD" w:rsidRDefault="0084799C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Czujniki identyfikujące prawidłową głębokość uciskania klatki piersiowej.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3B7A82" w14:textId="77777777" w:rsidR="0084799C" w:rsidRPr="00AC1EBD" w:rsidRDefault="0084799C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D7D0B9" w14:textId="77777777" w:rsidR="0084799C" w:rsidRPr="00AC1EBD" w:rsidRDefault="0084799C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84799C" w:rsidRPr="00AC1EBD" w14:paraId="6B14A8DC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1E214E" w14:textId="77777777" w:rsidR="0084799C" w:rsidRPr="00AC1EBD" w:rsidRDefault="0084799C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F06190" w14:textId="77777777" w:rsidR="0084799C" w:rsidRPr="00AC1EBD" w:rsidRDefault="0084799C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Czujniki identyfikujące prawidłową objętość wdmuchiwanego powietrza podczas wentylacji.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DB9BF2" w14:textId="77777777" w:rsidR="0084799C" w:rsidRPr="00AC1EBD" w:rsidRDefault="0084799C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FA517B" w14:textId="77777777" w:rsidR="0084799C" w:rsidRPr="00AC1EBD" w:rsidRDefault="0084799C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84799C" w:rsidRPr="00AC1EBD" w14:paraId="53B48F13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9EDD36" w14:textId="77777777" w:rsidR="0084799C" w:rsidRPr="00AC1EBD" w:rsidRDefault="0084799C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9919A3" w14:textId="77777777" w:rsidR="0084799C" w:rsidRPr="00AC1EBD" w:rsidRDefault="0084799C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Możliwość ćwiczenia procedur odksztuszania z automatyczną reakcją słyszalnego płaczu w przypadku prawidłowo wykonanego ćwiczenia.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7964D2" w14:textId="77777777" w:rsidR="0084799C" w:rsidRPr="00AC1EBD" w:rsidRDefault="0084799C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1DA7A0" w14:textId="77777777" w:rsidR="0084799C" w:rsidRPr="00AC1EBD" w:rsidRDefault="0084799C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84799C" w:rsidRPr="00AC1EBD" w14:paraId="46BBA32A" w14:textId="77777777" w:rsidTr="00053F65">
        <w:trPr>
          <w:cantSplit/>
          <w:trHeight w:val="5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E19FBF" w14:textId="77777777" w:rsidR="0084799C" w:rsidRPr="00AC1EBD" w:rsidRDefault="0084799C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BA460A" w14:textId="77777777" w:rsidR="0084799C" w:rsidRPr="00AC1EBD" w:rsidRDefault="0084799C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 xml:space="preserve">Możliwość współpracy z treningowym defibrylatorem AED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1DDDCD" w14:textId="77777777" w:rsidR="0084799C" w:rsidRPr="00AC1EBD" w:rsidRDefault="0084799C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D2D82A" w14:textId="77777777" w:rsidR="0084799C" w:rsidRPr="00AC1EBD" w:rsidRDefault="0084799C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84799C" w:rsidRPr="00AC1EBD" w14:paraId="28C6CC85" w14:textId="77777777" w:rsidTr="002265BB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6F6F48" w14:textId="77777777" w:rsidR="0084799C" w:rsidRPr="00AC1EBD" w:rsidRDefault="0084799C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0CDBA5" w14:textId="77777777" w:rsidR="0084799C" w:rsidRPr="00AC1EBD" w:rsidRDefault="0084799C" w:rsidP="00053F65">
            <w:pPr>
              <w:suppressAutoHyphens w:val="0"/>
              <w:jc w:val="both"/>
              <w:textAlignment w:val="auto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Możliwość bezprzewodowego podłączenia fantomu do komputera lub mobilnego urządzenia z dedykowanym oprogramowaniem analizującym.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533582" w14:textId="44019533" w:rsidR="0084799C" w:rsidRPr="00AC1EBD" w:rsidRDefault="002265BB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38C411" w14:textId="77777777" w:rsidR="0084799C" w:rsidRPr="00AC1EBD" w:rsidRDefault="0084799C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84799C" w:rsidRPr="00AC1EBD" w14:paraId="4BDA1831" w14:textId="77777777" w:rsidTr="00053F65">
        <w:trPr>
          <w:cantSplit/>
        </w:trPr>
        <w:tc>
          <w:tcPr>
            <w:tcW w:w="144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A0C608" w14:textId="77777777" w:rsidR="0084799C" w:rsidRPr="00AC1EBD" w:rsidRDefault="0084799C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POMIAR JAKOŚCI CZYNNOŚCI RESUSCYTACYJNYCH</w:t>
            </w:r>
          </w:p>
        </w:tc>
      </w:tr>
      <w:tr w:rsidR="0084799C" w:rsidRPr="00AC1EBD" w14:paraId="6534F50E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24363D" w14:textId="77777777" w:rsidR="0084799C" w:rsidRPr="00AC1EBD" w:rsidRDefault="0084799C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41B89F" w14:textId="77777777" w:rsidR="0084799C" w:rsidRPr="00AC1EBD" w:rsidRDefault="0084799C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Oprogramowanie lub panel kontrolny umożliwiają pomiar jakości wykonywanych czynności resuscytacyjnych i ich analizę według aktualnych wytycznych ERC lub AHA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548C45" w14:textId="77777777" w:rsidR="0084799C" w:rsidRPr="00AC1EBD" w:rsidRDefault="0084799C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960B1C" w14:textId="77777777" w:rsidR="0084799C" w:rsidRPr="00AC1EBD" w:rsidRDefault="0084799C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84799C" w:rsidRPr="00AC1EBD" w14:paraId="658CC731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AA09A8" w14:textId="77777777" w:rsidR="0084799C" w:rsidRPr="00AC1EBD" w:rsidRDefault="0084799C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413745" w14:textId="77777777" w:rsidR="0084799C" w:rsidRPr="00AC1EBD" w:rsidRDefault="0084799C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 xml:space="preserve">Możliwość bezprzewodowego, jednoczesnego podłączenia 6 fantomów do jednego komputera z oprogramowaniem lub jednego panelu kontrolnego.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F1FF40" w14:textId="77777777" w:rsidR="0084799C" w:rsidRPr="00AC1EBD" w:rsidRDefault="0084799C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DA0208" w14:textId="77777777" w:rsidR="0084799C" w:rsidRPr="00AC1EBD" w:rsidRDefault="0084799C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84799C" w:rsidRPr="00AC1EBD" w14:paraId="19A43237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C29E48" w14:textId="77777777" w:rsidR="0084799C" w:rsidRPr="00AC1EBD" w:rsidRDefault="0084799C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3F172F" w14:textId="77777777" w:rsidR="0084799C" w:rsidRPr="00AC1EBD" w:rsidRDefault="0084799C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Oprogramowanie lub panel kontrolny umożliwiają pomiar parametrów umożliwiających określenie jakości resuscytacji. Rejestrowane parametry:</w:t>
            </w:r>
          </w:p>
          <w:p w14:paraId="2469368D" w14:textId="77777777" w:rsidR="0084799C" w:rsidRPr="00AC1EBD" w:rsidRDefault="0084799C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- głębokość ucisków klatki piersiowej z zaznaczeniem zbyt głębokich i zbyt płytkich uciśnięć,</w:t>
            </w:r>
          </w:p>
          <w:p w14:paraId="735E75D8" w14:textId="77777777" w:rsidR="0084799C" w:rsidRPr="00AC1EBD" w:rsidRDefault="0084799C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- relaksacja klatki piersiowej,</w:t>
            </w:r>
          </w:p>
          <w:p w14:paraId="09DBC945" w14:textId="77777777" w:rsidR="0084799C" w:rsidRPr="00AC1EBD" w:rsidRDefault="0084799C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- prawidłowe miejsce ułożenia rąk podczas uciśnięć klatki piersiowej,</w:t>
            </w:r>
          </w:p>
          <w:p w14:paraId="4FC521D3" w14:textId="77777777" w:rsidR="0084799C" w:rsidRPr="00AC1EBD" w:rsidRDefault="0084799C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- częstość ucisków klatki piersiowej,</w:t>
            </w:r>
          </w:p>
          <w:p w14:paraId="58AF799C" w14:textId="77777777" w:rsidR="0084799C" w:rsidRPr="00AC1EBD" w:rsidRDefault="0084799C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- objętość wdmuchiwanego powietrza podczas wentylacji z zaznaczeniem wdmuchnięć zbyt dużych i zbyt małych objętości;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D94D55" w14:textId="77777777" w:rsidR="0084799C" w:rsidRPr="00AC1EBD" w:rsidRDefault="0084799C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7892CA" w14:textId="77777777" w:rsidR="0084799C" w:rsidRPr="00AC1EBD" w:rsidRDefault="0084799C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84799C" w:rsidRPr="00AC1EBD" w14:paraId="1649578D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2731DC" w14:textId="77777777" w:rsidR="0084799C" w:rsidRPr="00AC1EBD" w:rsidRDefault="0084799C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B0A282" w14:textId="77777777" w:rsidR="0084799C" w:rsidRPr="00AC1EBD" w:rsidRDefault="0084799C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Oprogramowanie w j. polskim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572A0C" w14:textId="77777777" w:rsidR="0084799C" w:rsidRPr="00AC1EBD" w:rsidRDefault="0084799C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F4D983" w14:textId="77777777" w:rsidR="0084799C" w:rsidRPr="00AC1EBD" w:rsidRDefault="0084799C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84799C" w:rsidRPr="00AC1EBD" w14:paraId="4D0306F4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B0715A" w14:textId="77777777" w:rsidR="0084799C" w:rsidRPr="00AC1EBD" w:rsidRDefault="0084799C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F934DC" w14:textId="77777777" w:rsidR="0084799C" w:rsidRPr="00AC1EBD" w:rsidRDefault="0084799C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  <w:color w:val="000000"/>
                <w:shd w:val="clear" w:color="auto" w:fill="FFFFFF"/>
              </w:rPr>
              <w:t xml:space="preserve">Okres udzielonej gwarancji </w:t>
            </w:r>
            <w:r w:rsidRPr="00AC1EBD">
              <w:rPr>
                <w:rFonts w:ascii="Arial" w:hAnsi="Arial" w:cs="Arial"/>
                <w:shd w:val="clear" w:color="auto" w:fill="FFFFFF"/>
              </w:rPr>
              <w:t>min. 24 m-ce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6D8103" w14:textId="77777777" w:rsidR="0084799C" w:rsidRPr="00AC1EBD" w:rsidRDefault="0084799C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FB268E" w14:textId="77777777" w:rsidR="0084799C" w:rsidRPr="00AC1EBD" w:rsidRDefault="0084799C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1F07D3" w:rsidRPr="00AC1EBD" w14:paraId="3E52DA2A" w14:textId="77777777" w:rsidTr="00053F65">
        <w:trPr>
          <w:trHeight w:val="20"/>
        </w:trPr>
        <w:tc>
          <w:tcPr>
            <w:tcW w:w="144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D87023" w14:textId="1010EEF3" w:rsidR="001F07D3" w:rsidRPr="00AC1EBD" w:rsidRDefault="001F07D3" w:rsidP="001F07D3">
            <w:pPr>
              <w:pStyle w:val="Akapitzlist"/>
              <w:widowControl w:val="0"/>
              <w:numPr>
                <w:ilvl w:val="0"/>
                <w:numId w:val="8"/>
              </w:numPr>
              <w:autoSpaceDE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C1EBD">
              <w:rPr>
                <w:rFonts w:ascii="Arial" w:hAnsi="Arial" w:cs="Arial"/>
                <w:b/>
                <w:sz w:val="20"/>
                <w:szCs w:val="20"/>
              </w:rPr>
              <w:t>Defibrylator treningowy AED – 3 szt.</w:t>
            </w:r>
          </w:p>
        </w:tc>
      </w:tr>
      <w:tr w:rsidR="001F07D3" w:rsidRPr="00AC1EBD" w14:paraId="3691B606" w14:textId="77777777" w:rsidTr="00DC14E6">
        <w:trPr>
          <w:trHeight w:val="20"/>
        </w:trPr>
        <w:tc>
          <w:tcPr>
            <w:tcW w:w="7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8842DF" w14:textId="77777777" w:rsidR="001F07D3" w:rsidRPr="00AC1EBD" w:rsidRDefault="001F07D3" w:rsidP="00053F65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AC1EBD">
              <w:rPr>
                <w:rFonts w:ascii="Arial" w:hAnsi="Arial" w:cs="Arial"/>
              </w:rPr>
              <w:t>Producent: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7A0EAD" w14:textId="77777777" w:rsidR="001F07D3" w:rsidRPr="00AC1EBD" w:rsidRDefault="001F07D3" w:rsidP="00053F65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1F07D3" w:rsidRPr="00AC1EBD" w14:paraId="5AAE6269" w14:textId="77777777" w:rsidTr="00DC14E6">
        <w:trPr>
          <w:trHeight w:val="20"/>
        </w:trPr>
        <w:tc>
          <w:tcPr>
            <w:tcW w:w="7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00E058" w14:textId="77777777" w:rsidR="001F07D3" w:rsidRPr="00AC1EBD" w:rsidRDefault="001F07D3" w:rsidP="00053F65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AC1EBD">
              <w:rPr>
                <w:rFonts w:ascii="Arial" w:hAnsi="Arial" w:cs="Arial"/>
              </w:rPr>
              <w:t>Nazwa i typ: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AB537B" w14:textId="77777777" w:rsidR="001F07D3" w:rsidRPr="00AC1EBD" w:rsidRDefault="001F07D3" w:rsidP="00053F65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1F07D3" w:rsidRPr="00AC1EBD" w14:paraId="54FD45E2" w14:textId="77777777" w:rsidTr="00DC14E6">
        <w:trPr>
          <w:trHeight w:val="20"/>
        </w:trPr>
        <w:tc>
          <w:tcPr>
            <w:tcW w:w="7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022FFB" w14:textId="77777777" w:rsidR="001F07D3" w:rsidRPr="00AC1EBD" w:rsidRDefault="001F07D3" w:rsidP="00053F65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AC1EBD">
              <w:rPr>
                <w:rFonts w:ascii="Arial" w:hAnsi="Arial" w:cs="Arial"/>
              </w:rPr>
              <w:t>Rok produkcji: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F7A838" w14:textId="77777777" w:rsidR="001F07D3" w:rsidRPr="00AC1EBD" w:rsidRDefault="001F07D3" w:rsidP="00053F65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1F07D3" w:rsidRPr="00AC1EBD" w14:paraId="4DBEA16D" w14:textId="77777777" w:rsidTr="00053F65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EC660C" w14:textId="77777777" w:rsidR="001F07D3" w:rsidRPr="00AC1EBD" w:rsidRDefault="001F07D3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1399E6" w14:textId="77777777" w:rsidR="001F07D3" w:rsidRPr="00AC1EBD" w:rsidRDefault="001F07D3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03E798" w14:textId="77777777" w:rsidR="001F07D3" w:rsidRPr="00AC1EBD" w:rsidRDefault="001F07D3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Wymagania graniczne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D8804C" w14:textId="77777777" w:rsidR="001F07D3" w:rsidRPr="00AC1EBD" w:rsidRDefault="001F07D3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Odpowiedź „TAK” lub wymagana informacja (wg kolumny „wymagania graniczne”)</w:t>
            </w:r>
          </w:p>
        </w:tc>
      </w:tr>
      <w:tr w:rsidR="001F07D3" w:rsidRPr="00AC1EBD" w14:paraId="1BD60D77" w14:textId="77777777" w:rsidTr="00053F65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43A6D2" w14:textId="77777777" w:rsidR="001F07D3" w:rsidRPr="00AC1EBD" w:rsidRDefault="001F07D3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63800F" w14:textId="77777777" w:rsidR="001F07D3" w:rsidRPr="00AC1EBD" w:rsidRDefault="001F07D3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Wymagania ogólne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349B04" w14:textId="77777777" w:rsidR="001F07D3" w:rsidRPr="00AC1EBD" w:rsidRDefault="001F07D3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X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2B9A94" w14:textId="77777777" w:rsidR="001F07D3" w:rsidRPr="00AC1EBD" w:rsidRDefault="001F07D3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1F07D3" w:rsidRPr="00AC1EBD" w14:paraId="1683F3A4" w14:textId="77777777" w:rsidTr="00053F65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CF3EB5" w14:textId="77777777" w:rsidR="001F07D3" w:rsidRPr="00AC1EBD" w:rsidRDefault="001F07D3" w:rsidP="00053F65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A5939A" w14:textId="77777777" w:rsidR="001F07D3" w:rsidRPr="00AC1EBD" w:rsidRDefault="001F07D3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1C3982" w14:textId="77777777" w:rsidR="001F07D3" w:rsidRPr="00AC1EBD" w:rsidRDefault="001F07D3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D723C4" w14:textId="77777777" w:rsidR="001F07D3" w:rsidRPr="00AC1EBD" w:rsidRDefault="001F07D3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1F07D3" w:rsidRPr="00AC1EBD" w14:paraId="1F6FCEB3" w14:textId="77777777" w:rsidTr="00053F65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26A175" w14:textId="77777777" w:rsidR="001F07D3" w:rsidRPr="00AC1EBD" w:rsidRDefault="001F07D3" w:rsidP="00053F65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0CFF43" w14:textId="1314A422" w:rsidR="001F07D3" w:rsidRPr="00AC1EBD" w:rsidRDefault="001F07D3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Rok produkcji- nie wcześniej niż 202</w:t>
            </w:r>
            <w:r w:rsidR="007C37A6" w:rsidRPr="00AC1EBD">
              <w:rPr>
                <w:rFonts w:ascii="Arial" w:hAnsi="Arial" w:cs="Arial"/>
              </w:rPr>
              <w:t>5</w:t>
            </w:r>
            <w:r w:rsidRPr="00AC1EBD">
              <w:rPr>
                <w:rFonts w:ascii="Arial" w:hAnsi="Arial" w:cs="Arial"/>
              </w:rPr>
              <w:t xml:space="preserve"> r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A98D8C" w14:textId="77777777" w:rsidR="001F07D3" w:rsidRPr="00AC1EBD" w:rsidRDefault="001F07D3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A81663" w14:textId="77777777" w:rsidR="001F07D3" w:rsidRPr="00AC1EBD" w:rsidRDefault="001F07D3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1F07D3" w:rsidRPr="00AC1EBD" w14:paraId="12C3E0A5" w14:textId="77777777" w:rsidTr="00053F65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5970BC" w14:textId="77777777" w:rsidR="001F07D3" w:rsidRPr="00AC1EBD" w:rsidRDefault="001F07D3" w:rsidP="00053F65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46AF9E" w14:textId="77777777" w:rsidR="001F07D3" w:rsidRPr="00AC1EBD" w:rsidRDefault="001F07D3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Typ, nazwa oferowanego urządzenia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CC19A3" w14:textId="77777777" w:rsidR="001F07D3" w:rsidRPr="00AC1EBD" w:rsidRDefault="001F07D3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0068DF" w14:textId="77777777" w:rsidR="001F07D3" w:rsidRPr="00AC1EBD" w:rsidRDefault="001F07D3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1F07D3" w:rsidRPr="00AC1EBD" w14:paraId="5F10356A" w14:textId="77777777" w:rsidTr="00053F65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8DE52A" w14:textId="77777777" w:rsidR="001F07D3" w:rsidRPr="00AC1EBD" w:rsidRDefault="001F07D3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9D8A8D" w14:textId="77777777" w:rsidR="001F07D3" w:rsidRPr="00AC1EBD" w:rsidRDefault="001F07D3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D8F44E" w14:textId="77777777" w:rsidR="001F07D3" w:rsidRPr="00AC1EBD" w:rsidRDefault="001F07D3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X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2106D8" w14:textId="77777777" w:rsidR="001F07D3" w:rsidRPr="00AC1EBD" w:rsidRDefault="001F07D3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1F07D3" w:rsidRPr="00AC1EBD" w14:paraId="3912FF97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DE1AC2" w14:textId="77777777" w:rsidR="001F07D3" w:rsidRPr="00AC1EBD" w:rsidRDefault="001F07D3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B54E34" w14:textId="77777777" w:rsidR="001F07D3" w:rsidRPr="00AC1EBD" w:rsidRDefault="001F07D3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Defibrylator treningowy AED do bezpiecznej nauki automatycznej defibrylacji zewnętrznej.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8616E7" w14:textId="77777777" w:rsidR="001F07D3" w:rsidRPr="00AC1EBD" w:rsidRDefault="001F07D3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2978FB" w14:textId="77777777" w:rsidR="001F07D3" w:rsidRPr="00AC1EBD" w:rsidRDefault="001F07D3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1F07D3" w:rsidRPr="00AC1EBD" w14:paraId="2CD36ED6" w14:textId="77777777" w:rsidTr="00053F65">
        <w:trPr>
          <w:cantSplit/>
          <w:trHeight w:val="14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E4057F" w14:textId="77777777" w:rsidR="001F07D3" w:rsidRPr="00AC1EBD" w:rsidRDefault="001F07D3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B3911C" w14:textId="77777777" w:rsidR="001F07D3" w:rsidRPr="00AC1EBD" w:rsidRDefault="001F07D3" w:rsidP="00053F65">
            <w:pPr>
              <w:tabs>
                <w:tab w:val="left" w:pos="2040"/>
              </w:tabs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Defibrylator wydaje użytkownikowi takie same polecenia trybu doradczego jak prawdziwy defibrylator półautomatyczny (w języku polskim)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D2ACF2" w14:textId="77777777" w:rsidR="001F07D3" w:rsidRPr="00AC1EBD" w:rsidRDefault="001F07D3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41AE96" w14:textId="77777777" w:rsidR="001F07D3" w:rsidRPr="00AC1EBD" w:rsidRDefault="001F07D3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1F07D3" w:rsidRPr="00AC1EBD" w14:paraId="7B79B547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4FC004" w14:textId="77777777" w:rsidR="001F07D3" w:rsidRPr="00AC1EBD" w:rsidRDefault="001F07D3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8633BD" w14:textId="77777777" w:rsidR="001F07D3" w:rsidRPr="00AC1EBD" w:rsidRDefault="001F07D3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 xml:space="preserve">Minimum 4 wbudowane scenariuszy zdarzeń zawierające różne kombinacje defibrylacji, wyników analizy, ich kolejności, itd.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7BD524" w14:textId="77777777" w:rsidR="001F07D3" w:rsidRPr="00AC1EBD" w:rsidRDefault="001F07D3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ACAD1C" w14:textId="77777777" w:rsidR="001F07D3" w:rsidRPr="00AC1EBD" w:rsidRDefault="001F07D3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1F07D3" w:rsidRPr="00AC1EBD" w14:paraId="752D40CE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2C6826" w14:textId="77777777" w:rsidR="001F07D3" w:rsidRPr="00AC1EBD" w:rsidRDefault="001F07D3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A4227E" w14:textId="77777777" w:rsidR="001F07D3" w:rsidRPr="00AC1EBD" w:rsidRDefault="001F07D3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Możliwość pracy w trybie dla dorosłych i dla dzieci.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CC0774" w14:textId="77777777" w:rsidR="001F07D3" w:rsidRPr="00AC1EBD" w:rsidRDefault="001F07D3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46B227" w14:textId="77777777" w:rsidR="001F07D3" w:rsidRPr="00AC1EBD" w:rsidRDefault="001F07D3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1F07D3" w:rsidRPr="00AC1EBD" w14:paraId="0D930C06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1C1958" w14:textId="77777777" w:rsidR="001F07D3" w:rsidRPr="00AC1EBD" w:rsidRDefault="001F07D3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051E36" w14:textId="77777777" w:rsidR="001F07D3" w:rsidRPr="00AC1EBD" w:rsidRDefault="001F07D3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W zestawie elektrody dla dorosłych i pediatryczne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64BDE8" w14:textId="77777777" w:rsidR="001F07D3" w:rsidRPr="00AC1EBD" w:rsidRDefault="001F07D3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D64147" w14:textId="77777777" w:rsidR="001F07D3" w:rsidRPr="00AC1EBD" w:rsidRDefault="001F07D3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1F07D3" w:rsidRPr="00AC1EBD" w14:paraId="0C519E3B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4103BE" w14:textId="77777777" w:rsidR="001F07D3" w:rsidRPr="00AC1EBD" w:rsidRDefault="001F07D3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396764" w14:textId="77777777" w:rsidR="001F07D3" w:rsidRPr="00AC1EBD" w:rsidRDefault="001F07D3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 xml:space="preserve">Panel kontrolny umożliwiający ingerencję instruktora w przebieg odgrywanego scenariusza zdarzeń.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40393A" w14:textId="77777777" w:rsidR="001F07D3" w:rsidRPr="00AC1EBD" w:rsidRDefault="001F07D3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E02E01" w14:textId="77777777" w:rsidR="001F07D3" w:rsidRPr="00AC1EBD" w:rsidRDefault="001F07D3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1F07D3" w:rsidRPr="00AC1EBD" w14:paraId="52543115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2FE3F3" w14:textId="77777777" w:rsidR="001F07D3" w:rsidRPr="00AC1EBD" w:rsidRDefault="001F07D3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48A2B0" w14:textId="77777777" w:rsidR="001F07D3" w:rsidRPr="00AC1EBD" w:rsidRDefault="001F07D3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  <w:color w:val="000000"/>
                <w:shd w:val="clear" w:color="auto" w:fill="FFFFFF"/>
              </w:rPr>
              <w:t xml:space="preserve">Okres udzielonej gwarancji </w:t>
            </w:r>
            <w:r w:rsidRPr="00AC1EBD">
              <w:rPr>
                <w:rFonts w:ascii="Arial" w:hAnsi="Arial" w:cs="Arial"/>
                <w:shd w:val="clear" w:color="auto" w:fill="FFFFFF"/>
              </w:rPr>
              <w:t>min. 24 m-ce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9629BA" w14:textId="77777777" w:rsidR="001F07D3" w:rsidRPr="00AC1EBD" w:rsidRDefault="001F07D3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CBC513" w14:textId="77777777" w:rsidR="001F07D3" w:rsidRPr="00AC1EBD" w:rsidRDefault="001F07D3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8E4EB4" w:rsidRPr="00AC1EBD" w14:paraId="6E027DD9" w14:textId="77777777" w:rsidTr="00053F65">
        <w:trPr>
          <w:trHeight w:val="20"/>
        </w:trPr>
        <w:tc>
          <w:tcPr>
            <w:tcW w:w="144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0EACA8" w14:textId="6A70131B" w:rsidR="008E4EB4" w:rsidRPr="00AC1EBD" w:rsidRDefault="008E4EB4" w:rsidP="008E4EB4">
            <w:pPr>
              <w:pStyle w:val="Akapitzlist"/>
              <w:widowControl w:val="0"/>
              <w:numPr>
                <w:ilvl w:val="0"/>
                <w:numId w:val="8"/>
              </w:numPr>
              <w:autoSpaceDE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C1EBD">
              <w:rPr>
                <w:rFonts w:ascii="Arial" w:hAnsi="Arial" w:cs="Arial"/>
                <w:b/>
                <w:sz w:val="20"/>
                <w:szCs w:val="20"/>
              </w:rPr>
              <w:t xml:space="preserve">Zaawansowany fantom ALS z systemem umożliwiającym bezprzewodową kontrolę parametrów </w:t>
            </w:r>
            <w:r w:rsidR="00F56324" w:rsidRPr="00AC1EBD">
              <w:rPr>
                <w:rFonts w:ascii="Arial" w:hAnsi="Arial" w:cs="Arial"/>
                <w:b/>
                <w:sz w:val="20"/>
                <w:szCs w:val="20"/>
              </w:rPr>
              <w:t>fantomu</w:t>
            </w:r>
            <w:r w:rsidRPr="00AC1EBD">
              <w:rPr>
                <w:rFonts w:ascii="Arial" w:hAnsi="Arial" w:cs="Arial"/>
                <w:b/>
                <w:sz w:val="20"/>
                <w:szCs w:val="20"/>
              </w:rPr>
              <w:t xml:space="preserve">, uruchamianie scenariuszy zdarzeń, </w:t>
            </w:r>
            <w:r w:rsidRPr="00AC1EBD">
              <w:rPr>
                <w:rFonts w:ascii="Arial" w:hAnsi="Arial" w:cs="Arial"/>
                <w:b/>
                <w:sz w:val="20"/>
                <w:szCs w:val="20"/>
              </w:rPr>
              <w:lastRenderedPageBreak/>
              <w:t>monitoring, ocenę poprawności i zapis wykonywanych czynności –</w:t>
            </w:r>
            <w:r w:rsidR="008378D5" w:rsidRPr="00AC1EB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AC1EBD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8378D5" w:rsidRPr="00AC1EB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AC1EBD">
              <w:rPr>
                <w:rFonts w:ascii="Arial" w:hAnsi="Arial" w:cs="Arial"/>
                <w:b/>
                <w:sz w:val="20"/>
                <w:szCs w:val="20"/>
              </w:rPr>
              <w:t>szt.</w:t>
            </w:r>
          </w:p>
        </w:tc>
      </w:tr>
      <w:tr w:rsidR="008E4EB4" w:rsidRPr="00AC1EBD" w14:paraId="674EE450" w14:textId="77777777" w:rsidTr="00DC14E6">
        <w:trPr>
          <w:trHeight w:val="20"/>
        </w:trPr>
        <w:tc>
          <w:tcPr>
            <w:tcW w:w="7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A2DF59" w14:textId="77777777" w:rsidR="008E4EB4" w:rsidRPr="00AC1EBD" w:rsidRDefault="008E4EB4" w:rsidP="00053F65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AC1EBD">
              <w:rPr>
                <w:rFonts w:ascii="Arial" w:hAnsi="Arial" w:cs="Arial"/>
              </w:rPr>
              <w:lastRenderedPageBreak/>
              <w:t>Producent: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5F3A5E" w14:textId="77777777" w:rsidR="008E4EB4" w:rsidRPr="00AC1EBD" w:rsidRDefault="008E4EB4" w:rsidP="00053F65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8E4EB4" w:rsidRPr="00AC1EBD" w14:paraId="79C0DD3E" w14:textId="77777777" w:rsidTr="00DC14E6">
        <w:trPr>
          <w:trHeight w:val="20"/>
        </w:trPr>
        <w:tc>
          <w:tcPr>
            <w:tcW w:w="7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99CBCB" w14:textId="77777777" w:rsidR="008E4EB4" w:rsidRPr="00AC1EBD" w:rsidRDefault="008E4EB4" w:rsidP="00053F65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AC1EBD">
              <w:rPr>
                <w:rFonts w:ascii="Arial" w:hAnsi="Arial" w:cs="Arial"/>
              </w:rPr>
              <w:t>Nazwa i typ: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C18D1" w14:textId="77777777" w:rsidR="008E4EB4" w:rsidRPr="00AC1EBD" w:rsidRDefault="008E4EB4" w:rsidP="00053F65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8E4EB4" w:rsidRPr="00AC1EBD" w14:paraId="34826CBC" w14:textId="77777777" w:rsidTr="00DC14E6">
        <w:trPr>
          <w:trHeight w:val="20"/>
        </w:trPr>
        <w:tc>
          <w:tcPr>
            <w:tcW w:w="7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F49320" w14:textId="77777777" w:rsidR="008E4EB4" w:rsidRPr="00AC1EBD" w:rsidRDefault="008E4EB4" w:rsidP="00053F65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AC1EBD">
              <w:rPr>
                <w:rFonts w:ascii="Arial" w:hAnsi="Arial" w:cs="Arial"/>
              </w:rPr>
              <w:t>Rok produkcji: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BD195B" w14:textId="77777777" w:rsidR="008E4EB4" w:rsidRPr="00AC1EBD" w:rsidRDefault="008E4EB4" w:rsidP="00053F65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9F21B3" w:rsidRPr="00AC1EBD" w14:paraId="73780FC1" w14:textId="77777777" w:rsidTr="00053F65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5ACDFB" w14:textId="77777777" w:rsidR="009F21B3" w:rsidRPr="00AC1EBD" w:rsidRDefault="009F21B3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9CFD49" w14:textId="77777777" w:rsidR="009F21B3" w:rsidRPr="00AC1EBD" w:rsidRDefault="009F21B3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ADB0F5" w14:textId="77777777" w:rsidR="009F21B3" w:rsidRPr="00AC1EBD" w:rsidRDefault="009F21B3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Wymagania graniczne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6AA63C" w14:textId="77777777" w:rsidR="009F21B3" w:rsidRPr="00AC1EBD" w:rsidRDefault="009F21B3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Odpowiedź „TAK” lub wymagana informacja (wg kolumny „wymagania graniczne”)</w:t>
            </w:r>
          </w:p>
        </w:tc>
      </w:tr>
      <w:tr w:rsidR="009F21B3" w:rsidRPr="00AC1EBD" w14:paraId="5E486F73" w14:textId="77777777" w:rsidTr="00053F65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0155A6" w14:textId="77777777" w:rsidR="009F21B3" w:rsidRPr="00AC1EBD" w:rsidRDefault="009F21B3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3FB452" w14:textId="77777777" w:rsidR="009F21B3" w:rsidRPr="00AC1EBD" w:rsidRDefault="009F21B3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Wymagania ogólne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F580A9" w14:textId="77777777" w:rsidR="009F21B3" w:rsidRPr="00AC1EBD" w:rsidRDefault="009F21B3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X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55A930" w14:textId="77777777" w:rsidR="009F21B3" w:rsidRPr="00AC1EBD" w:rsidRDefault="009F21B3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9F21B3" w:rsidRPr="00AC1EBD" w14:paraId="13BD2AC4" w14:textId="77777777" w:rsidTr="00053F65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E886E4" w14:textId="77777777" w:rsidR="009F21B3" w:rsidRPr="00AC1EBD" w:rsidRDefault="009F21B3" w:rsidP="00053F65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8B92D3" w14:textId="77777777" w:rsidR="009F21B3" w:rsidRPr="00AC1EBD" w:rsidRDefault="009F21B3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8C72C1" w14:textId="77777777" w:rsidR="009F21B3" w:rsidRPr="00AC1EBD" w:rsidRDefault="009F21B3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1B489A" w14:textId="77777777" w:rsidR="009F21B3" w:rsidRPr="00AC1EBD" w:rsidRDefault="009F21B3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9F21B3" w:rsidRPr="00AC1EBD" w14:paraId="06DFE9F8" w14:textId="77777777" w:rsidTr="00053F65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1E6D7B" w14:textId="77777777" w:rsidR="009F21B3" w:rsidRPr="00AC1EBD" w:rsidRDefault="009F21B3" w:rsidP="00053F65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5ADE14" w14:textId="2E181DE3" w:rsidR="009F21B3" w:rsidRPr="00AC1EBD" w:rsidRDefault="009F21B3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Rok produkcji- nie wcześniej niż 202</w:t>
            </w:r>
            <w:r w:rsidR="00B34307" w:rsidRPr="00AC1EBD">
              <w:rPr>
                <w:rFonts w:ascii="Arial" w:hAnsi="Arial" w:cs="Arial"/>
              </w:rPr>
              <w:t>5</w:t>
            </w:r>
            <w:r w:rsidRPr="00AC1EBD">
              <w:rPr>
                <w:rFonts w:ascii="Arial" w:hAnsi="Arial" w:cs="Arial"/>
              </w:rPr>
              <w:t xml:space="preserve"> r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06694C" w14:textId="77777777" w:rsidR="009F21B3" w:rsidRPr="00AC1EBD" w:rsidRDefault="009F21B3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02861E" w14:textId="77777777" w:rsidR="009F21B3" w:rsidRPr="00AC1EBD" w:rsidRDefault="009F21B3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9F21B3" w:rsidRPr="00AC1EBD" w14:paraId="37C6A1FB" w14:textId="77777777" w:rsidTr="00053F65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1F83FE" w14:textId="77777777" w:rsidR="009F21B3" w:rsidRPr="00AC1EBD" w:rsidRDefault="009F21B3" w:rsidP="00053F65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178A40" w14:textId="77777777" w:rsidR="009F21B3" w:rsidRPr="00AC1EBD" w:rsidRDefault="009F21B3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Typ, nazwa oferowanego urządzenia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1FB76D" w14:textId="77777777" w:rsidR="009F21B3" w:rsidRPr="00AC1EBD" w:rsidRDefault="009F21B3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CCCC4E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9F21B3" w:rsidRPr="00AC1EBD" w14:paraId="6B8435FA" w14:textId="77777777" w:rsidTr="00053F65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40E543" w14:textId="77777777" w:rsidR="009F21B3" w:rsidRPr="00AC1EBD" w:rsidRDefault="009F21B3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A81555" w14:textId="77777777" w:rsidR="009F21B3" w:rsidRPr="00AC1EBD" w:rsidRDefault="009F21B3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47171F" w14:textId="77777777" w:rsidR="009F21B3" w:rsidRPr="00AC1EBD" w:rsidRDefault="009F21B3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X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4EF7C6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9F21B3" w:rsidRPr="00AC1EBD" w14:paraId="5E559543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17A9DC" w14:textId="77777777" w:rsidR="009F21B3" w:rsidRPr="00AC1EBD" w:rsidRDefault="009F21B3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DC4873" w14:textId="77777777" w:rsidR="009F21B3" w:rsidRPr="00AC1EBD" w:rsidRDefault="009F21B3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Fantom osoby dorosłej, pełna postać do ćwiczenia zaawansowanych czynności resuscytacyjnych odwzorowujący cechy ciała ludzkiego takie jak wygląd i rozmiar fizjologiczny.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D409FF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90212D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9F21B3" w:rsidRPr="00AC1EBD" w14:paraId="6B2C9559" w14:textId="77777777" w:rsidTr="00053F65">
        <w:trPr>
          <w:cantSplit/>
          <w:trHeight w:val="14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4C03FC" w14:textId="77777777" w:rsidR="009F21B3" w:rsidRPr="00AC1EBD" w:rsidRDefault="009F21B3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418974" w14:textId="77777777" w:rsidR="009F21B3" w:rsidRPr="00AC1EBD" w:rsidRDefault="009F21B3" w:rsidP="00053F65">
            <w:pPr>
              <w:tabs>
                <w:tab w:val="left" w:pos="2040"/>
              </w:tabs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Praca bezprzewodowa. Fantom wyposażony w akumulator oraz ładowarkę. Praca na zasilaniu akumulatorowym przynajmniej 3 godziny.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42F5BE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DA4241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9F21B3" w:rsidRPr="00AC1EBD" w14:paraId="5CA604EF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6A5A17" w14:textId="77777777" w:rsidR="009F21B3" w:rsidRPr="00AC1EBD" w:rsidRDefault="009F21B3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0EE76B" w14:textId="77777777" w:rsidR="009F21B3" w:rsidRPr="00AC1EBD" w:rsidRDefault="009F21B3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 xml:space="preserve">Wentylacja metodą usta-usta oraz za pomocą worka </w:t>
            </w:r>
            <w:proofErr w:type="spellStart"/>
            <w:r w:rsidRPr="00AC1EBD">
              <w:rPr>
                <w:rFonts w:ascii="Arial" w:hAnsi="Arial" w:cs="Arial"/>
              </w:rPr>
              <w:t>samorozprężalnego</w:t>
            </w:r>
            <w:proofErr w:type="spellEnd"/>
            <w:r w:rsidRPr="00AC1EBD">
              <w:rPr>
                <w:rFonts w:ascii="Arial" w:hAnsi="Arial" w:cs="Arial"/>
              </w:rPr>
              <w:t xml:space="preserve"> oraz wykonywania ucisków klatki piersiowej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D0BD27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F54D60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9F21B3" w:rsidRPr="00AC1EBD" w14:paraId="1003EF55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183357" w14:textId="77777777" w:rsidR="009F21B3" w:rsidRPr="00AC1EBD" w:rsidRDefault="009F21B3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768DBD" w14:textId="77777777" w:rsidR="009F21B3" w:rsidRPr="00AC1EBD" w:rsidRDefault="009F21B3" w:rsidP="00053F65">
            <w:pPr>
              <w:jc w:val="both"/>
              <w:rPr>
                <w:rFonts w:ascii="Arial" w:hAnsi="Arial" w:cs="Arial"/>
              </w:rPr>
            </w:pPr>
            <w:proofErr w:type="spellStart"/>
            <w:r w:rsidRPr="00AC1EBD">
              <w:rPr>
                <w:rFonts w:ascii="Arial" w:hAnsi="Arial" w:cs="Arial"/>
              </w:rPr>
              <w:t>Bezprzyrządowe</w:t>
            </w:r>
            <w:proofErr w:type="spellEnd"/>
            <w:r w:rsidRPr="00AC1EBD">
              <w:rPr>
                <w:rFonts w:ascii="Arial" w:hAnsi="Arial" w:cs="Arial"/>
              </w:rPr>
              <w:t xml:space="preserve"> udrożnienie dróg oddechowych poprzez odchylenie głowy do tyłu lub wysunięcie żuchwy.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284C2C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FF1CE3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9F21B3" w:rsidRPr="00AC1EBD" w14:paraId="1FD6FB6F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015292" w14:textId="77777777" w:rsidR="009F21B3" w:rsidRPr="00AC1EBD" w:rsidRDefault="009F21B3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C9687C" w14:textId="77777777" w:rsidR="009F21B3" w:rsidRPr="00AC1EBD" w:rsidRDefault="009F21B3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Przyrządowe udrożnienie dróg oddechowych w tym intubacja dotchawicznej przez usta oraz nos.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BA0E6D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C850F8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9F21B3" w:rsidRPr="00AC1EBD" w14:paraId="4532FDEC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7893CA" w14:textId="77777777" w:rsidR="009F21B3" w:rsidRPr="00AC1EBD" w:rsidRDefault="009F21B3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CA6FC8" w14:textId="77777777" w:rsidR="009F21B3" w:rsidRPr="00AC1EBD" w:rsidRDefault="009F21B3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Możliwość ustawienia obrzęku języka utrudniającego intubację.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2F211C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16226A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9F21B3" w:rsidRPr="00AC1EBD" w14:paraId="7DA8DB3E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CBB475" w14:textId="77777777" w:rsidR="009F21B3" w:rsidRPr="00AC1EBD" w:rsidRDefault="009F21B3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D6AEAB" w14:textId="77777777" w:rsidR="009F21B3" w:rsidRPr="00AC1EBD" w:rsidRDefault="009F21B3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 xml:space="preserve">Możliwość badania neurologicznego z oceną szerokości i symetryczności źrenic. Możliwość ustawania stanów patologicznych.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F79883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A28A85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9F21B3" w:rsidRPr="00AC1EBD" w14:paraId="49B62999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EFCBF0" w14:textId="77777777" w:rsidR="009F21B3" w:rsidRPr="00AC1EBD" w:rsidRDefault="009F21B3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6F9E1C" w14:textId="77777777" w:rsidR="009F21B3" w:rsidRPr="00AC1EBD" w:rsidRDefault="009F21B3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 xml:space="preserve">Możliwość wykonania wielokrotnej </w:t>
            </w:r>
            <w:proofErr w:type="spellStart"/>
            <w:r w:rsidRPr="00AC1EBD">
              <w:rPr>
                <w:rFonts w:ascii="Arial" w:hAnsi="Arial" w:cs="Arial"/>
              </w:rPr>
              <w:t>konikopunkcji</w:t>
            </w:r>
            <w:proofErr w:type="spellEnd"/>
            <w:r w:rsidRPr="00AC1EBD">
              <w:rPr>
                <w:rFonts w:ascii="Arial" w:hAnsi="Arial" w:cs="Arial"/>
              </w:rPr>
              <w:t xml:space="preserve"> i tracheotomii.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1195E8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B090F8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9F21B3" w:rsidRPr="00AC1EBD" w14:paraId="6D325351" w14:textId="77777777" w:rsidTr="00053F65">
        <w:trPr>
          <w:cantSplit/>
          <w:trHeight w:val="5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66B290" w14:textId="77777777" w:rsidR="009F21B3" w:rsidRPr="00AC1EBD" w:rsidRDefault="009F21B3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DD324D" w14:textId="77777777" w:rsidR="009F21B3" w:rsidRPr="00AC1EBD" w:rsidRDefault="009F21B3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Elektrycznie generowane tętno na tętnicach szyjnych i obwodowej. Tętno zsynchronizowane z ustawionym ciśnieniem krwi.</w:t>
            </w:r>
          </w:p>
          <w:p w14:paraId="52DF94B4" w14:textId="77777777" w:rsidR="009F21B3" w:rsidRPr="00AC1EBD" w:rsidRDefault="009F21B3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Możliwość wielostopniowego ustawienia siły wyczuwalnego tętna na tętnicy szyjnej i obwodowej.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58AA56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8B8320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9F21B3" w:rsidRPr="00AC1EBD" w14:paraId="6E4F1994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B32B75" w14:textId="77777777" w:rsidR="009F21B3" w:rsidRPr="00AC1EBD" w:rsidRDefault="009F21B3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970A08" w14:textId="77777777" w:rsidR="009F21B3" w:rsidRPr="00AC1EBD" w:rsidRDefault="009F21B3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 xml:space="preserve">Pomiar ciśnienia tętniczego krwi z wysłuchaniem (lub brak takiej możliwości w zależności od stanu klinicznego symulowanego pacjenta) 5 faz </w:t>
            </w:r>
            <w:proofErr w:type="spellStart"/>
            <w:r w:rsidRPr="00AC1EBD">
              <w:rPr>
                <w:rFonts w:ascii="Arial" w:hAnsi="Arial" w:cs="Arial"/>
              </w:rPr>
              <w:t>Korotkowa</w:t>
            </w:r>
            <w:proofErr w:type="spellEnd"/>
            <w:r w:rsidRPr="00AC1EBD">
              <w:rPr>
                <w:rFonts w:ascii="Arial" w:hAnsi="Arial" w:cs="Arial"/>
              </w:rPr>
              <w:t xml:space="preserve"> z możliwością regulacji poziomu głośności.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68CFA4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F28E6F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9F21B3" w:rsidRPr="00AC1EBD" w14:paraId="3B136536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953A20" w14:textId="77777777" w:rsidR="009F21B3" w:rsidRPr="00AC1EBD" w:rsidRDefault="009F21B3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E3C51A" w14:textId="77777777" w:rsidR="009F21B3" w:rsidRPr="00AC1EBD" w:rsidRDefault="009F21B3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 xml:space="preserve">Funkcja wkłuć domięśniowych i </w:t>
            </w:r>
            <w:proofErr w:type="spellStart"/>
            <w:r w:rsidRPr="00AC1EBD">
              <w:rPr>
                <w:rFonts w:ascii="Arial" w:hAnsi="Arial" w:cs="Arial"/>
              </w:rPr>
              <w:t>doszpikowych</w:t>
            </w:r>
            <w:proofErr w:type="spellEnd"/>
            <w:r w:rsidRPr="00AC1EBD">
              <w:rPr>
                <w:rFonts w:ascii="Arial" w:hAnsi="Arial" w:cs="Arial"/>
              </w:rPr>
              <w:t>.</w:t>
            </w:r>
          </w:p>
          <w:p w14:paraId="7B0D4A70" w14:textId="77777777" w:rsidR="009F21B3" w:rsidRPr="00AC1EBD" w:rsidRDefault="009F21B3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 xml:space="preserve">W komplecie minimum 5 zestawów zużywalnych elementów.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ED9C47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9137B9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9F21B3" w:rsidRPr="00AC1EBD" w14:paraId="32383E55" w14:textId="77777777" w:rsidTr="009F21B3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50D431" w14:textId="77777777" w:rsidR="009F21B3" w:rsidRPr="00AC1EBD" w:rsidRDefault="009F21B3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E93E07" w14:textId="77777777" w:rsidR="009F21B3" w:rsidRPr="00AC1EBD" w:rsidRDefault="009F21B3" w:rsidP="009F21B3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Osłuchiwanie tonów serca oraz wad zastawkowych na klatce piersiowej minimum 7 tonów.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FD97C3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B4128B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9F21B3" w:rsidRPr="00AC1EBD" w14:paraId="65302D23" w14:textId="77777777" w:rsidTr="009F21B3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BC0292" w14:textId="77777777" w:rsidR="009F21B3" w:rsidRPr="00AC1EBD" w:rsidRDefault="009F21B3" w:rsidP="009F21B3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BB5DA6" w14:textId="77777777" w:rsidR="009F21B3" w:rsidRPr="00AC1EBD" w:rsidRDefault="009F21B3" w:rsidP="009F21B3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Osłuchiwanie szmerów oddechowych (prawidłowych i patologicznych: minimum 5 rodzajów szmerów) ustawianych niezależnie dla prawego i lewego płuca, osłuchiwanych w łącznie minimum 4 miejscach klatki piersiowej.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049580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E8346E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9F21B3" w:rsidRPr="00AC1EBD" w14:paraId="0047D89B" w14:textId="77777777" w:rsidTr="009F21B3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407501" w14:textId="77777777" w:rsidR="009F21B3" w:rsidRPr="00AC1EBD" w:rsidRDefault="009F21B3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D5604F" w14:textId="77777777" w:rsidR="009F21B3" w:rsidRPr="00AC1EBD" w:rsidRDefault="009F21B3" w:rsidP="009F21B3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Odgłosy perystaltyki jelit. Fizjologiczne i patologiczne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DC9257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E6CCB4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9F21B3" w:rsidRPr="00AC1EBD" w14:paraId="54EA3FE3" w14:textId="77777777" w:rsidTr="009F21B3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4D6329" w14:textId="77777777" w:rsidR="009F21B3" w:rsidRPr="00AC1EBD" w:rsidRDefault="009F21B3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E20638" w14:textId="77777777" w:rsidR="009F21B3" w:rsidRPr="00AC1EBD" w:rsidRDefault="009F21B3" w:rsidP="009F21B3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Odgłosy kaszlu, wymiotów, pojękiwania oraz odgłosy mowy.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1570E8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99309A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9F21B3" w:rsidRPr="00AC1EBD" w14:paraId="07701C6C" w14:textId="77777777" w:rsidTr="009F21B3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A1CD4B" w14:textId="77777777" w:rsidR="009F21B3" w:rsidRPr="00AC1EBD" w:rsidRDefault="009F21B3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4D8A52" w14:textId="77777777" w:rsidR="009F21B3" w:rsidRPr="00AC1EBD" w:rsidRDefault="009F21B3" w:rsidP="009F21B3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Opcja nagrywania własnych odgłosów i wykorzystywania ich w symulacji z opcją regulacji głośności.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C017A0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571291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9F21B3" w:rsidRPr="00AC1EBD" w14:paraId="5B603DB7" w14:textId="77777777" w:rsidTr="009F21B3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FF033E" w14:textId="77777777" w:rsidR="009F21B3" w:rsidRPr="00AC1EBD" w:rsidRDefault="009F21B3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2C6194" w14:textId="77777777" w:rsidR="009F21B3" w:rsidRPr="00AC1EBD" w:rsidRDefault="009F21B3" w:rsidP="009F21B3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Wyświetlanie parametrów EKG, ciśnienia tętniczego krwi, SpO2, ETCO2, fali tętna, częstości oddechu, częstości pracy serca, temperatury na symulowanym monitorze pacjenta.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A82E94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0FA602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9F21B3" w:rsidRPr="00AC1EBD" w14:paraId="52690BCD" w14:textId="77777777" w:rsidTr="009F21B3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2C8F04" w14:textId="77777777" w:rsidR="009F21B3" w:rsidRPr="00AC1EBD" w:rsidRDefault="009F21B3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7757C2" w14:textId="77777777" w:rsidR="009F21B3" w:rsidRPr="00AC1EBD" w:rsidRDefault="009F21B3" w:rsidP="009F21B3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Regulacja czasu trwania pomiaru ciśnienia na symulowanym monitorze pacjenta.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6E7601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B1FDFA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9F21B3" w:rsidRPr="00AC1EBD" w14:paraId="74847FB8" w14:textId="77777777" w:rsidTr="009F21B3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F6A937" w14:textId="77777777" w:rsidR="009F21B3" w:rsidRPr="00AC1EBD" w:rsidRDefault="009F21B3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C6727A" w14:textId="77777777" w:rsidR="009F21B3" w:rsidRPr="00AC1EBD" w:rsidRDefault="009F21B3" w:rsidP="009F21B3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Możliwość generowania fizjologicznych oraz patologicznych rytmów serca oraz ich monitorowanie za pomocą minimum 3 odprowadzeniowego EKG.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22A7CF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8C82D8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9F21B3" w:rsidRPr="00AC1EBD" w14:paraId="636AE498" w14:textId="77777777" w:rsidTr="009F21B3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249B39" w14:textId="77777777" w:rsidR="009F21B3" w:rsidRPr="00AC1EBD" w:rsidRDefault="009F21B3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63AA69" w14:textId="77777777" w:rsidR="009F21B3" w:rsidRPr="00AC1EBD" w:rsidRDefault="009F21B3" w:rsidP="009F21B3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Oprogramowanie zawierające bibliotekę minimum 30 rytmów pracy serca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8D234F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906B22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9F21B3" w:rsidRPr="00AC1EBD" w14:paraId="45E4FAE0" w14:textId="77777777" w:rsidTr="009F21B3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D09521" w14:textId="77777777" w:rsidR="009F21B3" w:rsidRPr="00AC1EBD" w:rsidRDefault="009F21B3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F5DAC5" w14:textId="77777777" w:rsidR="009F21B3" w:rsidRPr="00AC1EBD" w:rsidRDefault="009F21B3" w:rsidP="009F21B3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Częstość pracy serca w zapisie EKG w zakresie nie mniejszym niż 20–180/min.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D691DB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A653AD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9F21B3" w:rsidRPr="00AC1EBD" w14:paraId="230DAA5E" w14:textId="77777777" w:rsidTr="009F21B3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7933D8" w14:textId="77777777" w:rsidR="009F21B3" w:rsidRPr="00AC1EBD" w:rsidRDefault="009F21B3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C6E8D1" w14:textId="77777777" w:rsidR="009F21B3" w:rsidRPr="00AC1EBD" w:rsidRDefault="009F21B3" w:rsidP="009F21B3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Generowanie minimum trzech rodzajów skurczów dodatkowych w zapisie EKG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DE83CC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731C32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9F21B3" w:rsidRPr="00AC1EBD" w14:paraId="2EA2291E" w14:textId="77777777" w:rsidTr="009F21B3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4DA9D2" w14:textId="77777777" w:rsidR="009F21B3" w:rsidRPr="00AC1EBD" w:rsidRDefault="009F21B3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78B6AD" w14:textId="77777777" w:rsidR="009F21B3" w:rsidRPr="00AC1EBD" w:rsidRDefault="009F21B3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Generowanie minimum 2. rodzajów artefaktów w zapisie EKG.</w:t>
            </w:r>
          </w:p>
          <w:p w14:paraId="0604FF71" w14:textId="77777777" w:rsidR="009F21B3" w:rsidRPr="00AC1EBD" w:rsidRDefault="009F21B3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Artefakty w zapisie EKG mogą być powodowane zewnętrznymi czynnikami, takimi jak defibrylacja czy uciskanie klatki piersiowej.</w:t>
            </w:r>
          </w:p>
          <w:p w14:paraId="08C83772" w14:textId="77777777" w:rsidR="009F21B3" w:rsidRPr="00AC1EBD" w:rsidRDefault="009F21B3" w:rsidP="009F21B3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03B608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6B0B6D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9F21B3" w:rsidRPr="00AC1EBD" w14:paraId="0F618435" w14:textId="77777777" w:rsidTr="009F21B3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10398B" w14:textId="77777777" w:rsidR="009F21B3" w:rsidRPr="00AC1EBD" w:rsidRDefault="009F21B3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7C5492" w14:textId="77777777" w:rsidR="009F21B3" w:rsidRPr="00AC1EBD" w:rsidRDefault="009F21B3" w:rsidP="009F21B3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Możliwość defibrylacji energią do 360J, kardiowersji, elektro stymulacji zewnętrznej oraz monitorowania pacjenta za pomocą defibrylatora manualnego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C56565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CF8D03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9F21B3" w:rsidRPr="00AC1EBD" w14:paraId="2D93B77E" w14:textId="77777777" w:rsidTr="009F21B3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19B01C" w14:textId="77777777" w:rsidR="009F21B3" w:rsidRPr="00AC1EBD" w:rsidRDefault="009F21B3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85E742" w14:textId="77777777" w:rsidR="009F21B3" w:rsidRPr="00AC1EBD" w:rsidRDefault="009F21B3" w:rsidP="009F21B3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Możliwość założenia wkłucia dożylnego w minimum jednej kończynie.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059497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220E84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9F21B3" w:rsidRPr="00AC1EBD" w14:paraId="5F772450" w14:textId="77777777" w:rsidTr="009F21B3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F338F0" w14:textId="77777777" w:rsidR="009F21B3" w:rsidRPr="00AC1EBD" w:rsidRDefault="009F21B3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DC12B4" w14:textId="77777777" w:rsidR="009F21B3" w:rsidRPr="00AC1EBD" w:rsidRDefault="009F21B3" w:rsidP="009F21B3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 xml:space="preserve">Możliwość założenia wkłucia </w:t>
            </w:r>
            <w:proofErr w:type="spellStart"/>
            <w:r w:rsidRPr="00AC1EBD">
              <w:rPr>
                <w:rFonts w:ascii="Arial" w:hAnsi="Arial" w:cs="Arial"/>
              </w:rPr>
              <w:t>doszpikowego</w:t>
            </w:r>
            <w:proofErr w:type="spellEnd"/>
            <w:r w:rsidRPr="00AC1EBD">
              <w:rPr>
                <w:rFonts w:ascii="Arial" w:hAnsi="Arial" w:cs="Arial"/>
              </w:rPr>
              <w:t xml:space="preserve"> w minimum jednej kończynie.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C629C2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3CAAF5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9F21B3" w:rsidRPr="00AC1EBD" w14:paraId="6669FA12" w14:textId="77777777" w:rsidTr="009F21B3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B8EA73" w14:textId="77777777" w:rsidR="009F21B3" w:rsidRPr="00AC1EBD" w:rsidRDefault="009F21B3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07325D" w14:textId="77777777" w:rsidR="009F21B3" w:rsidRPr="00AC1EBD" w:rsidRDefault="009F21B3" w:rsidP="009F21B3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Unoszenie się klatki piersiowej podczas wdechu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240BE6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E968E6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9F21B3" w:rsidRPr="00AC1EBD" w14:paraId="48EE245C" w14:textId="77777777" w:rsidTr="009F21B3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AB7F6D" w14:textId="77777777" w:rsidR="009F21B3" w:rsidRPr="00AC1EBD" w:rsidRDefault="009F21B3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4427E0" w14:textId="77777777" w:rsidR="009F21B3" w:rsidRPr="00AC1EBD" w:rsidRDefault="009F21B3" w:rsidP="009F21B3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Możliwość wykonywania ćwiczeń - odbarczenie odmy prężnej i drenażu opłucnej (wielokrotnie, bez konieczność każdorazowej wymiany elementów zużywalnych)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BAADD2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AB0510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9F21B3" w:rsidRPr="00AC1EBD" w14:paraId="490FDDA8" w14:textId="77777777" w:rsidTr="009F21B3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F5BD67" w14:textId="77777777" w:rsidR="009F21B3" w:rsidRPr="00AC1EBD" w:rsidRDefault="009F21B3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700C68" w14:textId="77777777" w:rsidR="009F21B3" w:rsidRPr="00AC1EBD" w:rsidRDefault="009F21B3" w:rsidP="009F21B3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Fantom wyposażony w pełne ubranie ochronne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98D283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D0D889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9F21B3" w:rsidRPr="00AC1EBD" w14:paraId="702A5386" w14:textId="77777777" w:rsidTr="009F21B3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B7405D" w14:textId="77777777" w:rsidR="009F21B3" w:rsidRPr="00AC1EBD" w:rsidRDefault="009F21B3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2CEA75" w14:textId="77777777" w:rsidR="009F21B3" w:rsidRPr="00AC1EBD" w:rsidRDefault="009F21B3" w:rsidP="009F21B3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Torba/walizka do przechowywania i transportu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2B469A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40347C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9F21B3" w:rsidRPr="00AC1EBD" w14:paraId="19673483" w14:textId="77777777" w:rsidTr="00053F65">
        <w:trPr>
          <w:cantSplit/>
        </w:trPr>
        <w:tc>
          <w:tcPr>
            <w:tcW w:w="144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D3260B" w14:textId="77777777" w:rsidR="009F21B3" w:rsidRPr="00AC1EBD" w:rsidRDefault="009F21B3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lastRenderedPageBreak/>
              <w:t>INTERFACE FANTOMU – SYMULATOR CZYNNOŚCI ŻYCIOWYCH</w:t>
            </w:r>
          </w:p>
        </w:tc>
      </w:tr>
      <w:tr w:rsidR="009F21B3" w:rsidRPr="00AC1EBD" w14:paraId="6597D5BE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564821" w14:textId="77777777" w:rsidR="009F21B3" w:rsidRPr="00AC1EBD" w:rsidRDefault="009F21B3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19D8DB" w14:textId="77777777" w:rsidR="009F21B3" w:rsidRPr="00AC1EBD" w:rsidRDefault="009F21B3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</w:rPr>
              <w:t xml:space="preserve">Bezprzewodowe łączenie z fantomem ALS w technologii Bluetooth lub </w:t>
            </w:r>
            <w:proofErr w:type="spellStart"/>
            <w:r w:rsidRPr="00AC1EBD">
              <w:rPr>
                <w:rFonts w:ascii="Arial" w:hAnsi="Arial" w:cs="Arial"/>
              </w:rPr>
              <w:t>WiFi</w:t>
            </w:r>
            <w:proofErr w:type="spellEnd"/>
            <w:r w:rsidRPr="00AC1EBD">
              <w:rPr>
                <w:rFonts w:ascii="Arial" w:hAnsi="Arial" w:cs="Arial"/>
              </w:rPr>
              <w:t xml:space="preserve">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A10C3E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5F99B0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9F21B3" w:rsidRPr="00AC1EBD" w14:paraId="4628D589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EFCDF1" w14:textId="77777777" w:rsidR="009F21B3" w:rsidRPr="00AC1EBD" w:rsidRDefault="009F21B3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BC49F3" w14:textId="77777777" w:rsidR="009F21B3" w:rsidRPr="00AC1EBD" w:rsidRDefault="009F21B3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</w:rPr>
              <w:t>Interface wyposażony w akumulator oraz ładowarkę. Praca na zasilaniu akumulatorowym przynajmniej 3 godziny.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6DE058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446D7A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9F21B3" w:rsidRPr="00AC1EBD" w14:paraId="6C9E2C65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94B81F" w14:textId="77777777" w:rsidR="009F21B3" w:rsidRPr="00AC1EBD" w:rsidRDefault="009F21B3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683E74" w14:textId="77777777" w:rsidR="009F21B3" w:rsidRPr="00AC1EBD" w:rsidRDefault="009F21B3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</w:rPr>
              <w:t>Interface w postaci tabletu z kolorowym, dotykowym wyświetlaczem o przekątnej ekranu minimum 5”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309CAB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F70C43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9F21B3" w:rsidRPr="00AC1EBD" w14:paraId="469FB511" w14:textId="77777777" w:rsidTr="009F21B3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B170D6" w14:textId="77777777" w:rsidR="009F21B3" w:rsidRPr="00AC1EBD" w:rsidRDefault="009F21B3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429882" w14:textId="77777777" w:rsidR="009F21B3" w:rsidRPr="00AC1EBD" w:rsidRDefault="009F21B3" w:rsidP="00053F65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Oprogramowanie w j. polskim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E19A1B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E1C06C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9F21B3" w:rsidRPr="00AC1EBD" w14:paraId="217902FD" w14:textId="77777777" w:rsidTr="00053F65">
        <w:trPr>
          <w:cantSplit/>
        </w:trPr>
        <w:tc>
          <w:tcPr>
            <w:tcW w:w="144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F2321A" w14:textId="77777777" w:rsidR="009F21B3" w:rsidRPr="00AC1EBD" w:rsidRDefault="009F21B3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SYMULOWANY MONITOR DO OCENY STANU „PACJENTA” PRZEZ ĆWICZĄCYCH</w:t>
            </w:r>
          </w:p>
        </w:tc>
      </w:tr>
      <w:tr w:rsidR="009F21B3" w:rsidRPr="00AC1EBD" w14:paraId="4C80DD3C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745AFC" w14:textId="77777777" w:rsidR="009F21B3" w:rsidRPr="00AC1EBD" w:rsidRDefault="009F21B3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D33C6E" w14:textId="77777777" w:rsidR="009F21B3" w:rsidRPr="00AC1EBD" w:rsidRDefault="009F21B3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</w:rPr>
              <w:t xml:space="preserve">Bezprzewodowy (bez konieczności podłączenia do symulatora, </w:t>
            </w:r>
            <w:proofErr w:type="spellStart"/>
            <w:r w:rsidRPr="00AC1EBD">
              <w:rPr>
                <w:rFonts w:ascii="Arial" w:hAnsi="Arial" w:cs="Arial"/>
              </w:rPr>
              <w:t>nd</w:t>
            </w:r>
            <w:proofErr w:type="spellEnd"/>
            <w:r w:rsidRPr="00AC1EBD">
              <w:rPr>
                <w:rFonts w:ascii="Arial" w:hAnsi="Arial" w:cs="Arial"/>
              </w:rPr>
              <w:t>. zasilania) monitor dotykowy z kolorowym wyświetlaczem o przekątnej minimum 13”. Proszę podać przekątną ekranu zaproponowanego modelu.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C21B5B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A05245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9F21B3" w:rsidRPr="00AC1EBD" w14:paraId="5C871ED5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B41B2C" w14:textId="77777777" w:rsidR="009F21B3" w:rsidRPr="00AC1EBD" w:rsidRDefault="009F21B3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830854" w14:textId="77777777" w:rsidR="009F21B3" w:rsidRPr="00AC1EBD" w:rsidRDefault="009F21B3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</w:rPr>
              <w:t xml:space="preserve">Wyświetlanie krzywych EKG, ciśnienia tętniczego krwi, SpO2, ETCO2, fali tętna, częstości oddechu, częstości pracy serca, temperatury faktyczne ze stanem zaprogramowanym w </w:t>
            </w:r>
            <w:proofErr w:type="spellStart"/>
            <w:r w:rsidRPr="00AC1EBD">
              <w:rPr>
                <w:rFonts w:ascii="Arial" w:hAnsi="Arial" w:cs="Arial"/>
              </w:rPr>
              <w:t>interface</w:t>
            </w:r>
            <w:proofErr w:type="spellEnd"/>
            <w:r w:rsidRPr="00AC1EBD">
              <w:rPr>
                <w:rFonts w:ascii="Arial" w:hAnsi="Arial" w:cs="Arial"/>
              </w:rPr>
              <w:t xml:space="preserve"> sterującym fantomem.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E351D6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C757FB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9F21B3" w:rsidRPr="00AC1EBD" w14:paraId="5A099D6F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B6CBBD" w14:textId="77777777" w:rsidR="009F21B3" w:rsidRPr="00AC1EBD" w:rsidRDefault="009F21B3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B2DCE3" w14:textId="77777777" w:rsidR="009F21B3" w:rsidRPr="00AC1EBD" w:rsidRDefault="009F21B3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</w:rPr>
              <w:t>Dowolna konfiguracja krzywych wyświetlanych na monitorze.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D0D865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0A4BC5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9F21B3" w:rsidRPr="00AC1EBD" w14:paraId="20F8DBC9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E98623" w14:textId="77777777" w:rsidR="009F21B3" w:rsidRPr="00AC1EBD" w:rsidRDefault="009F21B3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CBCC40" w14:textId="77777777" w:rsidR="009F21B3" w:rsidRPr="00AC1EBD" w:rsidRDefault="009F21B3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</w:rPr>
              <w:t>Sygnał dźwiękowy SpO2 z różnymi poziomami modulacji i głośności zależnie od wartości saturacji.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677D6E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43B80E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9F21B3" w:rsidRPr="00AC1EBD" w14:paraId="54ACAC5D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147AAD" w14:textId="77777777" w:rsidR="009F21B3" w:rsidRPr="00AC1EBD" w:rsidRDefault="009F21B3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B2EB5B" w14:textId="76CFDAED" w:rsidR="009F21B3" w:rsidRPr="00AC1EBD" w:rsidRDefault="009F21B3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</w:rPr>
              <w:t>Oprogra</w:t>
            </w:r>
            <w:r w:rsidR="004312F4" w:rsidRPr="00AC1EBD">
              <w:rPr>
                <w:rFonts w:ascii="Arial" w:hAnsi="Arial" w:cs="Arial"/>
              </w:rPr>
              <w:t xml:space="preserve">mowanie </w:t>
            </w:r>
            <w:r w:rsidRPr="00AC1EBD">
              <w:rPr>
                <w:rFonts w:ascii="Arial" w:hAnsi="Arial" w:cs="Arial"/>
              </w:rPr>
              <w:t>sterujące monitorem pacjenta w j. polskim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FBD7DB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949F37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9F21B3" w:rsidRPr="00AC1EBD" w14:paraId="556D2151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5D4C24" w14:textId="77777777" w:rsidR="009F21B3" w:rsidRPr="00AC1EBD" w:rsidRDefault="009F21B3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3EF18C" w14:textId="77777777" w:rsidR="009F21B3" w:rsidRPr="00AC1EBD" w:rsidRDefault="009F21B3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  <w:lang w:eastAsia="en-US"/>
              </w:rPr>
              <w:t>Okres gwarancji – minimum 24 miesiące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C55410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36B93D" w14:textId="77777777" w:rsidR="009F21B3" w:rsidRPr="00AC1EBD" w:rsidRDefault="009F21B3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5A0AC9" w:rsidRPr="00AC1EBD" w14:paraId="33405F0A" w14:textId="77777777" w:rsidTr="00053F65">
        <w:trPr>
          <w:trHeight w:val="20"/>
        </w:trPr>
        <w:tc>
          <w:tcPr>
            <w:tcW w:w="144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9207C2" w14:textId="2A852A5B" w:rsidR="005A0AC9" w:rsidRPr="00AC1EBD" w:rsidRDefault="005A0AC9" w:rsidP="005A0AC9">
            <w:pPr>
              <w:pStyle w:val="Akapitzlist"/>
              <w:widowControl w:val="0"/>
              <w:numPr>
                <w:ilvl w:val="0"/>
                <w:numId w:val="8"/>
              </w:numPr>
              <w:autoSpaceDE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C1EBD">
              <w:rPr>
                <w:rFonts w:ascii="Arial" w:hAnsi="Arial" w:cs="Arial"/>
                <w:b/>
                <w:sz w:val="20"/>
                <w:szCs w:val="20"/>
              </w:rPr>
              <w:t xml:space="preserve">Zaawansowany fantom dziecka PALS z systemem umożliwiającym bezprzewodową kontrolę parametrów </w:t>
            </w:r>
            <w:r w:rsidR="00F56324" w:rsidRPr="00AC1EBD">
              <w:rPr>
                <w:rFonts w:ascii="Arial" w:hAnsi="Arial" w:cs="Arial"/>
                <w:b/>
                <w:sz w:val="20"/>
                <w:szCs w:val="20"/>
              </w:rPr>
              <w:t>fantomu</w:t>
            </w:r>
            <w:r w:rsidRPr="00AC1EBD">
              <w:rPr>
                <w:rFonts w:ascii="Arial" w:hAnsi="Arial" w:cs="Arial"/>
                <w:b/>
                <w:sz w:val="20"/>
                <w:szCs w:val="20"/>
              </w:rPr>
              <w:t>, uruchamianie scenariuszy zdarzeń, monitoring, ocenę poprawności i zapis wykonywanych czynności – 2 szt.</w:t>
            </w:r>
          </w:p>
        </w:tc>
      </w:tr>
      <w:tr w:rsidR="005A0AC9" w:rsidRPr="00AC1EBD" w14:paraId="2AD4567D" w14:textId="77777777" w:rsidTr="00053F65">
        <w:trPr>
          <w:trHeight w:val="20"/>
        </w:trPr>
        <w:tc>
          <w:tcPr>
            <w:tcW w:w="7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8ADA00" w14:textId="77777777" w:rsidR="005A0AC9" w:rsidRPr="00AC1EBD" w:rsidRDefault="005A0AC9" w:rsidP="00053F65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AC1EBD">
              <w:rPr>
                <w:rFonts w:ascii="Arial" w:hAnsi="Arial" w:cs="Arial"/>
              </w:rPr>
              <w:t>Producent: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DA03E6" w14:textId="77777777" w:rsidR="005A0AC9" w:rsidRPr="00AC1EBD" w:rsidRDefault="005A0AC9" w:rsidP="00053F65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A0AC9" w:rsidRPr="00AC1EBD" w14:paraId="50E24D1C" w14:textId="77777777" w:rsidTr="00053F65">
        <w:trPr>
          <w:trHeight w:val="20"/>
        </w:trPr>
        <w:tc>
          <w:tcPr>
            <w:tcW w:w="7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06BB46" w14:textId="77777777" w:rsidR="005A0AC9" w:rsidRPr="00AC1EBD" w:rsidRDefault="005A0AC9" w:rsidP="00053F65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AC1EBD">
              <w:rPr>
                <w:rFonts w:ascii="Arial" w:hAnsi="Arial" w:cs="Arial"/>
              </w:rPr>
              <w:t>Nazwa i typ: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4B394F" w14:textId="77777777" w:rsidR="005A0AC9" w:rsidRPr="00AC1EBD" w:rsidRDefault="005A0AC9" w:rsidP="00053F65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A0AC9" w:rsidRPr="00AC1EBD" w14:paraId="3F7CE532" w14:textId="77777777" w:rsidTr="00053F65">
        <w:trPr>
          <w:trHeight w:val="20"/>
        </w:trPr>
        <w:tc>
          <w:tcPr>
            <w:tcW w:w="7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B51AF8" w14:textId="77777777" w:rsidR="005A0AC9" w:rsidRPr="00AC1EBD" w:rsidRDefault="005A0AC9" w:rsidP="00053F65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AC1EBD">
              <w:rPr>
                <w:rFonts w:ascii="Arial" w:hAnsi="Arial" w:cs="Arial"/>
              </w:rPr>
              <w:t>Rok produkcji: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D84FE0" w14:textId="77777777" w:rsidR="005A0AC9" w:rsidRPr="00AC1EBD" w:rsidRDefault="005A0AC9" w:rsidP="00053F65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E234F" w:rsidRPr="00AC1EBD" w14:paraId="7C90B0BB" w14:textId="77777777" w:rsidTr="00053F65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5CB3A8" w14:textId="77777777" w:rsidR="00AE234F" w:rsidRPr="00AC1EBD" w:rsidRDefault="00AE234F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64E75C" w14:textId="77777777" w:rsidR="00AE234F" w:rsidRPr="00AC1EBD" w:rsidRDefault="00AE234F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0C7828" w14:textId="77777777" w:rsidR="00AE234F" w:rsidRPr="00AC1EBD" w:rsidRDefault="00AE234F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Wymagania graniczne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6A7829" w14:textId="77777777" w:rsidR="00AE234F" w:rsidRPr="00AC1EBD" w:rsidRDefault="00AE234F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Odpowiedź „TAK” lub wymagana informacja (wg kolumny „wymagania graniczne”)</w:t>
            </w:r>
          </w:p>
        </w:tc>
      </w:tr>
      <w:tr w:rsidR="00AE234F" w:rsidRPr="00AC1EBD" w14:paraId="339A91CA" w14:textId="77777777" w:rsidTr="00053F65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D8EF17" w14:textId="77777777" w:rsidR="00AE234F" w:rsidRPr="00AC1EBD" w:rsidRDefault="00AE234F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593A9D" w14:textId="77777777" w:rsidR="00AE234F" w:rsidRPr="00AC1EBD" w:rsidRDefault="00AE234F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Wymagania ogólne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2AA381" w14:textId="77777777" w:rsidR="00AE234F" w:rsidRPr="00AC1EBD" w:rsidRDefault="00AE234F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X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CF591D" w14:textId="77777777" w:rsidR="00AE234F" w:rsidRPr="00AC1EBD" w:rsidRDefault="00AE234F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AE234F" w:rsidRPr="00AC1EBD" w14:paraId="519C1D06" w14:textId="77777777" w:rsidTr="00053F65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D7CD92" w14:textId="77777777" w:rsidR="00AE234F" w:rsidRPr="00AC1EBD" w:rsidRDefault="00AE234F" w:rsidP="00053F65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F6360D" w14:textId="77777777" w:rsidR="00AE234F" w:rsidRPr="00AC1EBD" w:rsidRDefault="00AE234F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846CA8" w14:textId="77777777" w:rsidR="00AE234F" w:rsidRPr="00AC1EBD" w:rsidRDefault="00AE234F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49645E" w14:textId="77777777" w:rsidR="00AE234F" w:rsidRPr="00AC1EBD" w:rsidRDefault="00AE234F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AE234F" w:rsidRPr="00AC1EBD" w14:paraId="7E7C14A3" w14:textId="77777777" w:rsidTr="00053F65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1255D4" w14:textId="77777777" w:rsidR="00AE234F" w:rsidRPr="00AC1EBD" w:rsidRDefault="00AE234F" w:rsidP="00053F65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73A05F" w14:textId="58B90D6D" w:rsidR="00AE234F" w:rsidRPr="00AC1EBD" w:rsidRDefault="00AE234F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Rok produkcji- nie wcześniej niż 202</w:t>
            </w:r>
            <w:r w:rsidR="004C199A" w:rsidRPr="00AC1EBD">
              <w:rPr>
                <w:rFonts w:ascii="Arial" w:hAnsi="Arial" w:cs="Arial"/>
              </w:rPr>
              <w:t>5</w:t>
            </w:r>
            <w:r w:rsidRPr="00AC1EBD">
              <w:rPr>
                <w:rFonts w:ascii="Arial" w:hAnsi="Arial" w:cs="Arial"/>
              </w:rPr>
              <w:t xml:space="preserve"> r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DC4E2E" w14:textId="77777777" w:rsidR="00AE234F" w:rsidRPr="00AC1EBD" w:rsidRDefault="00AE234F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B00351" w14:textId="77777777" w:rsidR="00AE234F" w:rsidRPr="00AC1EBD" w:rsidRDefault="00AE234F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AE234F" w:rsidRPr="00AC1EBD" w14:paraId="7AE6B095" w14:textId="77777777" w:rsidTr="00053F65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30A5BA" w14:textId="77777777" w:rsidR="00AE234F" w:rsidRPr="00AC1EBD" w:rsidRDefault="00AE234F" w:rsidP="00053F65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52BBCB" w14:textId="77777777" w:rsidR="00AE234F" w:rsidRPr="00AC1EBD" w:rsidRDefault="00AE234F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Typ, nazwa oferowanego urządzenia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FB31E4" w14:textId="77777777" w:rsidR="00AE234F" w:rsidRPr="00AC1EBD" w:rsidRDefault="00AE234F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B5B4D1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AE234F" w:rsidRPr="00AC1EBD" w14:paraId="3ED7E05F" w14:textId="77777777" w:rsidTr="00053F65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112B3A" w14:textId="77777777" w:rsidR="00AE234F" w:rsidRPr="00AC1EBD" w:rsidRDefault="00AE234F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B44DE0" w14:textId="77777777" w:rsidR="00AE234F" w:rsidRPr="00AC1EBD" w:rsidRDefault="00AE234F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1C6351" w14:textId="77777777" w:rsidR="00AE234F" w:rsidRPr="00AC1EBD" w:rsidRDefault="00AE234F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X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AE534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AE234F" w:rsidRPr="00AC1EBD" w14:paraId="633BADE1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C7663D" w14:textId="77777777" w:rsidR="00AE234F" w:rsidRPr="00AC1EBD" w:rsidRDefault="00AE234F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AA282C" w14:textId="77777777" w:rsidR="00AE234F" w:rsidRPr="00AC1EBD" w:rsidRDefault="00AE234F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Fantom dziecka 4-8 lat, pełna postać do ćwiczenia zaawansowanych czynności resuscytacyjnych odwzorowujący cechy ciała ludzkiego takie jak wygląd i rozmiar fizjologiczny.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D3FD1E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A25FA3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AE234F" w:rsidRPr="00AC1EBD" w14:paraId="316A0725" w14:textId="77777777" w:rsidTr="00053F65">
        <w:trPr>
          <w:cantSplit/>
          <w:trHeight w:val="14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8A7D63" w14:textId="77777777" w:rsidR="00AE234F" w:rsidRPr="00AC1EBD" w:rsidRDefault="00AE234F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F900F9" w14:textId="77777777" w:rsidR="00AE234F" w:rsidRPr="00AC1EBD" w:rsidRDefault="00AE234F" w:rsidP="00053F65">
            <w:pPr>
              <w:tabs>
                <w:tab w:val="left" w:pos="2040"/>
              </w:tabs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Praca bezprzewodowa. Fantom wyposażony w akumulator oraz ładowarkę. Praca na zasilaniu akumulatorowym przynajmniej 3 godziny.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A751A2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F39363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AE234F" w:rsidRPr="00AC1EBD" w14:paraId="37DC9A37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A0E989" w14:textId="77777777" w:rsidR="00AE234F" w:rsidRPr="00AC1EBD" w:rsidRDefault="00AE234F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2C1777" w14:textId="77777777" w:rsidR="00AE234F" w:rsidRPr="00AC1EBD" w:rsidRDefault="00AE234F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 xml:space="preserve">Wentylacja metodą usta-usta, usta-nos-usta, za pomocą worka </w:t>
            </w:r>
            <w:proofErr w:type="spellStart"/>
            <w:r w:rsidRPr="00AC1EBD">
              <w:rPr>
                <w:rFonts w:ascii="Arial" w:hAnsi="Arial" w:cs="Arial"/>
              </w:rPr>
              <w:t>samorozprężalnego</w:t>
            </w:r>
            <w:proofErr w:type="spellEnd"/>
            <w:r w:rsidRPr="00AC1EBD">
              <w:rPr>
                <w:rFonts w:ascii="Arial" w:hAnsi="Arial" w:cs="Arial"/>
              </w:rPr>
              <w:t xml:space="preserve"> oraz wykonywania ucisków klatki piersiowej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8D233E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8DFAD5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AE234F" w:rsidRPr="00AC1EBD" w14:paraId="63AB881B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150BD8" w14:textId="77777777" w:rsidR="00AE234F" w:rsidRPr="00AC1EBD" w:rsidRDefault="00AE234F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742B78" w14:textId="77777777" w:rsidR="00AE234F" w:rsidRPr="00AC1EBD" w:rsidRDefault="00AE234F" w:rsidP="00053F65">
            <w:pPr>
              <w:jc w:val="both"/>
              <w:rPr>
                <w:rFonts w:ascii="Arial" w:hAnsi="Arial" w:cs="Arial"/>
              </w:rPr>
            </w:pPr>
            <w:proofErr w:type="spellStart"/>
            <w:r w:rsidRPr="00AC1EBD">
              <w:rPr>
                <w:rFonts w:ascii="Arial" w:hAnsi="Arial" w:cs="Arial"/>
              </w:rPr>
              <w:t>Bezprzyrządowe</w:t>
            </w:r>
            <w:proofErr w:type="spellEnd"/>
            <w:r w:rsidRPr="00AC1EBD">
              <w:rPr>
                <w:rFonts w:ascii="Arial" w:hAnsi="Arial" w:cs="Arial"/>
              </w:rPr>
              <w:t xml:space="preserve"> udrożnienie dróg oddechowych poprzez odchylenie głowy do tyłu lub wysunięcie żuchwy.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B477CF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64F22D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AE234F" w:rsidRPr="00AC1EBD" w14:paraId="1AED610E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9152E4" w14:textId="77777777" w:rsidR="00AE234F" w:rsidRPr="00AC1EBD" w:rsidRDefault="00AE234F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25E1EC" w14:textId="77777777" w:rsidR="00AE234F" w:rsidRPr="00AC1EBD" w:rsidRDefault="00AE234F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Przyrządowe udrożnienie dróg oddechowych w tym intubacja dotchawicznej przez usta oraz nos.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59068E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5D5E09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AE234F" w:rsidRPr="00AC1EBD" w14:paraId="3FE7B802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B10B23" w14:textId="77777777" w:rsidR="00AE234F" w:rsidRPr="00AC1EBD" w:rsidRDefault="00AE234F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050844" w14:textId="77777777" w:rsidR="00AE234F" w:rsidRPr="00AC1EBD" w:rsidRDefault="00AE234F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 xml:space="preserve">Funkcja wkłuć dożylnych i </w:t>
            </w:r>
            <w:proofErr w:type="spellStart"/>
            <w:r w:rsidRPr="00AC1EBD">
              <w:rPr>
                <w:rFonts w:ascii="Arial" w:hAnsi="Arial" w:cs="Arial"/>
              </w:rPr>
              <w:t>doszpikowych</w:t>
            </w:r>
            <w:proofErr w:type="spellEnd"/>
            <w:r w:rsidRPr="00AC1EBD">
              <w:rPr>
                <w:rFonts w:ascii="Arial" w:hAnsi="Arial" w:cs="Arial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1B0EA3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0D7FAC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AE234F" w:rsidRPr="00AC1EBD" w14:paraId="5B7825D7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8B0C5A" w14:textId="77777777" w:rsidR="00AE234F" w:rsidRPr="00AC1EBD" w:rsidRDefault="00AE234F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65BA8D" w14:textId="77777777" w:rsidR="00AE234F" w:rsidRPr="00AC1EBD" w:rsidRDefault="00AE234F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Osłuchiwanie tonów serca oraz wad zastawkowych na klatce piersiowej minimum 4 tonów.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B2959B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2221D0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AE234F" w:rsidRPr="00AC1EBD" w14:paraId="3B2D711B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509DEC" w14:textId="77777777" w:rsidR="00AE234F" w:rsidRPr="00AC1EBD" w:rsidRDefault="00AE234F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C72107" w14:textId="77777777" w:rsidR="00AE234F" w:rsidRPr="00AC1EBD" w:rsidRDefault="00AE234F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 xml:space="preserve">Możliwość badania neurologicznego z oceną szerokości i symetryczności źrenic. Możliwość ustawania stanów patologicznych.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4AEF85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D3A352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AE234F" w:rsidRPr="00AC1EBD" w14:paraId="4DCC575B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58FD70" w14:textId="77777777" w:rsidR="00AE234F" w:rsidRPr="00AC1EBD" w:rsidRDefault="00AE234F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FF895B" w14:textId="77777777" w:rsidR="00AE234F" w:rsidRPr="00AC1EBD" w:rsidRDefault="00AE234F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Osłuchiwanie szmerów oddechowych (prawidłowych i patologicznych: minimum 4 szmery) ustawianych niezależnie dla prawego i lewego płuca.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452F76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3AC60B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AE234F" w:rsidRPr="00AC1EBD" w14:paraId="29E46431" w14:textId="77777777" w:rsidTr="00053F65">
        <w:trPr>
          <w:cantSplit/>
          <w:trHeight w:val="5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402336" w14:textId="77777777" w:rsidR="00AE234F" w:rsidRPr="00AC1EBD" w:rsidRDefault="00AE234F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93B0B3" w14:textId="77777777" w:rsidR="00AE234F" w:rsidRPr="00AC1EBD" w:rsidRDefault="00AE234F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Tętno na tętnicach szyjnych.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EE93F3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AEB1B6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AE234F" w:rsidRPr="00AC1EBD" w14:paraId="12A22BC5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E473CF" w14:textId="77777777" w:rsidR="00AE234F" w:rsidRPr="00AC1EBD" w:rsidRDefault="00AE234F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3B9508" w14:textId="77777777" w:rsidR="00AE234F" w:rsidRPr="00AC1EBD" w:rsidRDefault="00AE234F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Odgłosy kaszlu, wymiotów, pojękiwania oraz odgłosy mowy.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D11CA9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45678B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AE234F" w:rsidRPr="00AC1EBD" w14:paraId="370746A6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75EA19" w14:textId="77777777" w:rsidR="00AE234F" w:rsidRPr="00AC1EBD" w:rsidRDefault="00AE234F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A2B080" w14:textId="77777777" w:rsidR="00AE234F" w:rsidRPr="00AC1EBD" w:rsidRDefault="00AE234F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Opcja nagrywania własnych odgłosów i wykorzystywania ich w symulacji z opcją regulacji głośności.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59FC3C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2E6C8D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AE234F" w:rsidRPr="00AC1EBD" w14:paraId="6B700B5B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2E1796" w14:textId="77777777" w:rsidR="00AE234F" w:rsidRPr="00AC1EBD" w:rsidRDefault="00AE234F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4BA1B1" w14:textId="77777777" w:rsidR="00AE234F" w:rsidRPr="00AC1EBD" w:rsidRDefault="00AE234F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</w:rPr>
              <w:t>Wyświetlanie parametrów EKG, ciśnienia tętniczego krwi, SpO2, ETCO2, fali tętna, częstości oddechu, częstości pracy serca, temperatury na symulowanym monitorze pacjenta.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86F916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0EAF83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AE234F" w:rsidRPr="00AC1EBD" w14:paraId="4661B1E1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7088EF" w14:textId="77777777" w:rsidR="00AE234F" w:rsidRPr="00AC1EBD" w:rsidRDefault="00AE234F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4221CD" w14:textId="77777777" w:rsidR="00AE234F" w:rsidRPr="00AC1EBD" w:rsidRDefault="00AE234F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</w:rPr>
              <w:t>Regulacja czasu trwania pomiaru ciśnienia na symulowanym monitorze pacjenta.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177B4F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E24444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AE234F" w:rsidRPr="00AC1EBD" w14:paraId="764C5975" w14:textId="77777777" w:rsidTr="00AE234F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CD7BCC" w14:textId="77777777" w:rsidR="00AE234F" w:rsidRPr="00AC1EBD" w:rsidRDefault="00AE234F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12EB4B" w14:textId="77777777" w:rsidR="00AE234F" w:rsidRPr="00AC1EBD" w:rsidRDefault="00AE234F" w:rsidP="00053F65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Możliwość generowania fizjologicznych oraz patologicznych rytmów serca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D98033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180A35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AE234F" w:rsidRPr="00AC1EBD" w14:paraId="27E21ABD" w14:textId="77777777" w:rsidTr="00AE234F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10E546" w14:textId="77777777" w:rsidR="00AE234F" w:rsidRPr="00AC1EBD" w:rsidRDefault="00AE234F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388D5E" w14:textId="77777777" w:rsidR="00AE234F" w:rsidRPr="00AC1EBD" w:rsidRDefault="00AE234F" w:rsidP="00053F65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Możliwość generowania fizjologicznych oraz patologicznych rytmów serca oraz ich monitorowanie za pomocą minimum 3 odprowadzeniowego EKG.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9407F3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019C9E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AE234F" w:rsidRPr="00AC1EBD" w14:paraId="3D3CBA12" w14:textId="77777777" w:rsidTr="00AE234F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288720" w14:textId="77777777" w:rsidR="00AE234F" w:rsidRPr="00AC1EBD" w:rsidRDefault="00AE234F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D48E86" w14:textId="77777777" w:rsidR="00AE234F" w:rsidRPr="00AC1EBD" w:rsidRDefault="00AE234F" w:rsidP="00053F65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Oprogramowanie zawierające bibliotekę minimum 20 rytmów pracy serca.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6C717D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4A94D5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AE234F" w:rsidRPr="00AC1EBD" w14:paraId="6A523C16" w14:textId="77777777" w:rsidTr="00AE234F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BB26C5" w14:textId="77777777" w:rsidR="00AE234F" w:rsidRPr="00AC1EBD" w:rsidRDefault="00AE234F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CB326C" w14:textId="77777777" w:rsidR="00AE234F" w:rsidRPr="00AC1EBD" w:rsidRDefault="00AE234F" w:rsidP="00053F65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Częstość pracy serca w zapisie EKG w zakresie nie mniejszym niż 20–180/min.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5A57C9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E6B247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AE234F" w:rsidRPr="00AC1EBD" w14:paraId="443BCB39" w14:textId="77777777" w:rsidTr="00AE234F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D80037" w14:textId="77777777" w:rsidR="00AE234F" w:rsidRPr="00AC1EBD" w:rsidRDefault="00AE234F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8D3138" w14:textId="77777777" w:rsidR="00AE234F" w:rsidRPr="00AC1EBD" w:rsidRDefault="00AE234F" w:rsidP="00053F65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Generowanie minimum trzech rodzajów skurczów dodatkowych w zapisie EKG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A61945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244370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AE234F" w:rsidRPr="00AC1EBD" w14:paraId="1A597D42" w14:textId="77777777" w:rsidTr="00AE234F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F011A4" w14:textId="77777777" w:rsidR="00AE234F" w:rsidRPr="00AC1EBD" w:rsidRDefault="00AE234F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E19971" w14:textId="77777777" w:rsidR="00AE234F" w:rsidRPr="00AC1EBD" w:rsidRDefault="00AE234F" w:rsidP="00AE234F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Generowanie minimum 2. rodzajów artefaktów w zapisie EKG.</w:t>
            </w:r>
          </w:p>
          <w:p w14:paraId="11C86E3A" w14:textId="77777777" w:rsidR="00AE234F" w:rsidRPr="00AC1EBD" w:rsidRDefault="00AE234F" w:rsidP="00AE234F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Artefakty w zapisie EKG mogą być powodowane zewnętrznymi czynnikami, takimi jak defibrylacja czy uciskanie klatki piersiowej.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39694E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89C50E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AE234F" w:rsidRPr="00AC1EBD" w14:paraId="2BA5E0E5" w14:textId="77777777" w:rsidTr="00AE234F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271847" w14:textId="77777777" w:rsidR="00AE234F" w:rsidRPr="00AC1EBD" w:rsidRDefault="00AE234F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DB4AB0" w14:textId="77777777" w:rsidR="00AE234F" w:rsidRPr="00AC1EBD" w:rsidRDefault="00AE234F" w:rsidP="00053F65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Możliwość defibrylacji energią do 360J, kardiowersji, elektro stymulacji zewnętrznej oraz monitorowania pacjenta za pomocą defibrylatora manualnego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CD152E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B27E59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AE234F" w:rsidRPr="00AC1EBD" w14:paraId="533EF24F" w14:textId="77777777" w:rsidTr="00AE234F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B16C63" w14:textId="77777777" w:rsidR="00AE234F" w:rsidRPr="00AC1EBD" w:rsidRDefault="00AE234F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97D879" w14:textId="77777777" w:rsidR="00AE234F" w:rsidRPr="00AC1EBD" w:rsidRDefault="00AE234F" w:rsidP="00053F65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Możliwość założenia wkłucia dożylnego w minimum jednej kończynie.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5870E0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EF0FD4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AE234F" w:rsidRPr="00AC1EBD" w14:paraId="6D8A6024" w14:textId="77777777" w:rsidTr="00AE234F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E2A6AE" w14:textId="77777777" w:rsidR="00AE234F" w:rsidRPr="00AC1EBD" w:rsidRDefault="00AE234F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211CDC" w14:textId="77777777" w:rsidR="00AE234F" w:rsidRPr="00AC1EBD" w:rsidRDefault="00AE234F" w:rsidP="00053F65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 xml:space="preserve">Możliwość założenia wkłucia </w:t>
            </w:r>
            <w:proofErr w:type="spellStart"/>
            <w:r w:rsidRPr="00AC1EBD">
              <w:rPr>
                <w:rFonts w:ascii="Arial" w:hAnsi="Arial" w:cs="Arial"/>
              </w:rPr>
              <w:t>doszpikowego</w:t>
            </w:r>
            <w:proofErr w:type="spellEnd"/>
            <w:r w:rsidRPr="00AC1EBD">
              <w:rPr>
                <w:rFonts w:ascii="Arial" w:hAnsi="Arial" w:cs="Arial"/>
              </w:rPr>
              <w:t xml:space="preserve"> w minimum jednej kończynie.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5CC783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5ED125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AE234F" w:rsidRPr="00AC1EBD" w14:paraId="5342F551" w14:textId="77777777" w:rsidTr="00AE234F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972DE6" w14:textId="77777777" w:rsidR="00AE234F" w:rsidRPr="00AC1EBD" w:rsidRDefault="00AE234F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C8D540" w14:textId="77777777" w:rsidR="00AE234F" w:rsidRPr="00AC1EBD" w:rsidRDefault="00AE234F" w:rsidP="00053F65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Unoszenie się klatki piersiowej podczas wdechu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A9EC77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E16095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AE234F" w:rsidRPr="00AC1EBD" w14:paraId="1BD60762" w14:textId="77777777" w:rsidTr="00AE234F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C9FF50" w14:textId="77777777" w:rsidR="00AE234F" w:rsidRPr="00AC1EBD" w:rsidRDefault="00AE234F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548691" w14:textId="77777777" w:rsidR="00AE234F" w:rsidRPr="00AC1EBD" w:rsidRDefault="00AE234F" w:rsidP="00053F65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Fantom wyposażony w pełne ubranie ochronne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BB2EBC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FCB5C5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AE234F" w:rsidRPr="00AC1EBD" w14:paraId="49EF7493" w14:textId="77777777" w:rsidTr="00AE234F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E5F2A5" w14:textId="77777777" w:rsidR="00AE234F" w:rsidRPr="00AC1EBD" w:rsidRDefault="00AE234F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9A9F0D" w14:textId="77777777" w:rsidR="00AE234F" w:rsidRPr="00AC1EBD" w:rsidRDefault="00AE234F" w:rsidP="00053F65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Torba/walizka do przechowywania i transportu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D479FB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587E3B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AE234F" w:rsidRPr="00AC1EBD" w14:paraId="073AFCC6" w14:textId="77777777" w:rsidTr="00053F65">
        <w:trPr>
          <w:cantSplit/>
        </w:trPr>
        <w:tc>
          <w:tcPr>
            <w:tcW w:w="144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580EC3" w14:textId="77777777" w:rsidR="00AE234F" w:rsidRPr="00AC1EBD" w:rsidRDefault="00AE234F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INTERFACE FANTOMU – SYMULATOR CZYNNOŚCI ŻYCIOWYCH</w:t>
            </w:r>
          </w:p>
        </w:tc>
      </w:tr>
      <w:tr w:rsidR="00AE234F" w:rsidRPr="00AC1EBD" w14:paraId="727C6636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FFF8AB" w14:textId="77777777" w:rsidR="00AE234F" w:rsidRPr="00AC1EBD" w:rsidRDefault="00AE234F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F3A68F" w14:textId="77777777" w:rsidR="00AE234F" w:rsidRPr="00AC1EBD" w:rsidRDefault="00AE234F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</w:rPr>
              <w:t xml:space="preserve">Bezprzewodowe łączenie z fantomem ALS w technologii Bluetooth lub </w:t>
            </w:r>
            <w:proofErr w:type="spellStart"/>
            <w:r w:rsidRPr="00AC1EBD">
              <w:rPr>
                <w:rFonts w:ascii="Arial" w:hAnsi="Arial" w:cs="Arial"/>
              </w:rPr>
              <w:t>WiFi</w:t>
            </w:r>
            <w:proofErr w:type="spellEnd"/>
            <w:r w:rsidRPr="00AC1EBD">
              <w:rPr>
                <w:rFonts w:ascii="Arial" w:hAnsi="Arial" w:cs="Arial"/>
              </w:rPr>
              <w:t xml:space="preserve">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497C9C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3E6383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AE234F" w:rsidRPr="00AC1EBD" w14:paraId="5D8E634B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6A2CB7" w14:textId="77777777" w:rsidR="00AE234F" w:rsidRPr="00AC1EBD" w:rsidRDefault="00AE234F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422F23" w14:textId="77777777" w:rsidR="00AE234F" w:rsidRPr="00AC1EBD" w:rsidRDefault="00AE234F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</w:rPr>
              <w:t>Interface wyposażony w akumulator oraz ładowarkę. Praca na zasilaniu akumulatorowym przynajmniej 3 godziny.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173692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95453F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AE234F" w:rsidRPr="00AC1EBD" w14:paraId="284ABDA0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84132E" w14:textId="77777777" w:rsidR="00AE234F" w:rsidRPr="00AC1EBD" w:rsidRDefault="00AE234F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E0AADE" w14:textId="77777777" w:rsidR="00AE234F" w:rsidRPr="00AC1EBD" w:rsidRDefault="00AE234F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</w:rPr>
              <w:t>Interface w postaci tabletu z kolorowym, dotykowym wyświetlaczem o przekątnej ekranu minimum 5”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07FAB7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29FFE5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AE234F" w:rsidRPr="00AC1EBD" w14:paraId="7E2D4418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596267" w14:textId="77777777" w:rsidR="00AE234F" w:rsidRPr="00AC1EBD" w:rsidRDefault="00AE234F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20DF40" w14:textId="77777777" w:rsidR="00AE234F" w:rsidRPr="00AC1EBD" w:rsidRDefault="00AE234F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</w:rPr>
              <w:t>Oprogramowanie w j. polskim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216389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F4249C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AE234F" w:rsidRPr="00AC1EBD" w14:paraId="1CDF6A01" w14:textId="77777777" w:rsidTr="00053F65">
        <w:trPr>
          <w:cantSplit/>
        </w:trPr>
        <w:tc>
          <w:tcPr>
            <w:tcW w:w="144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9A3B3D" w14:textId="77777777" w:rsidR="00AE234F" w:rsidRPr="00AC1EBD" w:rsidRDefault="00AE234F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SYMULOWANY MONITOR DO OCENY STANU „PACJENTA” PRZEZ ĆWICZĄCYCH</w:t>
            </w:r>
          </w:p>
        </w:tc>
      </w:tr>
      <w:tr w:rsidR="00AE234F" w:rsidRPr="00AC1EBD" w14:paraId="724569BF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F26FD8" w14:textId="77777777" w:rsidR="00AE234F" w:rsidRPr="00AC1EBD" w:rsidRDefault="00AE234F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B99640" w14:textId="77777777" w:rsidR="00AE234F" w:rsidRPr="00AC1EBD" w:rsidRDefault="00AE234F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</w:rPr>
              <w:t xml:space="preserve">Bezprzewodowy (bez konieczności podłączenia do symulatora, </w:t>
            </w:r>
            <w:proofErr w:type="spellStart"/>
            <w:r w:rsidRPr="00AC1EBD">
              <w:rPr>
                <w:rFonts w:ascii="Arial" w:hAnsi="Arial" w:cs="Arial"/>
              </w:rPr>
              <w:t>nd</w:t>
            </w:r>
            <w:proofErr w:type="spellEnd"/>
            <w:r w:rsidRPr="00AC1EBD">
              <w:rPr>
                <w:rFonts w:ascii="Arial" w:hAnsi="Arial" w:cs="Arial"/>
              </w:rPr>
              <w:t>. zasilania) monitor dotykowy z kolorowym wyświetlaczem o przekątnej minimum 13”. Proszę podać przekątną ekranu zaproponowanego modelu.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C5D47D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75A4F0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AE234F" w:rsidRPr="00AC1EBD" w14:paraId="524DB18E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F6A711" w14:textId="77777777" w:rsidR="00AE234F" w:rsidRPr="00AC1EBD" w:rsidRDefault="00AE234F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74198E" w14:textId="77777777" w:rsidR="00AE234F" w:rsidRPr="00AC1EBD" w:rsidRDefault="00AE234F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</w:rPr>
              <w:t xml:space="preserve">Wyświetlanie krzywych EKG, ciśnienia tętniczego krwi, SpO2, ETCO2, fali tętna, częstości oddechu, częstości pracy serca, temperatury faktyczne ze stanem zaprogramowanym w </w:t>
            </w:r>
            <w:proofErr w:type="spellStart"/>
            <w:r w:rsidRPr="00AC1EBD">
              <w:rPr>
                <w:rFonts w:ascii="Arial" w:hAnsi="Arial" w:cs="Arial"/>
              </w:rPr>
              <w:t>interface</w:t>
            </w:r>
            <w:proofErr w:type="spellEnd"/>
            <w:r w:rsidRPr="00AC1EBD">
              <w:rPr>
                <w:rFonts w:ascii="Arial" w:hAnsi="Arial" w:cs="Arial"/>
              </w:rPr>
              <w:t xml:space="preserve"> sterującym fantomem.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054975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DFE47F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AE234F" w:rsidRPr="00AC1EBD" w14:paraId="1B4B99F9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A17120" w14:textId="77777777" w:rsidR="00AE234F" w:rsidRPr="00AC1EBD" w:rsidRDefault="00AE234F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7D989E" w14:textId="77777777" w:rsidR="00AE234F" w:rsidRPr="00AC1EBD" w:rsidRDefault="00AE234F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</w:rPr>
              <w:t>Dowolna konfiguracja krzywych wyświetlanych na monitorze.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549D86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2BD307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AE234F" w:rsidRPr="00AC1EBD" w14:paraId="1BD9B904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5EA48C" w14:textId="77777777" w:rsidR="00AE234F" w:rsidRPr="00AC1EBD" w:rsidRDefault="00AE234F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DB6673" w14:textId="77777777" w:rsidR="00AE234F" w:rsidRPr="00AC1EBD" w:rsidRDefault="00AE234F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</w:rPr>
              <w:t>Sygnał dźwiękowy SpO2 z różnymi poziomami modulacji i głośności zależnie od wartości saturacji.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F63095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B27FB3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AE234F" w:rsidRPr="00AC1EBD" w14:paraId="7FB6B70F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9B90C5" w14:textId="77777777" w:rsidR="00AE234F" w:rsidRPr="00AC1EBD" w:rsidRDefault="00AE234F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0D7F88" w14:textId="77777777" w:rsidR="00AE234F" w:rsidRPr="00AC1EBD" w:rsidRDefault="00AE234F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</w:rPr>
              <w:t>Oprogramowanie sterujące monitorem pacjenta w j. polskim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E22D17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E8BD65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AE234F" w:rsidRPr="00AC1EBD" w14:paraId="72EC3C04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99C5D1" w14:textId="77777777" w:rsidR="00AE234F" w:rsidRPr="00AC1EBD" w:rsidRDefault="00AE234F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46B711" w14:textId="77777777" w:rsidR="00AE234F" w:rsidRPr="00AC1EBD" w:rsidRDefault="00AE234F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  <w:lang w:eastAsia="en-US"/>
              </w:rPr>
              <w:t>Okres gwarancji – minimum 24 miesiące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EA06B4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100713" w14:textId="77777777" w:rsidR="00AE234F" w:rsidRPr="00AC1EBD" w:rsidRDefault="00AE234F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AE234F" w:rsidRPr="00AC1EBD" w14:paraId="15597E93" w14:textId="77777777" w:rsidTr="00053F65">
        <w:trPr>
          <w:trHeight w:val="20"/>
        </w:trPr>
        <w:tc>
          <w:tcPr>
            <w:tcW w:w="144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B95E0A" w14:textId="5CC1E5DE" w:rsidR="00AE234F" w:rsidRPr="00AC1EBD" w:rsidRDefault="00AE234F" w:rsidP="00AE234F">
            <w:pPr>
              <w:pStyle w:val="Akapitzlist"/>
              <w:widowControl w:val="0"/>
              <w:numPr>
                <w:ilvl w:val="0"/>
                <w:numId w:val="8"/>
              </w:numPr>
              <w:autoSpaceDE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C1EBD">
              <w:rPr>
                <w:rFonts w:ascii="Arial" w:hAnsi="Arial" w:cs="Arial"/>
                <w:b/>
                <w:sz w:val="20"/>
                <w:szCs w:val="20"/>
              </w:rPr>
              <w:t xml:space="preserve">Zaawansowany fantom niemowlęcia PALS z systemem umożliwiającym bezprzewodową kontrolę parametrów </w:t>
            </w:r>
            <w:r w:rsidR="00F56324" w:rsidRPr="00AC1EBD">
              <w:rPr>
                <w:rFonts w:ascii="Arial" w:hAnsi="Arial" w:cs="Arial"/>
                <w:b/>
                <w:sz w:val="20"/>
                <w:szCs w:val="20"/>
              </w:rPr>
              <w:t>fantomu</w:t>
            </w:r>
            <w:r w:rsidRPr="00AC1EBD">
              <w:rPr>
                <w:rFonts w:ascii="Arial" w:hAnsi="Arial" w:cs="Arial"/>
                <w:b/>
                <w:sz w:val="20"/>
                <w:szCs w:val="20"/>
              </w:rPr>
              <w:t>, uruchamianie scenariuszy zdarzeń, monitoring, ocenę poprawności i zapis wykonywanych czynności – 2 szt.</w:t>
            </w:r>
          </w:p>
        </w:tc>
      </w:tr>
      <w:tr w:rsidR="00AE234F" w:rsidRPr="00AC1EBD" w14:paraId="41AA7E88" w14:textId="77777777" w:rsidTr="00053F65">
        <w:trPr>
          <w:trHeight w:val="20"/>
        </w:trPr>
        <w:tc>
          <w:tcPr>
            <w:tcW w:w="7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59982F" w14:textId="77777777" w:rsidR="00AE234F" w:rsidRPr="00AC1EBD" w:rsidRDefault="00AE234F" w:rsidP="00053F65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AC1EBD">
              <w:rPr>
                <w:rFonts w:ascii="Arial" w:hAnsi="Arial" w:cs="Arial"/>
              </w:rPr>
              <w:t>Producent: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300130" w14:textId="77777777" w:rsidR="00AE234F" w:rsidRPr="00AC1EBD" w:rsidRDefault="00AE234F" w:rsidP="00053F65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E234F" w:rsidRPr="00AC1EBD" w14:paraId="5A06C935" w14:textId="77777777" w:rsidTr="00053F65">
        <w:trPr>
          <w:trHeight w:val="20"/>
        </w:trPr>
        <w:tc>
          <w:tcPr>
            <w:tcW w:w="7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C4F70E" w14:textId="77777777" w:rsidR="00AE234F" w:rsidRPr="00AC1EBD" w:rsidRDefault="00AE234F" w:rsidP="00053F65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AC1EBD">
              <w:rPr>
                <w:rFonts w:ascii="Arial" w:hAnsi="Arial" w:cs="Arial"/>
              </w:rPr>
              <w:t>Nazwa i typ: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46B125" w14:textId="77777777" w:rsidR="00AE234F" w:rsidRPr="00AC1EBD" w:rsidRDefault="00AE234F" w:rsidP="00053F65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E234F" w:rsidRPr="00AC1EBD" w14:paraId="1626D50E" w14:textId="77777777" w:rsidTr="00053F65">
        <w:trPr>
          <w:trHeight w:val="20"/>
        </w:trPr>
        <w:tc>
          <w:tcPr>
            <w:tcW w:w="7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61DE41" w14:textId="77777777" w:rsidR="00AE234F" w:rsidRPr="00AC1EBD" w:rsidRDefault="00AE234F" w:rsidP="00053F65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AC1EBD">
              <w:rPr>
                <w:rFonts w:ascii="Arial" w:hAnsi="Arial" w:cs="Arial"/>
              </w:rPr>
              <w:lastRenderedPageBreak/>
              <w:t>Rok produkcji: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9841F3" w14:textId="77777777" w:rsidR="00AE234F" w:rsidRPr="00AC1EBD" w:rsidRDefault="00AE234F" w:rsidP="00053F65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8155F2" w:rsidRPr="00AC1EBD" w14:paraId="4E7CC843" w14:textId="77777777" w:rsidTr="00053F65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FB1A38" w14:textId="77777777" w:rsidR="008155F2" w:rsidRPr="00AC1EBD" w:rsidRDefault="008155F2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29CF21" w14:textId="77777777" w:rsidR="008155F2" w:rsidRPr="00AC1EBD" w:rsidRDefault="008155F2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FBF756" w14:textId="77777777" w:rsidR="008155F2" w:rsidRPr="00AC1EBD" w:rsidRDefault="008155F2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Wymagania graniczne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4C699F" w14:textId="77777777" w:rsidR="008155F2" w:rsidRPr="00AC1EBD" w:rsidRDefault="008155F2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Odpowiedź „TAK” lub wymagana informacja (wg kolumny „wymagania graniczne”)</w:t>
            </w:r>
          </w:p>
        </w:tc>
      </w:tr>
      <w:tr w:rsidR="008155F2" w:rsidRPr="00AC1EBD" w14:paraId="691FF47C" w14:textId="77777777" w:rsidTr="00053F65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1B8177" w14:textId="77777777" w:rsidR="008155F2" w:rsidRPr="00AC1EBD" w:rsidRDefault="008155F2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4284E0" w14:textId="77777777" w:rsidR="008155F2" w:rsidRPr="00AC1EBD" w:rsidRDefault="008155F2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Wymagania ogólne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F06CA0" w14:textId="77777777" w:rsidR="008155F2" w:rsidRPr="00AC1EBD" w:rsidRDefault="008155F2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X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841B80" w14:textId="77777777" w:rsidR="008155F2" w:rsidRPr="00AC1EBD" w:rsidRDefault="008155F2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8155F2" w:rsidRPr="00AC1EBD" w14:paraId="097FDF28" w14:textId="77777777" w:rsidTr="00053F65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F323F9" w14:textId="77777777" w:rsidR="008155F2" w:rsidRPr="00AC1EBD" w:rsidRDefault="008155F2" w:rsidP="00053F65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B7C2A6" w14:textId="77777777" w:rsidR="008155F2" w:rsidRPr="00AC1EBD" w:rsidRDefault="008155F2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B3472D" w14:textId="77777777" w:rsidR="008155F2" w:rsidRPr="00AC1EBD" w:rsidRDefault="008155F2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BE6044" w14:textId="77777777" w:rsidR="008155F2" w:rsidRPr="00AC1EBD" w:rsidRDefault="008155F2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8155F2" w:rsidRPr="00AC1EBD" w14:paraId="51C871E9" w14:textId="77777777" w:rsidTr="00053F65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A0BBD4" w14:textId="77777777" w:rsidR="008155F2" w:rsidRPr="00AC1EBD" w:rsidRDefault="008155F2" w:rsidP="00053F65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5273A0" w14:textId="3969C2FA" w:rsidR="008155F2" w:rsidRPr="00AC1EBD" w:rsidRDefault="008155F2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Rok produkcji- nie wcześniej niż 202</w:t>
            </w:r>
            <w:r w:rsidR="005F1CB5" w:rsidRPr="00AC1EBD">
              <w:rPr>
                <w:rFonts w:ascii="Arial" w:hAnsi="Arial" w:cs="Arial"/>
              </w:rPr>
              <w:t>5</w:t>
            </w:r>
            <w:r w:rsidRPr="00AC1EBD">
              <w:rPr>
                <w:rFonts w:ascii="Arial" w:hAnsi="Arial" w:cs="Arial"/>
              </w:rPr>
              <w:t xml:space="preserve"> r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2AC97E" w14:textId="77777777" w:rsidR="008155F2" w:rsidRPr="00AC1EBD" w:rsidRDefault="008155F2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80D718" w14:textId="77777777" w:rsidR="008155F2" w:rsidRPr="00AC1EBD" w:rsidRDefault="008155F2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8155F2" w:rsidRPr="00AC1EBD" w14:paraId="06C795EB" w14:textId="77777777" w:rsidTr="00053F65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C6C858" w14:textId="77777777" w:rsidR="008155F2" w:rsidRPr="00AC1EBD" w:rsidRDefault="008155F2" w:rsidP="00053F65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00A380" w14:textId="77777777" w:rsidR="008155F2" w:rsidRPr="00AC1EBD" w:rsidRDefault="008155F2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Typ, nazwa oferowanego urządzenia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D1C93" w14:textId="77777777" w:rsidR="008155F2" w:rsidRPr="00AC1EBD" w:rsidRDefault="008155F2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8DFA48" w14:textId="77777777" w:rsidR="008155F2" w:rsidRPr="00AC1EBD" w:rsidRDefault="008155F2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8155F2" w:rsidRPr="00AC1EBD" w14:paraId="0B2E8C0B" w14:textId="77777777" w:rsidTr="00053F65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CF1238" w14:textId="77777777" w:rsidR="008155F2" w:rsidRPr="00AC1EBD" w:rsidRDefault="008155F2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FAAA82" w14:textId="77777777" w:rsidR="008155F2" w:rsidRPr="00AC1EBD" w:rsidRDefault="008155F2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6C37F5" w14:textId="77777777" w:rsidR="008155F2" w:rsidRPr="00AC1EBD" w:rsidRDefault="008155F2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X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ABA03A" w14:textId="77777777" w:rsidR="008155F2" w:rsidRPr="00AC1EBD" w:rsidRDefault="008155F2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8155F2" w:rsidRPr="00AC1EBD" w14:paraId="4BDD9D55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BF339A" w14:textId="77777777" w:rsidR="008155F2" w:rsidRPr="00AC1EBD" w:rsidRDefault="008155F2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2B57DD" w14:textId="77777777" w:rsidR="008155F2" w:rsidRPr="00AC1EBD" w:rsidRDefault="008155F2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Fantom niemowlęcia, pełna postać do ćwiczenia zaawansowanych czynności resuscytacyjnych odwzorowujący cechy ciała ludzkiego takie jak wygląd i rozmiar fizjologiczny.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D6869C" w14:textId="77777777" w:rsidR="008155F2" w:rsidRPr="00AC1EBD" w:rsidRDefault="008155F2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F6F9E6" w14:textId="77777777" w:rsidR="008155F2" w:rsidRPr="00AC1EBD" w:rsidRDefault="008155F2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8155F2" w:rsidRPr="00AC1EBD" w14:paraId="7A1D93C7" w14:textId="77777777" w:rsidTr="00053F65">
        <w:trPr>
          <w:cantSplit/>
          <w:trHeight w:val="14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E9A93D" w14:textId="77777777" w:rsidR="008155F2" w:rsidRPr="00AC1EBD" w:rsidRDefault="008155F2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0E3718" w14:textId="77777777" w:rsidR="008155F2" w:rsidRPr="00AC1EBD" w:rsidRDefault="008155F2" w:rsidP="00053F65">
            <w:pPr>
              <w:tabs>
                <w:tab w:val="left" w:pos="2040"/>
              </w:tabs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Praca bezprzewodowa. Fantom wyposażony w akumulator oraz ładowarkę. Praca na zasilaniu akumulatorowym przynajmniej 3 godziny.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645475" w14:textId="77777777" w:rsidR="008155F2" w:rsidRPr="00AC1EBD" w:rsidRDefault="008155F2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08E3F3" w14:textId="77777777" w:rsidR="008155F2" w:rsidRPr="00AC1EBD" w:rsidRDefault="008155F2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8155F2" w:rsidRPr="00AC1EBD" w14:paraId="1645521A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BB2377" w14:textId="77777777" w:rsidR="008155F2" w:rsidRPr="00AC1EBD" w:rsidRDefault="008155F2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4C74E8" w14:textId="77777777" w:rsidR="008155F2" w:rsidRPr="00AC1EBD" w:rsidRDefault="008155F2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 xml:space="preserve">Wentylacja metodą usta-usta, usta-nos-usta, za pomocą worka </w:t>
            </w:r>
            <w:proofErr w:type="spellStart"/>
            <w:r w:rsidRPr="00AC1EBD">
              <w:rPr>
                <w:rFonts w:ascii="Arial" w:hAnsi="Arial" w:cs="Arial"/>
              </w:rPr>
              <w:t>samorozprężalnego</w:t>
            </w:r>
            <w:proofErr w:type="spellEnd"/>
            <w:r w:rsidRPr="00AC1EBD">
              <w:rPr>
                <w:rFonts w:ascii="Arial" w:hAnsi="Arial" w:cs="Arial"/>
              </w:rPr>
              <w:t xml:space="preserve"> oraz wykonywania ucisków klatki piersiowej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2DB89B" w14:textId="77777777" w:rsidR="008155F2" w:rsidRPr="00AC1EBD" w:rsidRDefault="008155F2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0FE15B" w14:textId="77777777" w:rsidR="008155F2" w:rsidRPr="00AC1EBD" w:rsidRDefault="008155F2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8155F2" w:rsidRPr="00AC1EBD" w14:paraId="6B51E1B6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6B7473" w14:textId="77777777" w:rsidR="008155F2" w:rsidRPr="00AC1EBD" w:rsidRDefault="008155F2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5F6B25" w14:textId="77777777" w:rsidR="008155F2" w:rsidRPr="00AC1EBD" w:rsidRDefault="008155F2" w:rsidP="00053F65">
            <w:pPr>
              <w:jc w:val="both"/>
              <w:rPr>
                <w:rFonts w:ascii="Arial" w:hAnsi="Arial" w:cs="Arial"/>
              </w:rPr>
            </w:pPr>
            <w:proofErr w:type="spellStart"/>
            <w:r w:rsidRPr="00AC1EBD">
              <w:rPr>
                <w:rFonts w:ascii="Arial" w:hAnsi="Arial" w:cs="Arial"/>
              </w:rPr>
              <w:t>Bezprzyrządowe</w:t>
            </w:r>
            <w:proofErr w:type="spellEnd"/>
            <w:r w:rsidRPr="00AC1EBD">
              <w:rPr>
                <w:rFonts w:ascii="Arial" w:hAnsi="Arial" w:cs="Arial"/>
              </w:rPr>
              <w:t xml:space="preserve"> udrożnienie dróg oddechowych poprzez odchylenie głowy do tyłu lub wysunięcie żuchwy.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9E3E97" w14:textId="77777777" w:rsidR="008155F2" w:rsidRPr="00AC1EBD" w:rsidRDefault="008155F2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D3D9A8" w14:textId="77777777" w:rsidR="008155F2" w:rsidRPr="00AC1EBD" w:rsidRDefault="008155F2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8155F2" w:rsidRPr="00AC1EBD" w14:paraId="7556A927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4D0199" w14:textId="77777777" w:rsidR="008155F2" w:rsidRPr="00AC1EBD" w:rsidRDefault="008155F2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431570" w14:textId="77777777" w:rsidR="008155F2" w:rsidRPr="00AC1EBD" w:rsidRDefault="008155F2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Przyrządowe udrożnienie dróg oddechowych w tym intubacja dotchawicznej przez usta oraz nos.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9A2EC6" w14:textId="77777777" w:rsidR="008155F2" w:rsidRPr="00AC1EBD" w:rsidRDefault="008155F2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01278B" w14:textId="77777777" w:rsidR="008155F2" w:rsidRPr="00AC1EBD" w:rsidRDefault="008155F2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8155F2" w:rsidRPr="00AC1EBD" w14:paraId="7F4A54B9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A43D13" w14:textId="77777777" w:rsidR="008155F2" w:rsidRPr="00AC1EBD" w:rsidRDefault="008155F2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C7B7C6" w14:textId="77777777" w:rsidR="008155F2" w:rsidRPr="00AC1EBD" w:rsidRDefault="008155F2" w:rsidP="00053F65">
            <w:pPr>
              <w:jc w:val="both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 xml:space="preserve">Funkcja wkłuć dożylnych i </w:t>
            </w:r>
            <w:proofErr w:type="spellStart"/>
            <w:r w:rsidRPr="00AC1EBD">
              <w:rPr>
                <w:rFonts w:ascii="Arial" w:hAnsi="Arial" w:cs="Arial"/>
              </w:rPr>
              <w:t>doszpikowych</w:t>
            </w:r>
            <w:proofErr w:type="spellEnd"/>
            <w:r w:rsidRPr="00AC1EBD">
              <w:rPr>
                <w:rFonts w:ascii="Arial" w:hAnsi="Arial" w:cs="Arial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E217C5" w14:textId="77777777" w:rsidR="008155F2" w:rsidRPr="00AC1EBD" w:rsidRDefault="008155F2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B6CFB0" w14:textId="77777777" w:rsidR="008155F2" w:rsidRPr="00AC1EBD" w:rsidRDefault="008155F2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8155F2" w:rsidRPr="00AC1EBD" w14:paraId="0E793879" w14:textId="77777777" w:rsidTr="00053F65">
        <w:trPr>
          <w:cantSplit/>
          <w:trHeight w:val="5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A1297A" w14:textId="77777777" w:rsidR="008155F2" w:rsidRPr="00AC1EBD" w:rsidRDefault="008155F2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C1194A" w14:textId="77777777" w:rsidR="008155F2" w:rsidRPr="00AC1EBD" w:rsidRDefault="008155F2" w:rsidP="00053F65">
            <w:pPr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 xml:space="preserve">Tętno na tętnicach obwodowej.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F42245" w14:textId="77777777" w:rsidR="008155F2" w:rsidRPr="00AC1EBD" w:rsidRDefault="008155F2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D38A9B" w14:textId="77777777" w:rsidR="008155F2" w:rsidRPr="00AC1EBD" w:rsidRDefault="008155F2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8155F2" w:rsidRPr="00AC1EBD" w14:paraId="7F8D1848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783D77" w14:textId="77777777" w:rsidR="008155F2" w:rsidRPr="00AC1EBD" w:rsidRDefault="008155F2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DAF152" w14:textId="77777777" w:rsidR="008155F2" w:rsidRPr="00AC1EBD" w:rsidRDefault="008155F2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</w:rPr>
              <w:t>Możliwość generowania fizjologicznych oraz patologicznych rytmów serca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68B0A1" w14:textId="77777777" w:rsidR="008155F2" w:rsidRPr="00AC1EBD" w:rsidRDefault="008155F2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4CE228" w14:textId="77777777" w:rsidR="008155F2" w:rsidRPr="00AC1EBD" w:rsidRDefault="008155F2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8155F2" w:rsidRPr="00AC1EBD" w14:paraId="7475812F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E976D1" w14:textId="77777777" w:rsidR="008155F2" w:rsidRPr="00AC1EBD" w:rsidRDefault="008155F2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802916" w14:textId="77777777" w:rsidR="008155F2" w:rsidRPr="00AC1EBD" w:rsidRDefault="008155F2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</w:rPr>
              <w:t>Możliwość generowania fizjologicznych oraz patologicznych rytmów serca oraz ich monitorowanie za pomocą minimum 3 odprowadzeniowego EKG.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B4FFD2" w14:textId="77777777" w:rsidR="008155F2" w:rsidRPr="00AC1EBD" w:rsidRDefault="008155F2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C6D20F" w14:textId="77777777" w:rsidR="008155F2" w:rsidRPr="00AC1EBD" w:rsidRDefault="008155F2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8155F2" w:rsidRPr="00AC1EBD" w14:paraId="03EDD064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E9CBF4" w14:textId="77777777" w:rsidR="008155F2" w:rsidRPr="00AC1EBD" w:rsidRDefault="008155F2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422E6D" w14:textId="77777777" w:rsidR="008155F2" w:rsidRPr="00AC1EBD" w:rsidRDefault="008155F2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</w:rPr>
              <w:t>Oprogramowanie zawierające bibliotekę minimum 10 rytmów pracy serca.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FBDCD2" w14:textId="77777777" w:rsidR="008155F2" w:rsidRPr="00AC1EBD" w:rsidRDefault="008155F2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533A3C" w14:textId="77777777" w:rsidR="008155F2" w:rsidRPr="00AC1EBD" w:rsidRDefault="008155F2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8155F2" w:rsidRPr="00AC1EBD" w14:paraId="195CE170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602F78" w14:textId="77777777" w:rsidR="008155F2" w:rsidRPr="00AC1EBD" w:rsidRDefault="008155F2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09EFB3" w14:textId="77777777" w:rsidR="008155F2" w:rsidRPr="00AC1EBD" w:rsidRDefault="008155F2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</w:rPr>
              <w:t>Możliwość założenia wkłucia dożylnego w minimum jednej kończynie.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3D8F74" w14:textId="77777777" w:rsidR="008155F2" w:rsidRPr="00AC1EBD" w:rsidRDefault="008155F2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B51E6C" w14:textId="77777777" w:rsidR="008155F2" w:rsidRPr="00AC1EBD" w:rsidRDefault="008155F2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8155F2" w:rsidRPr="00AC1EBD" w14:paraId="712DAC9F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41551D" w14:textId="77777777" w:rsidR="008155F2" w:rsidRPr="00AC1EBD" w:rsidRDefault="008155F2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6B01B1" w14:textId="77777777" w:rsidR="008155F2" w:rsidRPr="00AC1EBD" w:rsidRDefault="008155F2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</w:rPr>
              <w:t xml:space="preserve">Możliwość założenia wkłucia </w:t>
            </w:r>
            <w:proofErr w:type="spellStart"/>
            <w:r w:rsidRPr="00AC1EBD">
              <w:rPr>
                <w:rFonts w:ascii="Arial" w:hAnsi="Arial" w:cs="Arial"/>
              </w:rPr>
              <w:t>doszpikowego</w:t>
            </w:r>
            <w:proofErr w:type="spellEnd"/>
            <w:r w:rsidRPr="00AC1EBD">
              <w:rPr>
                <w:rFonts w:ascii="Arial" w:hAnsi="Arial" w:cs="Arial"/>
              </w:rPr>
              <w:t xml:space="preserve"> w minimum jednej kończynie.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2CBA12" w14:textId="77777777" w:rsidR="008155F2" w:rsidRPr="00AC1EBD" w:rsidRDefault="008155F2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EB050E" w14:textId="77777777" w:rsidR="008155F2" w:rsidRPr="00AC1EBD" w:rsidRDefault="008155F2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8155F2" w:rsidRPr="00AC1EBD" w14:paraId="29EB52E3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4434FE" w14:textId="77777777" w:rsidR="008155F2" w:rsidRPr="00AC1EBD" w:rsidRDefault="008155F2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B1B709" w14:textId="77777777" w:rsidR="008155F2" w:rsidRPr="00AC1EBD" w:rsidRDefault="008155F2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</w:rPr>
              <w:t>Unoszenie się klatki piersiowej podczas wdechu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C7A80A" w14:textId="77777777" w:rsidR="008155F2" w:rsidRPr="00AC1EBD" w:rsidRDefault="008155F2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8672B4" w14:textId="77777777" w:rsidR="008155F2" w:rsidRPr="00AC1EBD" w:rsidRDefault="008155F2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8155F2" w:rsidRPr="00AC1EBD" w14:paraId="41A68096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D78CBB" w14:textId="77777777" w:rsidR="008155F2" w:rsidRPr="00AC1EBD" w:rsidRDefault="008155F2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3EB99A" w14:textId="77777777" w:rsidR="008155F2" w:rsidRPr="00AC1EBD" w:rsidRDefault="008155F2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</w:rPr>
              <w:t>Fantom wyposażony w ubranie ochronne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63105A" w14:textId="77777777" w:rsidR="008155F2" w:rsidRPr="00AC1EBD" w:rsidRDefault="008155F2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772A81" w14:textId="77777777" w:rsidR="008155F2" w:rsidRPr="00AC1EBD" w:rsidRDefault="008155F2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8155F2" w:rsidRPr="00AC1EBD" w14:paraId="223DE3D0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9FDFA6" w14:textId="77777777" w:rsidR="008155F2" w:rsidRPr="00AC1EBD" w:rsidRDefault="008155F2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539F06" w14:textId="77777777" w:rsidR="008155F2" w:rsidRPr="00AC1EBD" w:rsidRDefault="008155F2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</w:rPr>
              <w:t>Torba/walizka do przechowywania i transportu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087A1A" w14:textId="77777777" w:rsidR="008155F2" w:rsidRPr="00AC1EBD" w:rsidRDefault="008155F2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4117E0" w14:textId="77777777" w:rsidR="008155F2" w:rsidRPr="00AC1EBD" w:rsidRDefault="008155F2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8155F2" w:rsidRPr="00AC1EBD" w14:paraId="618CA493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596AB8" w14:textId="77777777" w:rsidR="008155F2" w:rsidRPr="00AC1EBD" w:rsidRDefault="008155F2" w:rsidP="00053F6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5FEB9C" w14:textId="77777777" w:rsidR="008155F2" w:rsidRPr="00AC1EBD" w:rsidRDefault="008155F2" w:rsidP="00053F65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AC1EBD">
              <w:rPr>
                <w:rFonts w:ascii="Arial" w:hAnsi="Arial" w:cs="Arial"/>
                <w:lang w:eastAsia="en-US"/>
              </w:rPr>
              <w:t>Okres gwarancji – minimum 24 miesiące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DEA68D" w14:textId="77777777" w:rsidR="008155F2" w:rsidRPr="00AC1EBD" w:rsidRDefault="008155F2" w:rsidP="00053F65">
            <w:pPr>
              <w:jc w:val="center"/>
              <w:rPr>
                <w:rFonts w:ascii="Arial" w:hAnsi="Arial" w:cs="Arial"/>
              </w:rPr>
            </w:pPr>
            <w:r w:rsidRPr="00AC1EBD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A831D6" w14:textId="77777777" w:rsidR="008155F2" w:rsidRPr="00AC1EBD" w:rsidRDefault="008155F2" w:rsidP="00053F65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349C35A5" w14:textId="77777777" w:rsidR="001C4B8E" w:rsidRPr="005A4559" w:rsidRDefault="001C4B8E" w:rsidP="001C4B8E">
      <w:pPr>
        <w:pStyle w:val="Tekstcofnity"/>
        <w:tabs>
          <w:tab w:val="left" w:pos="720"/>
        </w:tabs>
        <w:snapToGrid w:val="0"/>
        <w:spacing w:line="240" w:lineRule="auto"/>
        <w:ind w:left="0"/>
        <w:rPr>
          <w:bCs/>
          <w:sz w:val="20"/>
          <w:lang w:val="pl-PL"/>
        </w:rPr>
      </w:pPr>
    </w:p>
    <w:p w14:paraId="67C2BB9A" w14:textId="77777777" w:rsidR="001C4B8E" w:rsidRPr="005A4559" w:rsidRDefault="001C4B8E" w:rsidP="001C4B8E">
      <w:pPr>
        <w:pStyle w:val="Tekstcofnity"/>
        <w:tabs>
          <w:tab w:val="left" w:pos="720"/>
        </w:tabs>
        <w:snapToGrid w:val="0"/>
        <w:spacing w:line="240" w:lineRule="auto"/>
        <w:ind w:left="0"/>
        <w:rPr>
          <w:bCs/>
          <w:sz w:val="20"/>
          <w:lang w:val="pl-PL"/>
        </w:rPr>
      </w:pPr>
      <w:r w:rsidRPr="005A4559">
        <w:rPr>
          <w:bCs/>
          <w:sz w:val="20"/>
          <w:lang w:val="pl-PL"/>
        </w:rPr>
        <w:t xml:space="preserve">Treść oświadczenia wykonawcy: </w:t>
      </w:r>
    </w:p>
    <w:p w14:paraId="34A3F9C8" w14:textId="77777777" w:rsidR="001C4B8E" w:rsidRPr="005A4559" w:rsidRDefault="001C4B8E" w:rsidP="001C4B8E">
      <w:pPr>
        <w:pStyle w:val="Tekstcofnity"/>
        <w:numPr>
          <w:ilvl w:val="0"/>
          <w:numId w:val="1"/>
        </w:numPr>
        <w:tabs>
          <w:tab w:val="left" w:pos="-6900"/>
        </w:tabs>
        <w:snapToGrid w:val="0"/>
        <w:spacing w:line="240" w:lineRule="auto"/>
        <w:jc w:val="both"/>
        <w:rPr>
          <w:bCs/>
          <w:sz w:val="20"/>
          <w:lang w:val="pl-PL"/>
        </w:rPr>
      </w:pPr>
      <w:r w:rsidRPr="005A4559">
        <w:rPr>
          <w:bCs/>
          <w:sz w:val="20"/>
          <w:lang w:val="pl-PL"/>
        </w:rPr>
        <w:t xml:space="preserve">Oświadczamy, że przedstawione powyżej dane są prawdziwe oraz zobowiązujemy się w przypadku wygrania przetargu do dostarczenia sprzętu spełniającego </w:t>
      </w:r>
      <w:r w:rsidRPr="005A4559">
        <w:rPr>
          <w:bCs/>
          <w:sz w:val="20"/>
          <w:lang w:val="pl-PL"/>
        </w:rPr>
        <w:lastRenderedPageBreak/>
        <w:t>wyspecyfikowane parametry.</w:t>
      </w:r>
    </w:p>
    <w:p w14:paraId="11B24AA5" w14:textId="77777777" w:rsidR="001C4B8E" w:rsidRPr="005A4559" w:rsidRDefault="001C4B8E" w:rsidP="001C4B8E">
      <w:pPr>
        <w:pStyle w:val="Tekstcofnity"/>
        <w:numPr>
          <w:ilvl w:val="0"/>
          <w:numId w:val="1"/>
        </w:numPr>
        <w:tabs>
          <w:tab w:val="left" w:pos="-6900"/>
        </w:tabs>
        <w:snapToGrid w:val="0"/>
        <w:spacing w:line="240" w:lineRule="auto"/>
        <w:jc w:val="both"/>
        <w:rPr>
          <w:sz w:val="20"/>
          <w:lang w:val="pl-PL"/>
        </w:rPr>
      </w:pPr>
      <w:r w:rsidRPr="005A4559">
        <w:rPr>
          <w:bCs/>
          <w:sz w:val="20"/>
          <w:lang w:val="pl-PL"/>
        </w:rPr>
        <w:t>Oświadczamy, że oferowany, powyżej wyspecyfikowany sprzęt jest</w:t>
      </w:r>
      <w:r w:rsidRPr="005A4559">
        <w:rPr>
          <w:bCs/>
          <w:color w:val="FF0000"/>
          <w:sz w:val="20"/>
          <w:lang w:val="pl-PL"/>
        </w:rPr>
        <w:t xml:space="preserve"> </w:t>
      </w:r>
      <w:r w:rsidRPr="005A4559">
        <w:rPr>
          <w:bCs/>
          <w:sz w:val="20"/>
          <w:lang w:val="pl-PL"/>
        </w:rPr>
        <w:t>kompletny</w:t>
      </w:r>
      <w:r w:rsidRPr="005A4559">
        <w:rPr>
          <w:bCs/>
          <w:color w:val="FF0000"/>
          <w:sz w:val="20"/>
          <w:lang w:val="pl-PL"/>
        </w:rPr>
        <w:t xml:space="preserve"> </w:t>
      </w:r>
      <w:r w:rsidRPr="005A4559">
        <w:rPr>
          <w:bCs/>
          <w:sz w:val="20"/>
          <w:lang w:val="pl-PL"/>
        </w:rPr>
        <w:t>i po uruchomieniu będzie gotowy do eksploatacji, bez żadnych dodatkowych zakupów i inwestycji.</w:t>
      </w:r>
    </w:p>
    <w:p w14:paraId="7FE65F60" w14:textId="77777777" w:rsidR="001C4B8E" w:rsidRPr="005A4559" w:rsidRDefault="001C4B8E" w:rsidP="001C4B8E">
      <w:pPr>
        <w:rPr>
          <w:b/>
        </w:rPr>
      </w:pPr>
    </w:p>
    <w:p w14:paraId="0C4395D4" w14:textId="77777777" w:rsidR="007A4562" w:rsidRDefault="007A4562" w:rsidP="00350BEB">
      <w:pPr>
        <w:pStyle w:val="Tekstcofnity"/>
        <w:tabs>
          <w:tab w:val="left" w:pos="720"/>
        </w:tabs>
        <w:snapToGrid w:val="0"/>
        <w:spacing w:line="240" w:lineRule="auto"/>
        <w:ind w:left="0"/>
        <w:rPr>
          <w:bCs/>
          <w:sz w:val="20"/>
          <w:lang w:val="pl-PL"/>
        </w:rPr>
      </w:pPr>
    </w:p>
    <w:p w14:paraId="3D6D389C" w14:textId="77777777" w:rsidR="007A4562" w:rsidRDefault="007A4562" w:rsidP="00350BEB">
      <w:pPr>
        <w:pStyle w:val="Tekstcofnity"/>
        <w:tabs>
          <w:tab w:val="left" w:pos="720"/>
        </w:tabs>
        <w:snapToGrid w:val="0"/>
        <w:spacing w:line="240" w:lineRule="auto"/>
        <w:ind w:left="0"/>
        <w:rPr>
          <w:bCs/>
          <w:sz w:val="20"/>
          <w:lang w:val="pl-PL"/>
        </w:rPr>
      </w:pPr>
    </w:p>
    <w:p w14:paraId="06570AC4" w14:textId="77777777" w:rsidR="00350BEB" w:rsidRPr="00583D46" w:rsidRDefault="00350BEB" w:rsidP="00350BEB">
      <w:pPr>
        <w:rPr>
          <w:b/>
        </w:rPr>
      </w:pPr>
    </w:p>
    <w:p w14:paraId="5444B640" w14:textId="77777777" w:rsidR="00350BEB" w:rsidRPr="00583D46" w:rsidRDefault="00350BEB" w:rsidP="00350BEB">
      <w:pPr>
        <w:ind w:left="360"/>
        <w:jc w:val="right"/>
        <w:rPr>
          <w:rFonts w:eastAsia="Calibri"/>
          <w:i/>
        </w:rPr>
      </w:pPr>
      <w:r w:rsidRPr="00583D46">
        <w:rPr>
          <w:rFonts w:eastAsia="Calibri"/>
          <w:i/>
        </w:rPr>
        <w:t xml:space="preserve">…………………….., dnia ……………… roku                                                                                                         </w:t>
      </w:r>
    </w:p>
    <w:p w14:paraId="6B10A62A" w14:textId="77777777" w:rsidR="00350BEB" w:rsidRPr="00583D46" w:rsidRDefault="00350BEB" w:rsidP="00350BEB">
      <w:pPr>
        <w:ind w:left="360"/>
        <w:jc w:val="right"/>
        <w:rPr>
          <w:rFonts w:eastAsia="Calibri"/>
          <w:i/>
        </w:rPr>
      </w:pPr>
      <w:r w:rsidRPr="00583D46">
        <w:rPr>
          <w:rFonts w:eastAsia="Calibri"/>
          <w:i/>
        </w:rPr>
        <w:t xml:space="preserve">                                                                                                             ……………………………………………..</w:t>
      </w:r>
    </w:p>
    <w:p w14:paraId="7108F8D0" w14:textId="77777777" w:rsidR="00350BEB" w:rsidRPr="00583D46" w:rsidRDefault="00350BEB"/>
    <w:sectPr w:rsidR="00350BEB" w:rsidRPr="00583D46" w:rsidSect="006F75DA">
      <w:headerReference w:type="default" r:id="rId8"/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4F0318C" w16cid:durableId="2BAB694D"/>
  <w16cid:commentId w16cid:paraId="68C9D8B8" w16cid:durableId="2BB22DC3"/>
  <w16cid:commentId w16cid:paraId="5FC09701" w16cid:durableId="2BA0E752"/>
  <w16cid:commentId w16cid:paraId="059C6B8F" w16cid:durableId="2BA0E76A"/>
  <w16cid:commentId w16cid:paraId="1AE6C98E" w16cid:durableId="2BA0E753"/>
  <w16cid:commentId w16cid:paraId="78675C6D" w16cid:durableId="2BA0E78D"/>
  <w16cid:commentId w16cid:paraId="7D9B7B3E" w16cid:durableId="2BA0E754"/>
  <w16cid:commentId w16cid:paraId="0696C79A" w16cid:durableId="2BA0E7B1"/>
  <w16cid:commentId w16cid:paraId="356BE90A" w16cid:durableId="2BA0E755"/>
  <w16cid:commentId w16cid:paraId="568D51DD" w16cid:durableId="2BA0E756"/>
  <w16cid:commentId w16cid:paraId="0BC59E79" w16cid:durableId="2BA0E7C9"/>
  <w16cid:commentId w16cid:paraId="7055912C" w16cid:durableId="2BA0E757"/>
  <w16cid:commentId w16cid:paraId="3E14556A" w16cid:durableId="2BA0E7D7"/>
  <w16cid:commentId w16cid:paraId="3CB01E6A" w16cid:durableId="2BA0E758"/>
  <w16cid:commentId w16cid:paraId="466D5C69" w16cid:durableId="2BA0E7DF"/>
  <w16cid:commentId w16cid:paraId="3550771A" w16cid:durableId="2BAB6B13"/>
  <w16cid:commentId w16cid:paraId="1F0EA871" w16cid:durableId="2BB22E4B"/>
  <w16cid:commentId w16cid:paraId="31C31063" w16cid:durableId="2BA0E759"/>
  <w16cid:commentId w16cid:paraId="6CB4E0F3" w16cid:durableId="2BA0E7E5"/>
  <w16cid:commentId w16cid:paraId="255A7724" w16cid:durableId="2BA0E75A"/>
  <w16cid:commentId w16cid:paraId="288949DB" w16cid:durableId="2BA0E7EE"/>
  <w16cid:commentId w16cid:paraId="774B9CAD" w16cid:durableId="2BA0E75B"/>
  <w16cid:commentId w16cid:paraId="79EC7573" w16cid:durableId="2BA0E7F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12AA8D" w14:textId="77777777" w:rsidR="00040D94" w:rsidRDefault="00040D94" w:rsidP="00273BB7">
      <w:r>
        <w:separator/>
      </w:r>
    </w:p>
  </w:endnote>
  <w:endnote w:type="continuationSeparator" w:id="0">
    <w:p w14:paraId="7F08CFFC" w14:textId="77777777" w:rsidR="00040D94" w:rsidRDefault="00040D94" w:rsidP="00273B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23132394"/>
      <w:docPartObj>
        <w:docPartGallery w:val="Page Numbers (Bottom of Page)"/>
        <w:docPartUnique/>
      </w:docPartObj>
    </w:sdtPr>
    <w:sdtEndPr/>
    <w:sdtContent>
      <w:p w14:paraId="74BA72E9" w14:textId="6106AF90" w:rsidR="001530CD" w:rsidRDefault="001530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29F6">
          <w:rPr>
            <w:noProof/>
          </w:rPr>
          <w:t>2</w:t>
        </w:r>
        <w:r>
          <w:fldChar w:fldCharType="end"/>
        </w:r>
      </w:p>
    </w:sdtContent>
  </w:sdt>
  <w:p w14:paraId="42A5B732" w14:textId="77777777" w:rsidR="001530CD" w:rsidRDefault="001530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292F88" w14:textId="77777777" w:rsidR="00040D94" w:rsidRDefault="00040D94" w:rsidP="00273BB7">
      <w:r>
        <w:separator/>
      </w:r>
    </w:p>
  </w:footnote>
  <w:footnote w:type="continuationSeparator" w:id="0">
    <w:p w14:paraId="7464618D" w14:textId="77777777" w:rsidR="00040D94" w:rsidRDefault="00040D94" w:rsidP="00273B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9AB7AB" w14:textId="08D075C3" w:rsidR="00273BB7" w:rsidRDefault="000A1EA4" w:rsidP="00273BB7">
    <w:pPr>
      <w:pStyle w:val="Nagwek"/>
    </w:pPr>
    <w:r>
      <w:t>Znak Sprawy: ZP3/7891</w:t>
    </w:r>
    <w:r w:rsidR="00273BB7">
      <w:t>/2</w:t>
    </w:r>
    <w:r>
      <w:t>6</w:t>
    </w:r>
    <w:r w:rsidR="00273BB7">
      <w:tab/>
    </w:r>
    <w:r w:rsidR="00273BB7">
      <w:tab/>
    </w:r>
    <w:r w:rsidR="00273BB7">
      <w:tab/>
    </w:r>
    <w:r w:rsidR="00273BB7">
      <w:tab/>
    </w:r>
    <w:r w:rsidR="00273BB7">
      <w:tab/>
    </w:r>
    <w:r w:rsidR="00273BB7">
      <w:tab/>
      <w:t xml:space="preserve">Załącznik nr 10 do SWZ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01FAD"/>
    <w:multiLevelType w:val="hybridMultilevel"/>
    <w:tmpl w:val="7F5C92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D93A9E"/>
    <w:multiLevelType w:val="hybridMultilevel"/>
    <w:tmpl w:val="7F5C92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EF6704"/>
    <w:multiLevelType w:val="hybridMultilevel"/>
    <w:tmpl w:val="7F5C92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EB0F14"/>
    <w:multiLevelType w:val="hybridMultilevel"/>
    <w:tmpl w:val="7F5C92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062B76"/>
    <w:multiLevelType w:val="hybridMultilevel"/>
    <w:tmpl w:val="7F5C92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90719C"/>
    <w:multiLevelType w:val="hybridMultilevel"/>
    <w:tmpl w:val="7F5C92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D70F53"/>
    <w:multiLevelType w:val="hybridMultilevel"/>
    <w:tmpl w:val="7F5C92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4C74FE"/>
    <w:multiLevelType w:val="multilevel"/>
    <w:tmpl w:val="F112CBBC"/>
    <w:lvl w:ilvl="0">
      <w:start w:val="1"/>
      <w:numFmt w:val="decimal"/>
      <w:suff w:val="nothing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0D6E77"/>
    <w:multiLevelType w:val="multilevel"/>
    <w:tmpl w:val="11C29D26"/>
    <w:lvl w:ilvl="0">
      <w:start w:val="1"/>
      <w:numFmt w:val="decimal"/>
      <w:suff w:val="nothing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6935EE"/>
    <w:multiLevelType w:val="hybridMultilevel"/>
    <w:tmpl w:val="7F5C92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C37EAC"/>
    <w:multiLevelType w:val="hybridMultilevel"/>
    <w:tmpl w:val="7F5C92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6C0178"/>
    <w:multiLevelType w:val="hybridMultilevel"/>
    <w:tmpl w:val="7F5C92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22567C"/>
    <w:multiLevelType w:val="hybridMultilevel"/>
    <w:tmpl w:val="7F5C92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EB6BFB"/>
    <w:multiLevelType w:val="hybridMultilevel"/>
    <w:tmpl w:val="7F5C92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FF69D7"/>
    <w:multiLevelType w:val="hybridMultilevel"/>
    <w:tmpl w:val="7F5C92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8E71BD"/>
    <w:multiLevelType w:val="hybridMultilevel"/>
    <w:tmpl w:val="7F5C92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DD7957"/>
    <w:multiLevelType w:val="hybridMultilevel"/>
    <w:tmpl w:val="7F5C92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5F3623"/>
    <w:multiLevelType w:val="hybridMultilevel"/>
    <w:tmpl w:val="7F5C92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0A22AA"/>
    <w:multiLevelType w:val="multilevel"/>
    <w:tmpl w:val="3A00A13C"/>
    <w:lvl w:ilvl="0">
      <w:start w:val="1"/>
      <w:numFmt w:val="decimal"/>
      <w:suff w:val="nothing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1F5265"/>
    <w:multiLevelType w:val="hybridMultilevel"/>
    <w:tmpl w:val="54DCEEB4"/>
    <w:lvl w:ilvl="0" w:tplc="04150001">
      <w:start w:val="1"/>
      <w:numFmt w:val="bullet"/>
      <w:lvlText w:val=""/>
      <w:lvlJc w:val="left"/>
      <w:pPr>
        <w:ind w:left="7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9" w:hanging="360"/>
      </w:pPr>
      <w:rPr>
        <w:rFonts w:ascii="Wingdings" w:hAnsi="Wingdings" w:hint="default"/>
      </w:rPr>
    </w:lvl>
  </w:abstractNum>
  <w:abstractNum w:abstractNumId="20" w15:restartNumberingAfterBreak="0">
    <w:nsid w:val="4B530298"/>
    <w:multiLevelType w:val="hybridMultilevel"/>
    <w:tmpl w:val="7F5C92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946B06"/>
    <w:multiLevelType w:val="hybridMultilevel"/>
    <w:tmpl w:val="7F5C92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455C12"/>
    <w:multiLevelType w:val="hybridMultilevel"/>
    <w:tmpl w:val="7F5C92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DB4DBD"/>
    <w:multiLevelType w:val="hybridMultilevel"/>
    <w:tmpl w:val="7F5C92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755993"/>
    <w:multiLevelType w:val="multilevel"/>
    <w:tmpl w:val="29DC59EC"/>
    <w:lvl w:ilvl="0">
      <w:start w:val="1"/>
      <w:numFmt w:val="decimal"/>
      <w:suff w:val="nothing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885741"/>
    <w:multiLevelType w:val="hybridMultilevel"/>
    <w:tmpl w:val="7F5C92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B55B6E"/>
    <w:multiLevelType w:val="multilevel"/>
    <w:tmpl w:val="C9B47B94"/>
    <w:lvl w:ilvl="0">
      <w:start w:val="1"/>
      <w:numFmt w:val="decimal"/>
      <w:suff w:val="nothing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83292F"/>
    <w:multiLevelType w:val="hybridMultilevel"/>
    <w:tmpl w:val="7F5C92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135A0A"/>
    <w:multiLevelType w:val="hybridMultilevel"/>
    <w:tmpl w:val="7F5C92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B4277C"/>
    <w:multiLevelType w:val="hybridMultilevel"/>
    <w:tmpl w:val="B9BAA6C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76C5B3F"/>
    <w:multiLevelType w:val="hybridMultilevel"/>
    <w:tmpl w:val="7F5C92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8619F8"/>
    <w:multiLevelType w:val="multilevel"/>
    <w:tmpl w:val="D764B1A2"/>
    <w:lvl w:ilvl="0">
      <w:start w:val="1"/>
      <w:numFmt w:val="decimal"/>
      <w:suff w:val="nothing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3505A2"/>
    <w:multiLevelType w:val="hybridMultilevel"/>
    <w:tmpl w:val="7F5C92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D87C75"/>
    <w:multiLevelType w:val="hybridMultilevel"/>
    <w:tmpl w:val="8F60F3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ED7D37"/>
    <w:multiLevelType w:val="multilevel"/>
    <w:tmpl w:val="EABCE1AC"/>
    <w:lvl w:ilvl="0">
      <w:start w:val="1"/>
      <w:numFmt w:val="decimal"/>
      <w:suff w:val="nothing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FD45A3"/>
    <w:multiLevelType w:val="hybridMultilevel"/>
    <w:tmpl w:val="2D2084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BD09DA"/>
    <w:multiLevelType w:val="hybridMultilevel"/>
    <w:tmpl w:val="7F5C92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C51D95"/>
    <w:multiLevelType w:val="hybridMultilevel"/>
    <w:tmpl w:val="CECC1A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E979DA"/>
    <w:multiLevelType w:val="hybridMultilevel"/>
    <w:tmpl w:val="7F5C92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0049F3"/>
    <w:multiLevelType w:val="hybridMultilevel"/>
    <w:tmpl w:val="7F5C92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6F6AF0"/>
    <w:multiLevelType w:val="hybridMultilevel"/>
    <w:tmpl w:val="7F5C92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7E343C"/>
    <w:multiLevelType w:val="hybridMultilevel"/>
    <w:tmpl w:val="7F5C92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9206B1"/>
    <w:multiLevelType w:val="hybridMultilevel"/>
    <w:tmpl w:val="7F5C92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745541"/>
    <w:multiLevelType w:val="multilevel"/>
    <w:tmpl w:val="D8C0EA42"/>
    <w:lvl w:ilvl="0">
      <w:start w:val="1"/>
      <w:numFmt w:val="decimal"/>
      <w:suff w:val="nothing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BA251FC"/>
    <w:multiLevelType w:val="multilevel"/>
    <w:tmpl w:val="0F92919A"/>
    <w:lvl w:ilvl="0">
      <w:start w:val="1"/>
      <w:numFmt w:val="decimal"/>
      <w:lvlText w:val="%1."/>
      <w:lvlJc w:val="left"/>
      <w:pPr>
        <w:ind w:left="1145" w:hanging="360"/>
      </w:pPr>
    </w:lvl>
    <w:lvl w:ilvl="1">
      <w:start w:val="1"/>
      <w:numFmt w:val="lowerLetter"/>
      <w:lvlText w:val="%2."/>
      <w:lvlJc w:val="left"/>
      <w:pPr>
        <w:ind w:left="1865" w:hanging="360"/>
      </w:pPr>
    </w:lvl>
    <w:lvl w:ilvl="2">
      <w:start w:val="1"/>
      <w:numFmt w:val="lowerRoman"/>
      <w:lvlText w:val="%3."/>
      <w:lvlJc w:val="right"/>
      <w:pPr>
        <w:ind w:left="2585" w:hanging="180"/>
      </w:pPr>
    </w:lvl>
    <w:lvl w:ilvl="3">
      <w:start w:val="1"/>
      <w:numFmt w:val="decimal"/>
      <w:lvlText w:val="%4."/>
      <w:lvlJc w:val="left"/>
      <w:pPr>
        <w:ind w:left="3305" w:hanging="360"/>
      </w:pPr>
    </w:lvl>
    <w:lvl w:ilvl="4">
      <w:start w:val="1"/>
      <w:numFmt w:val="lowerLetter"/>
      <w:lvlText w:val="%5."/>
      <w:lvlJc w:val="left"/>
      <w:pPr>
        <w:ind w:left="4025" w:hanging="360"/>
      </w:pPr>
    </w:lvl>
    <w:lvl w:ilvl="5">
      <w:start w:val="1"/>
      <w:numFmt w:val="lowerRoman"/>
      <w:lvlText w:val="%6."/>
      <w:lvlJc w:val="right"/>
      <w:pPr>
        <w:ind w:left="4745" w:hanging="180"/>
      </w:pPr>
    </w:lvl>
    <w:lvl w:ilvl="6">
      <w:start w:val="1"/>
      <w:numFmt w:val="decimal"/>
      <w:lvlText w:val="%7."/>
      <w:lvlJc w:val="left"/>
      <w:pPr>
        <w:ind w:left="5465" w:hanging="360"/>
      </w:pPr>
    </w:lvl>
    <w:lvl w:ilvl="7">
      <w:start w:val="1"/>
      <w:numFmt w:val="lowerLetter"/>
      <w:lvlText w:val="%8."/>
      <w:lvlJc w:val="left"/>
      <w:pPr>
        <w:ind w:left="6185" w:hanging="360"/>
      </w:pPr>
    </w:lvl>
    <w:lvl w:ilvl="8">
      <w:start w:val="1"/>
      <w:numFmt w:val="lowerRoman"/>
      <w:lvlText w:val="%9."/>
      <w:lvlJc w:val="right"/>
      <w:pPr>
        <w:ind w:left="6905" w:hanging="180"/>
      </w:pPr>
    </w:lvl>
  </w:abstractNum>
  <w:abstractNum w:abstractNumId="45" w15:restartNumberingAfterBreak="0">
    <w:nsid w:val="7DF864AB"/>
    <w:multiLevelType w:val="hybridMultilevel"/>
    <w:tmpl w:val="7F5C92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780F83"/>
    <w:multiLevelType w:val="hybridMultilevel"/>
    <w:tmpl w:val="7F5C92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8"/>
  </w:num>
  <w:num w:numId="3">
    <w:abstractNumId w:val="43"/>
  </w:num>
  <w:num w:numId="4">
    <w:abstractNumId w:val="29"/>
  </w:num>
  <w:num w:numId="5">
    <w:abstractNumId w:val="33"/>
  </w:num>
  <w:num w:numId="6">
    <w:abstractNumId w:val="37"/>
  </w:num>
  <w:num w:numId="7">
    <w:abstractNumId w:val="19"/>
  </w:num>
  <w:num w:numId="8">
    <w:abstractNumId w:val="2"/>
  </w:num>
  <w:num w:numId="9">
    <w:abstractNumId w:val="16"/>
  </w:num>
  <w:num w:numId="10">
    <w:abstractNumId w:val="1"/>
  </w:num>
  <w:num w:numId="11">
    <w:abstractNumId w:val="45"/>
  </w:num>
  <w:num w:numId="12">
    <w:abstractNumId w:val="40"/>
  </w:num>
  <w:num w:numId="13">
    <w:abstractNumId w:val="14"/>
  </w:num>
  <w:num w:numId="14">
    <w:abstractNumId w:val="20"/>
  </w:num>
  <w:num w:numId="15">
    <w:abstractNumId w:val="39"/>
  </w:num>
  <w:num w:numId="16">
    <w:abstractNumId w:val="4"/>
  </w:num>
  <w:num w:numId="17">
    <w:abstractNumId w:val="0"/>
  </w:num>
  <w:num w:numId="18">
    <w:abstractNumId w:val="3"/>
  </w:num>
  <w:num w:numId="19">
    <w:abstractNumId w:val="11"/>
  </w:num>
  <w:num w:numId="20">
    <w:abstractNumId w:val="27"/>
  </w:num>
  <w:num w:numId="21">
    <w:abstractNumId w:val="22"/>
  </w:num>
  <w:num w:numId="22">
    <w:abstractNumId w:val="41"/>
  </w:num>
  <w:num w:numId="23">
    <w:abstractNumId w:val="13"/>
  </w:num>
  <w:num w:numId="24">
    <w:abstractNumId w:val="32"/>
  </w:num>
  <w:num w:numId="25">
    <w:abstractNumId w:val="38"/>
  </w:num>
  <w:num w:numId="26">
    <w:abstractNumId w:val="36"/>
  </w:num>
  <w:num w:numId="27">
    <w:abstractNumId w:val="25"/>
  </w:num>
  <w:num w:numId="28">
    <w:abstractNumId w:val="17"/>
  </w:num>
  <w:num w:numId="29">
    <w:abstractNumId w:val="6"/>
  </w:num>
  <w:num w:numId="30">
    <w:abstractNumId w:val="15"/>
  </w:num>
  <w:num w:numId="31">
    <w:abstractNumId w:val="10"/>
  </w:num>
  <w:num w:numId="32">
    <w:abstractNumId w:val="24"/>
  </w:num>
  <w:num w:numId="33">
    <w:abstractNumId w:val="18"/>
  </w:num>
  <w:num w:numId="34">
    <w:abstractNumId w:val="23"/>
  </w:num>
  <w:num w:numId="35">
    <w:abstractNumId w:val="34"/>
  </w:num>
  <w:num w:numId="36">
    <w:abstractNumId w:val="31"/>
  </w:num>
  <w:num w:numId="37">
    <w:abstractNumId w:val="12"/>
  </w:num>
  <w:num w:numId="38">
    <w:abstractNumId w:val="26"/>
  </w:num>
  <w:num w:numId="39">
    <w:abstractNumId w:val="7"/>
  </w:num>
  <w:num w:numId="40">
    <w:abstractNumId w:val="5"/>
  </w:num>
  <w:num w:numId="41">
    <w:abstractNumId w:val="30"/>
  </w:num>
  <w:num w:numId="42">
    <w:abstractNumId w:val="21"/>
  </w:num>
  <w:num w:numId="43">
    <w:abstractNumId w:val="28"/>
  </w:num>
  <w:num w:numId="44">
    <w:abstractNumId w:val="9"/>
  </w:num>
  <w:num w:numId="45">
    <w:abstractNumId w:val="46"/>
  </w:num>
  <w:num w:numId="46">
    <w:abstractNumId w:val="42"/>
  </w:num>
  <w:num w:numId="4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BEB"/>
    <w:rsid w:val="00003EF7"/>
    <w:rsid w:val="00040D94"/>
    <w:rsid w:val="00053BB2"/>
    <w:rsid w:val="000557D3"/>
    <w:rsid w:val="000A1EA4"/>
    <w:rsid w:val="000B528D"/>
    <w:rsid w:val="000D7601"/>
    <w:rsid w:val="00147429"/>
    <w:rsid w:val="001530CD"/>
    <w:rsid w:val="00157FEE"/>
    <w:rsid w:val="00192CBF"/>
    <w:rsid w:val="001C4B8E"/>
    <w:rsid w:val="001E38AE"/>
    <w:rsid w:val="001E5FF2"/>
    <w:rsid w:val="001F07D3"/>
    <w:rsid w:val="001F54C3"/>
    <w:rsid w:val="002265BB"/>
    <w:rsid w:val="00273BB7"/>
    <w:rsid w:val="00280264"/>
    <w:rsid w:val="002935A2"/>
    <w:rsid w:val="002C16C9"/>
    <w:rsid w:val="002E726B"/>
    <w:rsid w:val="00302739"/>
    <w:rsid w:val="00350BEB"/>
    <w:rsid w:val="003624E9"/>
    <w:rsid w:val="003679AF"/>
    <w:rsid w:val="003848AB"/>
    <w:rsid w:val="003A49ED"/>
    <w:rsid w:val="003C38D7"/>
    <w:rsid w:val="00411AB3"/>
    <w:rsid w:val="004312F4"/>
    <w:rsid w:val="0046193F"/>
    <w:rsid w:val="004739DC"/>
    <w:rsid w:val="00490F5C"/>
    <w:rsid w:val="004A6C44"/>
    <w:rsid w:val="004B37F3"/>
    <w:rsid w:val="004C199A"/>
    <w:rsid w:val="00503645"/>
    <w:rsid w:val="00507746"/>
    <w:rsid w:val="00531FE4"/>
    <w:rsid w:val="00553F2C"/>
    <w:rsid w:val="00560F29"/>
    <w:rsid w:val="005828B0"/>
    <w:rsid w:val="00583D46"/>
    <w:rsid w:val="005A0AC9"/>
    <w:rsid w:val="005A4559"/>
    <w:rsid w:val="005B2840"/>
    <w:rsid w:val="005C14BF"/>
    <w:rsid w:val="005F1CB5"/>
    <w:rsid w:val="006003C1"/>
    <w:rsid w:val="00616618"/>
    <w:rsid w:val="00684BAE"/>
    <w:rsid w:val="006A2605"/>
    <w:rsid w:val="006A293A"/>
    <w:rsid w:val="006B01DA"/>
    <w:rsid w:val="006B3891"/>
    <w:rsid w:val="006D6771"/>
    <w:rsid w:val="006F03CD"/>
    <w:rsid w:val="006F0D4F"/>
    <w:rsid w:val="006F75DA"/>
    <w:rsid w:val="00707FA6"/>
    <w:rsid w:val="007138D4"/>
    <w:rsid w:val="007239E4"/>
    <w:rsid w:val="0074007D"/>
    <w:rsid w:val="00764036"/>
    <w:rsid w:val="007729F6"/>
    <w:rsid w:val="007A4562"/>
    <w:rsid w:val="007C37A6"/>
    <w:rsid w:val="007C5BB6"/>
    <w:rsid w:val="007E184A"/>
    <w:rsid w:val="007E46FA"/>
    <w:rsid w:val="008155F2"/>
    <w:rsid w:val="00821529"/>
    <w:rsid w:val="008378D5"/>
    <w:rsid w:val="008469B5"/>
    <w:rsid w:val="008475AF"/>
    <w:rsid w:val="0084799C"/>
    <w:rsid w:val="008A3147"/>
    <w:rsid w:val="008B28EA"/>
    <w:rsid w:val="008E4EB4"/>
    <w:rsid w:val="00900762"/>
    <w:rsid w:val="00931CE7"/>
    <w:rsid w:val="00955C4C"/>
    <w:rsid w:val="00983DAE"/>
    <w:rsid w:val="009C0F51"/>
    <w:rsid w:val="009F21B3"/>
    <w:rsid w:val="00A053AA"/>
    <w:rsid w:val="00A15CDC"/>
    <w:rsid w:val="00A42A04"/>
    <w:rsid w:val="00A84F02"/>
    <w:rsid w:val="00AA7436"/>
    <w:rsid w:val="00AC1EBD"/>
    <w:rsid w:val="00AC36D1"/>
    <w:rsid w:val="00AC6740"/>
    <w:rsid w:val="00AD0D59"/>
    <w:rsid w:val="00AD3A28"/>
    <w:rsid w:val="00AE234F"/>
    <w:rsid w:val="00B025EC"/>
    <w:rsid w:val="00B22673"/>
    <w:rsid w:val="00B30F8D"/>
    <w:rsid w:val="00B34307"/>
    <w:rsid w:val="00BA456D"/>
    <w:rsid w:val="00BB192D"/>
    <w:rsid w:val="00C1428F"/>
    <w:rsid w:val="00C202A4"/>
    <w:rsid w:val="00C7527B"/>
    <w:rsid w:val="00C91CD1"/>
    <w:rsid w:val="00CA39A3"/>
    <w:rsid w:val="00D15A6E"/>
    <w:rsid w:val="00D7121B"/>
    <w:rsid w:val="00D75B8E"/>
    <w:rsid w:val="00DC14E6"/>
    <w:rsid w:val="00DC6B48"/>
    <w:rsid w:val="00DF56BC"/>
    <w:rsid w:val="00E06F87"/>
    <w:rsid w:val="00E54A75"/>
    <w:rsid w:val="00E7497E"/>
    <w:rsid w:val="00EA275D"/>
    <w:rsid w:val="00EA607A"/>
    <w:rsid w:val="00EF2C60"/>
    <w:rsid w:val="00EF2E54"/>
    <w:rsid w:val="00F05474"/>
    <w:rsid w:val="00F14DE6"/>
    <w:rsid w:val="00F5459D"/>
    <w:rsid w:val="00F56324"/>
    <w:rsid w:val="00F944C6"/>
    <w:rsid w:val="00F9726D"/>
    <w:rsid w:val="00FA4A49"/>
    <w:rsid w:val="00FB2114"/>
    <w:rsid w:val="00FD2E73"/>
    <w:rsid w:val="00FE6D24"/>
    <w:rsid w:val="00FF7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74CE1"/>
  <w15:chartTrackingRefBased/>
  <w15:docId w15:val="{6F6A6D0D-72B4-4662-B630-48BC29FCA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50BE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cofnity">
    <w:name w:val="Tekst_cofnięty"/>
    <w:basedOn w:val="Normalny"/>
    <w:rsid w:val="00350BEB"/>
    <w:pPr>
      <w:widowControl w:val="0"/>
      <w:spacing w:line="360" w:lineRule="auto"/>
      <w:ind w:left="540"/>
    </w:pPr>
    <w:rPr>
      <w:rFonts w:eastAsia="Lucida Sans Unicode"/>
      <w:sz w:val="24"/>
      <w:lang w:val="en-US" w:eastAsia="ar-SA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E6D24"/>
    <w:pPr>
      <w:autoSpaceDN/>
      <w:textAlignment w:val="auto"/>
    </w:pPr>
    <w:rPr>
      <w:rFonts w:ascii="Arial" w:hAnsi="Arial" w:cs="Arial"/>
      <w:b/>
      <w:bCs/>
      <w:sz w:val="24"/>
      <w:szCs w:val="24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E6D24"/>
    <w:rPr>
      <w:rFonts w:ascii="Arial" w:eastAsia="Times New Roman" w:hAnsi="Arial" w:cs="Arial"/>
      <w:b/>
      <w:bCs/>
      <w:sz w:val="24"/>
      <w:szCs w:val="24"/>
      <w:lang w:eastAsia="ar-SA"/>
    </w:rPr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FE6D24"/>
    <w:pPr>
      <w:suppressAutoHyphens w:val="0"/>
      <w:autoSpaceDN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ezodstpw">
    <w:name w:val="No Spacing"/>
    <w:uiPriority w:val="1"/>
    <w:qFormat/>
    <w:rsid w:val="00583D4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ormaltextrun">
    <w:name w:val="normaltextrun"/>
    <w:basedOn w:val="Domylnaczcionkaakapitu"/>
    <w:rsid w:val="00FA4A49"/>
  </w:style>
  <w:style w:type="character" w:customStyle="1" w:styleId="eop">
    <w:name w:val="eop"/>
    <w:basedOn w:val="Domylnaczcionkaakapitu"/>
    <w:rsid w:val="00FA4A49"/>
  </w:style>
  <w:style w:type="paragraph" w:styleId="Nagwek">
    <w:name w:val="header"/>
    <w:basedOn w:val="Normalny"/>
    <w:link w:val="NagwekZnak"/>
    <w:uiPriority w:val="99"/>
    <w:unhideWhenUsed/>
    <w:rsid w:val="00273BB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3BB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73BB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3BB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A7436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A7436"/>
    <w:pPr>
      <w:autoSpaceDN w:val="0"/>
      <w:textAlignment w:val="baseline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A743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743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7436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7729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056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BE1F12-DF32-4F5B-BA37-39779436C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3301</Words>
  <Characters>19808</Characters>
  <Application>Microsoft Office Word</Application>
  <DocSecurity>0</DocSecurity>
  <Lines>165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Siemińska-Lińska</dc:creator>
  <cp:keywords/>
  <dc:description/>
  <cp:lastModifiedBy>Aleksandra Siemińska-Lińska</cp:lastModifiedBy>
  <cp:revision>5</cp:revision>
  <cp:lastPrinted>2025-05-05T13:36:00Z</cp:lastPrinted>
  <dcterms:created xsi:type="dcterms:W3CDTF">2025-05-05T13:36:00Z</dcterms:created>
  <dcterms:modified xsi:type="dcterms:W3CDTF">2026-05-13T10:30:00Z</dcterms:modified>
</cp:coreProperties>
</file>