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1836BE30" w14:textId="77777777" w:rsidR="00A04B5E" w:rsidRPr="00A04B5E" w:rsidRDefault="00D81585" w:rsidP="00A04B5E">
      <w:pPr>
        <w:spacing w:after="0" w:line="240" w:lineRule="auto"/>
        <w:jc w:val="both"/>
        <w:rPr>
          <w:rFonts w:ascii="Arial" w:hAnsi="Arial" w:cs="Arial"/>
          <w:b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A04B5E" w:rsidRPr="00A04B5E">
        <w:rPr>
          <w:rFonts w:ascii="Arial" w:hAnsi="Arial" w:cs="Arial"/>
          <w:b/>
        </w:rPr>
        <w:t xml:space="preserve">sprzedaż z dostawą i montażem mebli oraz sprzedaż z dostawą i montażem sprzętu AGD do jednostek organizacyjnych Uniwersytetu im. Adama Mickiewicza w Poznaniu - w Poznaniu i Pile. </w:t>
      </w:r>
    </w:p>
    <w:p w14:paraId="137A8795" w14:textId="71BC0C67" w:rsidR="00A04B5E" w:rsidRPr="00A04B5E" w:rsidRDefault="00A04B5E" w:rsidP="00A04B5E">
      <w:pPr>
        <w:spacing w:after="0" w:line="240" w:lineRule="auto"/>
        <w:jc w:val="both"/>
        <w:rPr>
          <w:rFonts w:ascii="Arial" w:hAnsi="Arial" w:cs="Arial"/>
          <w:b/>
        </w:rPr>
      </w:pPr>
      <w:r w:rsidRPr="00A04B5E">
        <w:rPr>
          <w:rFonts w:ascii="Arial" w:hAnsi="Arial" w:cs="Arial"/>
          <w:b/>
        </w:rPr>
        <w:t>Postępowanie zost</w:t>
      </w:r>
      <w:r>
        <w:rPr>
          <w:rFonts w:ascii="Arial" w:hAnsi="Arial" w:cs="Arial"/>
          <w:b/>
        </w:rPr>
        <w:t xml:space="preserve">ało podzielone na trzy Części: </w:t>
      </w:r>
      <w:bookmarkStart w:id="0" w:name="_GoBack"/>
      <w:bookmarkEnd w:id="0"/>
    </w:p>
    <w:p w14:paraId="276CCBF4" w14:textId="354BFC33" w:rsidR="00A04B5E" w:rsidRPr="00A04B5E" w:rsidRDefault="00A04B5E" w:rsidP="00A04B5E">
      <w:pPr>
        <w:spacing w:after="0" w:line="240" w:lineRule="auto"/>
        <w:jc w:val="both"/>
        <w:rPr>
          <w:rFonts w:ascii="Arial" w:hAnsi="Arial" w:cs="Arial"/>
        </w:rPr>
      </w:pPr>
      <w:r w:rsidRPr="00A04B5E">
        <w:rPr>
          <w:rFonts w:ascii="Arial" w:hAnsi="Arial" w:cs="Arial"/>
        </w:rPr>
        <w:t>Część 1: dostawa mebli wraz z montażem oraz dostawa sprzętu AGD wraz z montażem do pomieszczeń w budynku Collegium Min</w:t>
      </w:r>
      <w:r>
        <w:rPr>
          <w:rFonts w:ascii="Arial" w:hAnsi="Arial" w:cs="Arial"/>
        </w:rPr>
        <w:t>us, Poznań</w:t>
      </w:r>
    </w:p>
    <w:p w14:paraId="07C98288" w14:textId="6A01BB94" w:rsidR="00A04B5E" w:rsidRPr="00A04B5E" w:rsidRDefault="00A04B5E" w:rsidP="00A04B5E">
      <w:pPr>
        <w:spacing w:after="0" w:line="240" w:lineRule="auto"/>
        <w:jc w:val="both"/>
        <w:rPr>
          <w:rFonts w:ascii="Arial" w:hAnsi="Arial" w:cs="Arial"/>
        </w:rPr>
      </w:pPr>
      <w:r w:rsidRPr="00A04B5E">
        <w:rPr>
          <w:rFonts w:ascii="Arial" w:hAnsi="Arial" w:cs="Arial"/>
        </w:rPr>
        <w:t>Część 2: dostawa wraz z montażem mebli do jednostek organiz</w:t>
      </w:r>
      <w:r>
        <w:rPr>
          <w:rFonts w:ascii="Arial" w:hAnsi="Arial" w:cs="Arial"/>
        </w:rPr>
        <w:t>acyjnych UAM w Poznaniu i Pile;</w:t>
      </w:r>
    </w:p>
    <w:p w14:paraId="433FD4F4" w14:textId="58A1472A" w:rsidR="00F17E37" w:rsidRPr="00BF623E" w:rsidRDefault="00A04B5E" w:rsidP="00A04B5E">
      <w:pPr>
        <w:spacing w:after="0" w:line="240" w:lineRule="auto"/>
        <w:jc w:val="both"/>
        <w:rPr>
          <w:rFonts w:ascii="Arial" w:hAnsi="Arial" w:cs="Arial"/>
        </w:rPr>
      </w:pPr>
      <w:r w:rsidRPr="00A04B5E">
        <w:rPr>
          <w:rFonts w:ascii="Arial" w:hAnsi="Arial" w:cs="Arial"/>
        </w:rPr>
        <w:t>Część 3: dostawa wraz z montażem krzeseł i foteli do jednostek organizacyjnych UAM w Poznaniu i w Pile.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</w:t>
      </w:r>
      <w:r w:rsidRPr="0084509A">
        <w:rPr>
          <w:rFonts w:ascii="Arial" w:hAnsi="Arial" w:cs="Arial"/>
          <w:sz w:val="21"/>
          <w:szCs w:val="21"/>
        </w:rPr>
        <w:lastRenderedPageBreak/>
        <w:t>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5DBD16BD" w:rsidR="00914E34" w:rsidRDefault="00F5052B">
    <w:pPr>
      <w:pStyle w:val="Nagwek"/>
    </w:pPr>
    <w:r>
      <w:t>Znak Sprawy: ZP3/8000</w:t>
    </w:r>
    <w:r w:rsidR="00A72BE2">
      <w:t>/2</w:t>
    </w:r>
    <w: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04B5E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  <w:rsid w:val="00F5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18</cp:revision>
  <cp:lastPrinted>2026-05-15T07:11:00Z</cp:lastPrinted>
  <dcterms:created xsi:type="dcterms:W3CDTF">2022-05-09T13:40:00Z</dcterms:created>
  <dcterms:modified xsi:type="dcterms:W3CDTF">2026-05-15T07:11:00Z</dcterms:modified>
</cp:coreProperties>
</file>