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06610" w14:textId="5A2734A8" w:rsidR="007D46D1" w:rsidRPr="005A72FD" w:rsidRDefault="007D46D1" w:rsidP="00374209">
      <w:pPr>
        <w:tabs>
          <w:tab w:val="left" w:pos="1701"/>
        </w:tabs>
        <w:jc w:val="center"/>
        <w:rPr>
          <w:b/>
          <w:sz w:val="28"/>
          <w:szCs w:val="28"/>
        </w:rPr>
      </w:pPr>
      <w:r w:rsidRPr="005A72FD">
        <w:rPr>
          <w:b/>
          <w:sz w:val="28"/>
          <w:szCs w:val="28"/>
        </w:rPr>
        <w:t xml:space="preserve">Zamawiający poniżej przedstawia w formie tabelarycznej rodzaje powierzchni do sprzątania, ich wielkości oraz częstotliwość wykonywania usługi – Collegium </w:t>
      </w:r>
      <w:proofErr w:type="spellStart"/>
      <w:r w:rsidRPr="005A72FD">
        <w:rPr>
          <w:b/>
          <w:sz w:val="28"/>
          <w:szCs w:val="28"/>
        </w:rPr>
        <w:t>Biologicum</w:t>
      </w:r>
      <w:proofErr w:type="spellEnd"/>
      <w:r w:rsidR="00A018DE">
        <w:rPr>
          <w:b/>
          <w:sz w:val="28"/>
          <w:szCs w:val="28"/>
        </w:rPr>
        <w:t>,</w:t>
      </w:r>
      <w:r w:rsidRPr="005A72FD">
        <w:rPr>
          <w:b/>
          <w:sz w:val="28"/>
          <w:szCs w:val="28"/>
        </w:rPr>
        <w:t xml:space="preserve"> przy ulicy Uniwersytetu Poznańskiego 6 w Poznaniu.</w:t>
      </w:r>
    </w:p>
    <w:p w14:paraId="1D182891" w14:textId="77777777" w:rsidR="007D46D1" w:rsidRDefault="007D46D1" w:rsidP="007D46D1">
      <w:pPr>
        <w:tabs>
          <w:tab w:val="left" w:pos="1701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br/>
      </w:r>
      <w:r w:rsidRPr="006C10D1">
        <w:rPr>
          <w:b/>
          <w:sz w:val="24"/>
          <w:szCs w:val="24"/>
        </w:rPr>
        <w:t>I. Powierzchnia</w:t>
      </w:r>
      <w:r>
        <w:rPr>
          <w:b/>
          <w:sz w:val="24"/>
          <w:szCs w:val="24"/>
        </w:rPr>
        <w:t xml:space="preserve"> do sprzątania.</w:t>
      </w:r>
    </w:p>
    <w:p w14:paraId="42D8F15B" w14:textId="77777777" w:rsidR="007D46D1" w:rsidRDefault="007D46D1" w:rsidP="007D46D1">
      <w:pPr>
        <w:tabs>
          <w:tab w:val="left" w:pos="1701"/>
        </w:tabs>
        <w:rPr>
          <w:b/>
          <w:sz w:val="24"/>
          <w:szCs w:val="24"/>
        </w:rPr>
      </w:pPr>
    </w:p>
    <w:tbl>
      <w:tblPr>
        <w:tblW w:w="104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385"/>
        <w:gridCol w:w="2410"/>
        <w:gridCol w:w="1134"/>
        <w:gridCol w:w="1134"/>
        <w:gridCol w:w="992"/>
        <w:gridCol w:w="959"/>
        <w:gridCol w:w="992"/>
      </w:tblGrid>
      <w:tr w:rsidR="006D07F6" w:rsidRPr="00B86842" w14:paraId="30EDC119" w14:textId="77777777" w:rsidTr="006D07F6">
        <w:trPr>
          <w:trHeight w:val="690"/>
        </w:trPr>
        <w:tc>
          <w:tcPr>
            <w:tcW w:w="440" w:type="dxa"/>
            <w:vMerge w:val="restart"/>
            <w:tcBorders>
              <w:top w:val="double" w:sz="4" w:space="0" w:color="auto"/>
              <w:left w:val="doub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B0101F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385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67237E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>Rodzaj pomieszczenia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C97563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>Rodzaj powierzchni podłogowej</w:t>
            </w:r>
          </w:p>
        </w:tc>
        <w:tc>
          <w:tcPr>
            <w:tcW w:w="5211" w:type="dxa"/>
            <w:gridSpan w:val="5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56A91DEC" w14:textId="77777777" w:rsidR="006D07F6" w:rsidRPr="005A72FD" w:rsidRDefault="006D07F6" w:rsidP="005A72FD">
            <w:pPr>
              <w:jc w:val="center"/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>Powierzchnia do sprzątania (m²)</w:t>
            </w:r>
          </w:p>
        </w:tc>
      </w:tr>
      <w:tr w:rsidR="006D07F6" w:rsidRPr="00B86842" w14:paraId="1AA23F2D" w14:textId="77777777" w:rsidTr="006D07F6">
        <w:trPr>
          <w:trHeight w:val="855"/>
        </w:trPr>
        <w:tc>
          <w:tcPr>
            <w:tcW w:w="440" w:type="dxa"/>
            <w:vMerge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15B82C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472C86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8407E4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F8F4C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>Wrzesień – czerwiec codziennie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990570" w14:textId="51940CA0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 xml:space="preserve">Lipiec – sierpień </w:t>
            </w:r>
            <w:r w:rsidRPr="005A72FD">
              <w:rPr>
                <w:b/>
                <w:bCs/>
                <w:sz w:val="22"/>
                <w:szCs w:val="22"/>
              </w:rPr>
              <w:br/>
              <w:t>3 razy w tygodniu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7287AF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>Raz w tygodniu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CC10EE" w14:textId="77777777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>Raz w miesiącu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38B23176" w14:textId="4B1AE2E2" w:rsidR="006D07F6" w:rsidRPr="005A72FD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A72FD">
              <w:rPr>
                <w:b/>
                <w:bCs/>
                <w:sz w:val="22"/>
                <w:szCs w:val="22"/>
              </w:rPr>
              <w:t xml:space="preserve">Dwa razy </w:t>
            </w:r>
            <w:r w:rsidRPr="005A72FD">
              <w:rPr>
                <w:b/>
                <w:bCs/>
                <w:sz w:val="22"/>
                <w:szCs w:val="22"/>
              </w:rPr>
              <w:br/>
              <w:t>w roku</w:t>
            </w:r>
          </w:p>
        </w:tc>
      </w:tr>
      <w:tr w:rsidR="006D07F6" w:rsidRPr="00B86842" w14:paraId="28D257A1" w14:textId="77777777" w:rsidTr="006D07F6">
        <w:trPr>
          <w:trHeight w:val="315"/>
        </w:trPr>
        <w:tc>
          <w:tcPr>
            <w:tcW w:w="4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5E5AD1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1.</w:t>
            </w:r>
          </w:p>
        </w:tc>
        <w:tc>
          <w:tcPr>
            <w:tcW w:w="2385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CEE9FB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Sale wykładowe, sale ćwiczeniowe, pracownie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F304CC" w14:textId="2D1C0133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Wykładzina PCV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0BCBF2" w14:textId="4A0E092D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5A72FD">
              <w:rPr>
                <w:sz w:val="22"/>
                <w:szCs w:val="22"/>
              </w:rPr>
              <w:t>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C9BC17B" w14:textId="658C699D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Pr="005A72FD">
              <w:rPr>
                <w:sz w:val="22"/>
                <w:szCs w:val="22"/>
              </w:rPr>
              <w:t>476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5A58DB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0FCD36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484049A3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0D44E57F" w14:textId="77777777" w:rsidTr="006D07F6">
        <w:trPr>
          <w:trHeight w:val="330"/>
        </w:trPr>
        <w:tc>
          <w:tcPr>
            <w:tcW w:w="4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787F13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AFCF99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BBF64D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Parkiet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E4BA06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2C127AF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113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1C448F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7EEF93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6AB9BB22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1822E8B4" w14:textId="77777777" w:rsidTr="006D07F6">
        <w:trPr>
          <w:trHeight w:val="402"/>
        </w:trPr>
        <w:tc>
          <w:tcPr>
            <w:tcW w:w="440" w:type="dxa"/>
            <w:vMerge w:val="restart"/>
            <w:tcBorders>
              <w:top w:val="single" w:sz="8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25038B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2.</w:t>
            </w:r>
          </w:p>
        </w:tc>
        <w:tc>
          <w:tcPr>
            <w:tcW w:w="238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05AD22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Biblioteka, czytelnia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CFCFB0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Wykładzina dywanowa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5F60B7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854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0E14C9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854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4047B8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0C62D8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138BBD5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4FA24257" w14:textId="77777777" w:rsidTr="006D07F6">
        <w:trPr>
          <w:trHeight w:val="408"/>
        </w:trPr>
        <w:tc>
          <w:tcPr>
            <w:tcW w:w="440" w:type="dxa"/>
            <w:vMerge/>
            <w:tcBorders>
              <w:top w:val="single" w:sz="8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461251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39677F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2444437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Wykładzina PCV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F993A0" w14:textId="2670CC0D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A129F4" w14:textId="527ECB41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D37BC3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3FC712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2C4F893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2A42DEC0" w14:textId="77777777" w:rsidTr="006D07F6">
        <w:trPr>
          <w:trHeight w:val="408"/>
        </w:trPr>
        <w:tc>
          <w:tcPr>
            <w:tcW w:w="440" w:type="dxa"/>
            <w:vMerge/>
            <w:tcBorders>
              <w:top w:val="single" w:sz="8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D7D61B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3D7CC2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6E80C19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24EAF5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56849C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2A12B7" w14:textId="77777777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1CB93E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3DFB534B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</w:tr>
      <w:tr w:rsidR="006D07F6" w:rsidRPr="00B86842" w14:paraId="38E0A097" w14:textId="77777777" w:rsidTr="006D07F6">
        <w:trPr>
          <w:trHeight w:val="630"/>
        </w:trPr>
        <w:tc>
          <w:tcPr>
            <w:tcW w:w="440" w:type="dxa"/>
            <w:vMerge w:val="restart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6841FE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3.</w:t>
            </w:r>
          </w:p>
        </w:tc>
        <w:tc>
          <w:tcPr>
            <w:tcW w:w="23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B889BC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Pomieszczenia pracowników naukowo – dydaktycznych oraz administracyjnych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688D0AE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Wykładzina dywanowa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BA85D2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472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AC7E43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472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74BA4A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1B7C93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01870F7D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0CC6FE14" w14:textId="77777777" w:rsidTr="006D07F6">
        <w:trPr>
          <w:trHeight w:val="493"/>
        </w:trPr>
        <w:tc>
          <w:tcPr>
            <w:tcW w:w="440" w:type="dxa"/>
            <w:vMerge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C7D85F1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883429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45D8EC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Wykładzina PCV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9F88E9" w14:textId="1782CFDA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5A72FD">
              <w:rPr>
                <w:sz w:val="22"/>
                <w:szCs w:val="22"/>
              </w:rPr>
              <w:t>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542ED0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5431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9495B6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E405125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475ACD1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6A8604D3" w14:textId="77777777" w:rsidTr="006D07F6">
        <w:trPr>
          <w:trHeight w:val="408"/>
        </w:trPr>
        <w:tc>
          <w:tcPr>
            <w:tcW w:w="440" w:type="dxa"/>
            <w:vMerge w:val="restart"/>
            <w:tcBorders>
              <w:top w:val="nil"/>
              <w:left w:val="doub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D3CA330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4.</w:t>
            </w:r>
          </w:p>
        </w:tc>
        <w:tc>
          <w:tcPr>
            <w:tcW w:w="23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13AB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Korytarze, klatki schodowe, windy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9F87FE8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Wykładzina PCV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4FB9A1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301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9120D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301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A6B425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59E4E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49B0511B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1C72747C" w14:textId="77777777" w:rsidTr="006D07F6">
        <w:trPr>
          <w:trHeight w:val="408"/>
        </w:trPr>
        <w:tc>
          <w:tcPr>
            <w:tcW w:w="440" w:type="dxa"/>
            <w:vMerge/>
            <w:tcBorders>
              <w:top w:val="nil"/>
              <w:left w:val="doub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27409A4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A29D24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1732947" w14:textId="77777777" w:rsidR="006D07F6" w:rsidRPr="00081B53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0328F0" w14:textId="77777777" w:rsidR="006D07F6" w:rsidRPr="00081B53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46561B" w14:textId="77777777" w:rsidR="006D07F6" w:rsidRPr="00081B53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6223B8" w14:textId="77777777" w:rsidR="006D07F6" w:rsidRPr="00081B53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0148DA" w14:textId="77777777" w:rsidR="006D07F6" w:rsidRPr="00081B53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754822D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</w:tr>
      <w:tr w:rsidR="006D07F6" w:rsidRPr="00B86842" w14:paraId="24F1460A" w14:textId="77777777" w:rsidTr="006D07F6">
        <w:trPr>
          <w:trHeight w:val="645"/>
        </w:trPr>
        <w:tc>
          <w:tcPr>
            <w:tcW w:w="440" w:type="dxa"/>
            <w:vMerge/>
            <w:tcBorders>
              <w:top w:val="nil"/>
              <w:left w:val="doub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EB70DE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55DAD9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B9ADBF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proofErr w:type="spellStart"/>
            <w:r w:rsidRPr="00081B53">
              <w:rPr>
                <w:sz w:val="22"/>
                <w:szCs w:val="22"/>
              </w:rPr>
              <w:t>Granitogres</w:t>
            </w:r>
            <w:proofErr w:type="spellEnd"/>
            <w:r w:rsidRPr="00081B53">
              <w:rPr>
                <w:sz w:val="22"/>
                <w:szCs w:val="22"/>
              </w:rPr>
              <w:t>, płytki ceramiczne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4B360D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6 007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A657D5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6 007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876787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F9B5A91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45EE532D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40D5CBF9" w14:textId="77777777" w:rsidTr="006D07F6">
        <w:trPr>
          <w:trHeight w:val="600"/>
        </w:trPr>
        <w:tc>
          <w:tcPr>
            <w:tcW w:w="440" w:type="dxa"/>
            <w:vMerge w:val="restart"/>
            <w:tcBorders>
              <w:top w:val="nil"/>
              <w:left w:val="doub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718AE72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5.</w:t>
            </w:r>
          </w:p>
        </w:tc>
        <w:tc>
          <w:tcPr>
            <w:tcW w:w="23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E929D2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Pomieszczenia sanitarne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F65865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 xml:space="preserve">Płytki ceramiczne, </w:t>
            </w:r>
            <w:proofErr w:type="spellStart"/>
            <w:r w:rsidRPr="00081B53">
              <w:rPr>
                <w:sz w:val="22"/>
                <w:szCs w:val="22"/>
              </w:rPr>
              <w:t>granitogres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AA053E" w14:textId="77777777" w:rsidR="006D07F6" w:rsidRPr="00081B53" w:rsidRDefault="006D07F6" w:rsidP="005A72FD">
            <w:pPr>
              <w:jc w:val="center"/>
              <w:rPr>
                <w:bCs/>
                <w:sz w:val="22"/>
                <w:szCs w:val="22"/>
              </w:rPr>
            </w:pPr>
            <w:r w:rsidRPr="00081B53">
              <w:rPr>
                <w:bCs/>
                <w:sz w:val="22"/>
                <w:szCs w:val="22"/>
              </w:rPr>
              <w:t>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197DA3E" w14:textId="77777777" w:rsidR="006D07F6" w:rsidRPr="00081B53" w:rsidRDefault="006D07F6" w:rsidP="005A72FD">
            <w:pPr>
              <w:jc w:val="center"/>
              <w:rPr>
                <w:bCs/>
                <w:sz w:val="22"/>
                <w:szCs w:val="22"/>
              </w:rPr>
            </w:pPr>
            <w:r w:rsidRPr="00081B53">
              <w:rPr>
                <w:bCs/>
                <w:sz w:val="22"/>
                <w:szCs w:val="22"/>
              </w:rPr>
              <w:t>395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9C3147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1B1F79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53934504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780216FB" w14:textId="77777777" w:rsidTr="006D07F6">
        <w:trPr>
          <w:trHeight w:val="645"/>
        </w:trPr>
        <w:tc>
          <w:tcPr>
            <w:tcW w:w="440" w:type="dxa"/>
            <w:vMerge/>
            <w:tcBorders>
              <w:top w:val="nil"/>
              <w:left w:val="doub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4FED66A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747AE0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9A9919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Powierzchnia ścian obłożonych glazurą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036F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7A58C3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ABE3F1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25469BF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1 788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3B698C05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72181AF5" w14:textId="77777777" w:rsidTr="006D07F6">
        <w:trPr>
          <w:trHeight w:val="509"/>
        </w:trPr>
        <w:tc>
          <w:tcPr>
            <w:tcW w:w="440" w:type="dxa"/>
            <w:vMerge w:val="restart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388177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6.</w:t>
            </w:r>
          </w:p>
        </w:tc>
        <w:tc>
          <w:tcPr>
            <w:tcW w:w="23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CB6376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Pomieszczenia techniczne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B3664E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Beton malowany farbą chlorokauczukową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68B745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4BB27F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0BA993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875348F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36E28B8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557</w:t>
            </w:r>
          </w:p>
        </w:tc>
      </w:tr>
      <w:tr w:rsidR="006D07F6" w:rsidRPr="00B86842" w14:paraId="479C004C" w14:textId="77777777" w:rsidTr="006D07F6">
        <w:trPr>
          <w:trHeight w:val="600"/>
        </w:trPr>
        <w:tc>
          <w:tcPr>
            <w:tcW w:w="4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CF0E3C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61D68F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70FFB9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Posadzka pokryta żywicą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0F1288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46B954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314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40C81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4A29CD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12325D8A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47504C62" w14:textId="77777777" w:rsidTr="006D07F6">
        <w:trPr>
          <w:trHeight w:val="615"/>
        </w:trPr>
        <w:tc>
          <w:tcPr>
            <w:tcW w:w="440" w:type="dxa"/>
            <w:vMerge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C44A69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678013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A94240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 xml:space="preserve">Płytki ceramiczne, </w:t>
            </w:r>
            <w:proofErr w:type="spellStart"/>
            <w:r w:rsidRPr="00081B53">
              <w:rPr>
                <w:sz w:val="22"/>
                <w:szCs w:val="22"/>
              </w:rPr>
              <w:t>granitogres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5F7A13" w14:textId="106CA322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1 164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5DB092A" w14:textId="32BB0706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1 164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FB5711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47F39A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2593F47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6C3EBD76" w14:textId="77777777" w:rsidTr="006D07F6">
        <w:trPr>
          <w:trHeight w:val="738"/>
        </w:trPr>
        <w:tc>
          <w:tcPr>
            <w:tcW w:w="440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E8F27E9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7.</w:t>
            </w:r>
          </w:p>
        </w:tc>
        <w:tc>
          <w:tcPr>
            <w:tcW w:w="2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FB0D75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Inne pomieszczenia i powierzchnie np. tarasy, podesty przed wejściem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E400611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proofErr w:type="spellStart"/>
            <w:r w:rsidRPr="00081B53">
              <w:rPr>
                <w:sz w:val="22"/>
                <w:szCs w:val="22"/>
              </w:rPr>
              <w:t>Granitogres</w:t>
            </w:r>
            <w:proofErr w:type="spellEnd"/>
            <w:r w:rsidRPr="00081B53">
              <w:rPr>
                <w:sz w:val="22"/>
                <w:szCs w:val="22"/>
              </w:rPr>
              <w:t>, płytki ceramiczne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35755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2E48405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A98ABB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338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3C1CC0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5F27AC0B" w14:textId="77777777" w:rsidR="006D07F6" w:rsidRPr="005A72FD" w:rsidRDefault="006D07F6" w:rsidP="005A72FD">
            <w:pPr>
              <w:jc w:val="center"/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</w:tr>
      <w:tr w:rsidR="006D07F6" w:rsidRPr="00B86842" w14:paraId="0E18E6AF" w14:textId="77777777" w:rsidTr="006D07F6">
        <w:trPr>
          <w:trHeight w:val="600"/>
        </w:trPr>
        <w:tc>
          <w:tcPr>
            <w:tcW w:w="440" w:type="dxa"/>
            <w:vMerge w:val="restart"/>
            <w:tcBorders>
              <w:top w:val="nil"/>
              <w:left w:val="double" w:sz="4" w:space="0" w:color="auto"/>
              <w:right w:val="nil"/>
            </w:tcBorders>
            <w:vAlign w:val="center"/>
            <w:hideMark/>
          </w:tcPr>
          <w:p w14:paraId="599413EB" w14:textId="77777777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8.</w:t>
            </w:r>
          </w:p>
          <w:p w14:paraId="20CD1596" w14:textId="77777777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3DF7482F" w14:textId="76C1CE97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6D90B57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Piwnice, archiwa</w:t>
            </w:r>
          </w:p>
          <w:p w14:paraId="0F94F627" w14:textId="77777777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29917B4" w14:textId="60B3FF12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2F2C0E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proofErr w:type="spellStart"/>
            <w:r w:rsidRPr="00081B53">
              <w:rPr>
                <w:sz w:val="22"/>
                <w:szCs w:val="22"/>
              </w:rPr>
              <w:t>Granitogres</w:t>
            </w:r>
            <w:proofErr w:type="spellEnd"/>
            <w:r w:rsidRPr="00081B53">
              <w:rPr>
                <w:sz w:val="22"/>
                <w:szCs w:val="22"/>
              </w:rPr>
              <w:t>, płytki ceramiczne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BA02DB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0C695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3324DF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162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1A643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00846137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6D07F6" w:rsidRPr="00B86842" w14:paraId="0FEDAB16" w14:textId="77777777" w:rsidTr="006D07F6">
        <w:trPr>
          <w:trHeight w:val="315"/>
        </w:trPr>
        <w:tc>
          <w:tcPr>
            <w:tcW w:w="440" w:type="dxa"/>
            <w:vMerge/>
            <w:tcBorders>
              <w:left w:val="double" w:sz="4" w:space="0" w:color="auto"/>
              <w:right w:val="nil"/>
            </w:tcBorders>
            <w:vAlign w:val="center"/>
            <w:hideMark/>
          </w:tcPr>
          <w:p w14:paraId="6C567A4C" w14:textId="6D365CD4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4C9EB4B0" w14:textId="4B98FAC4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86A02C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Wykładzina PCV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BBA8D3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4895C6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A68EB7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99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BDEEC0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207D27A6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6D07F6" w:rsidRPr="00B86842" w14:paraId="469BD295" w14:textId="77777777" w:rsidTr="006D07F6">
        <w:trPr>
          <w:trHeight w:val="574"/>
        </w:trPr>
        <w:tc>
          <w:tcPr>
            <w:tcW w:w="440" w:type="dxa"/>
            <w:vMerge/>
            <w:tcBorders>
              <w:left w:val="doub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BC92091" w14:textId="18477AA8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32FA5" w14:textId="6BD251C8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577A608" w14:textId="77777777" w:rsidR="006D07F6" w:rsidRPr="00081B53" w:rsidRDefault="006D07F6" w:rsidP="005A72FD">
            <w:pPr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Beton malowany farbą chlorokauczukową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29599E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6004FF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AC9B7B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D5864A" w14:textId="77777777" w:rsidR="006D07F6" w:rsidRPr="00081B53" w:rsidRDefault="006D07F6" w:rsidP="005A72FD">
            <w:pPr>
              <w:jc w:val="center"/>
              <w:rPr>
                <w:sz w:val="22"/>
                <w:szCs w:val="22"/>
              </w:rPr>
            </w:pPr>
            <w:r w:rsidRPr="00081B53">
              <w:rPr>
                <w:sz w:val="22"/>
                <w:szCs w:val="22"/>
              </w:rPr>
              <w:t>1147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2B8D9F19" w14:textId="77777777" w:rsidR="006D07F6" w:rsidRPr="005A72FD" w:rsidRDefault="006D07F6" w:rsidP="005A72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6D07F6" w:rsidRPr="00B86842" w14:paraId="4DBB397D" w14:textId="77777777" w:rsidTr="006D07F6">
        <w:trPr>
          <w:trHeight w:val="330"/>
        </w:trPr>
        <w:tc>
          <w:tcPr>
            <w:tcW w:w="440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14:paraId="62EA6E60" w14:textId="77777777" w:rsidR="006D07F6" w:rsidRPr="005A72FD" w:rsidRDefault="006D07F6" w:rsidP="005A72FD">
            <w:pPr>
              <w:rPr>
                <w:rFonts w:ascii="Calibri" w:hAnsi="Calibri" w:cs="Calibri"/>
                <w:sz w:val="22"/>
                <w:szCs w:val="22"/>
              </w:rPr>
            </w:pPr>
            <w:r w:rsidRPr="005A72FD"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2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994751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 xml:space="preserve">Przeszklenia wewnętrzne </w:t>
            </w:r>
          </w:p>
        </w:tc>
        <w:tc>
          <w:tcPr>
            <w:tcW w:w="7621" w:type="dxa"/>
            <w:gridSpan w:val="6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  <w:hideMark/>
          </w:tcPr>
          <w:p w14:paraId="5151E496" w14:textId="4AD8C422" w:rsidR="006D07F6" w:rsidRPr="005A72FD" w:rsidRDefault="006D07F6" w:rsidP="005A577D">
            <w:pPr>
              <w:rPr>
                <w:sz w:val="22"/>
                <w:szCs w:val="22"/>
              </w:rPr>
            </w:pPr>
            <w:r w:rsidRPr="005A577D">
              <w:rPr>
                <w:sz w:val="22"/>
                <w:szCs w:val="22"/>
              </w:rPr>
              <w:t xml:space="preserve">Mycie - ok. 1 200 m² </w:t>
            </w:r>
            <w:r w:rsidRPr="005A577D">
              <w:rPr>
                <w:strike/>
                <w:sz w:val="22"/>
                <w:szCs w:val="22"/>
              </w:rPr>
              <w:t>-</w:t>
            </w:r>
            <w:r w:rsidRPr="005A577D">
              <w:rPr>
                <w:sz w:val="22"/>
                <w:szCs w:val="22"/>
              </w:rPr>
              <w:t xml:space="preserve"> dwa razy w roku</w:t>
            </w:r>
          </w:p>
        </w:tc>
      </w:tr>
      <w:tr w:rsidR="006D07F6" w:rsidRPr="00B86842" w14:paraId="7E5B16AA" w14:textId="77777777" w:rsidTr="006D07F6">
        <w:trPr>
          <w:trHeight w:val="315"/>
        </w:trPr>
        <w:tc>
          <w:tcPr>
            <w:tcW w:w="440" w:type="dxa"/>
            <w:vMerge w:val="restart"/>
            <w:tcBorders>
              <w:top w:val="single" w:sz="8" w:space="0" w:color="auto"/>
              <w:left w:val="double" w:sz="4" w:space="0" w:color="auto"/>
              <w:right w:val="nil"/>
            </w:tcBorders>
            <w:vAlign w:val="center"/>
            <w:hideMark/>
          </w:tcPr>
          <w:p w14:paraId="229958F0" w14:textId="77777777" w:rsidR="006D07F6" w:rsidRPr="005A72FD" w:rsidRDefault="006D07F6" w:rsidP="00081B53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10.</w:t>
            </w:r>
          </w:p>
        </w:tc>
        <w:tc>
          <w:tcPr>
            <w:tcW w:w="238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3081BFBA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Inne</w:t>
            </w:r>
          </w:p>
          <w:p w14:paraId="6FF5B192" w14:textId="7CA51A02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 </w:t>
            </w:r>
          </w:p>
        </w:tc>
        <w:tc>
          <w:tcPr>
            <w:tcW w:w="762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14:paraId="3FAA2BB2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Pranie tapicerki krzeseł i foteli ok. 750 sztuk - raz w roku</w:t>
            </w:r>
          </w:p>
        </w:tc>
      </w:tr>
      <w:tr w:rsidR="006D07F6" w:rsidRPr="00B86842" w14:paraId="5D0E40F4" w14:textId="77777777" w:rsidTr="006D07F6">
        <w:trPr>
          <w:trHeight w:val="330"/>
        </w:trPr>
        <w:tc>
          <w:tcPr>
            <w:tcW w:w="440" w:type="dxa"/>
            <w:vMerge/>
            <w:tcBorders>
              <w:left w:val="double" w:sz="4" w:space="0" w:color="auto"/>
              <w:right w:val="nil"/>
            </w:tcBorders>
            <w:vAlign w:val="center"/>
            <w:hideMark/>
          </w:tcPr>
          <w:p w14:paraId="07817125" w14:textId="77777777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BDE55D0" w14:textId="2C757121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7621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6B8EB6F8" w14:textId="608C550B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 xml:space="preserve">Pranie </w:t>
            </w:r>
            <w:proofErr w:type="spellStart"/>
            <w:r w:rsidRPr="005A72FD">
              <w:rPr>
                <w:sz w:val="22"/>
                <w:szCs w:val="22"/>
              </w:rPr>
              <w:t>verticali</w:t>
            </w:r>
            <w:proofErr w:type="spellEnd"/>
            <w:r w:rsidRPr="005A72FD">
              <w:rPr>
                <w:sz w:val="22"/>
                <w:szCs w:val="22"/>
              </w:rPr>
              <w:t xml:space="preserve"> ok. 800 m²</w:t>
            </w:r>
            <w:r>
              <w:rPr>
                <w:sz w:val="22"/>
                <w:szCs w:val="22"/>
              </w:rPr>
              <w:t xml:space="preserve"> -</w:t>
            </w:r>
            <w:r w:rsidRPr="005A72FD">
              <w:rPr>
                <w:sz w:val="22"/>
                <w:szCs w:val="22"/>
              </w:rPr>
              <w:t xml:space="preserve"> dwa razy w trakcie trwania umowy</w:t>
            </w:r>
          </w:p>
        </w:tc>
      </w:tr>
      <w:tr w:rsidR="006D07F6" w:rsidRPr="00B86842" w14:paraId="214DC6CA" w14:textId="77777777" w:rsidTr="006D07F6">
        <w:trPr>
          <w:trHeight w:val="330"/>
        </w:trPr>
        <w:tc>
          <w:tcPr>
            <w:tcW w:w="440" w:type="dxa"/>
            <w:vMerge/>
            <w:tcBorders>
              <w:left w:val="doub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6DEAA09" w14:textId="7542A19C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2DC322" w14:textId="6D107B55" w:rsidR="006D07F6" w:rsidRPr="005A72FD" w:rsidRDefault="006D07F6" w:rsidP="005A72FD">
            <w:pPr>
              <w:rPr>
                <w:sz w:val="22"/>
                <w:szCs w:val="22"/>
              </w:rPr>
            </w:pPr>
          </w:p>
        </w:tc>
        <w:tc>
          <w:tcPr>
            <w:tcW w:w="762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14:paraId="21A3BB1B" w14:textId="77777777" w:rsidR="006D07F6" w:rsidRPr="005A72FD" w:rsidRDefault="006D07F6" w:rsidP="005A72FD">
            <w:pPr>
              <w:rPr>
                <w:sz w:val="22"/>
                <w:szCs w:val="22"/>
              </w:rPr>
            </w:pPr>
            <w:r w:rsidRPr="005A72FD">
              <w:rPr>
                <w:sz w:val="22"/>
                <w:szCs w:val="22"/>
              </w:rPr>
              <w:t>Pranie mat osuszająco-pyłochłonnych – 2 sztuk – od listopada do kwietnia - raz w tygodniu; w pozostałym okresie - raz w miesiącu</w:t>
            </w:r>
          </w:p>
        </w:tc>
      </w:tr>
      <w:tr w:rsidR="006D07F6" w:rsidRPr="00B86842" w14:paraId="7DF0B27D" w14:textId="77777777" w:rsidTr="006D07F6">
        <w:trPr>
          <w:trHeight w:val="330"/>
        </w:trPr>
        <w:tc>
          <w:tcPr>
            <w:tcW w:w="440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3FCFEDE7" w14:textId="77777777" w:rsidR="006D07F6" w:rsidRPr="005A72FD" w:rsidRDefault="006D07F6" w:rsidP="005A72F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72F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26E68B70" w14:textId="5C6C23E0" w:rsidR="006D07F6" w:rsidRPr="00572181" w:rsidRDefault="006D07F6" w:rsidP="005A72FD">
            <w:pPr>
              <w:jc w:val="center"/>
              <w:rPr>
                <w:b/>
                <w:bCs/>
                <w:sz w:val="22"/>
                <w:szCs w:val="22"/>
              </w:rPr>
            </w:pPr>
            <w:r w:rsidRPr="00572181"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410" w:type="dxa"/>
            <w:tcBorders>
              <w:top w:val="nil"/>
              <w:left w:val="nil"/>
              <w:bottom w:val="double" w:sz="4" w:space="0" w:color="auto"/>
              <w:right w:val="nil"/>
            </w:tcBorders>
            <w:noWrap/>
            <w:vAlign w:val="bottom"/>
            <w:hideMark/>
          </w:tcPr>
          <w:p w14:paraId="75801D54" w14:textId="77777777" w:rsidR="006D07F6" w:rsidRPr="00572181" w:rsidRDefault="006D07F6" w:rsidP="005A72FD">
            <w:pPr>
              <w:rPr>
                <w:b/>
                <w:bCs/>
                <w:sz w:val="22"/>
                <w:szCs w:val="22"/>
              </w:rPr>
            </w:pPr>
            <w:r w:rsidRPr="00572181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F210F5" w14:textId="3BA93146" w:rsidR="006D07F6" w:rsidRPr="00572181" w:rsidRDefault="006D07F6" w:rsidP="005A72FD">
            <w:pPr>
              <w:jc w:val="center"/>
              <w:rPr>
                <w:b/>
                <w:bCs/>
                <w:sz w:val="22"/>
                <w:szCs w:val="22"/>
              </w:rPr>
            </w:pPr>
            <w:r w:rsidRPr="00572181">
              <w:rPr>
                <w:b/>
                <w:bCs/>
                <w:sz w:val="22"/>
                <w:szCs w:val="22"/>
              </w:rPr>
              <w:t>20 088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7816125" w14:textId="64D42FA8" w:rsidR="006D07F6" w:rsidRPr="00572181" w:rsidRDefault="006D07F6" w:rsidP="005A72FD">
            <w:pPr>
              <w:jc w:val="center"/>
              <w:rPr>
                <w:b/>
                <w:bCs/>
                <w:sz w:val="22"/>
                <w:szCs w:val="22"/>
              </w:rPr>
            </w:pPr>
            <w:r w:rsidRPr="00572181">
              <w:rPr>
                <w:b/>
                <w:bCs/>
                <w:sz w:val="22"/>
                <w:szCs w:val="22"/>
              </w:rPr>
              <w:t>17 527</w:t>
            </w: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788F9F" w14:textId="77777777" w:rsidR="006D07F6" w:rsidRPr="00572181" w:rsidRDefault="006D07F6" w:rsidP="005A72FD">
            <w:pPr>
              <w:jc w:val="center"/>
              <w:rPr>
                <w:b/>
                <w:bCs/>
                <w:sz w:val="22"/>
                <w:szCs w:val="22"/>
              </w:rPr>
            </w:pPr>
            <w:r w:rsidRPr="00572181">
              <w:rPr>
                <w:b/>
                <w:bCs/>
                <w:sz w:val="22"/>
                <w:szCs w:val="22"/>
              </w:rPr>
              <w:t>599</w:t>
            </w:r>
          </w:p>
        </w:tc>
        <w:tc>
          <w:tcPr>
            <w:tcW w:w="959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2AB608" w14:textId="3B352915" w:rsidR="006D07F6" w:rsidRPr="00572181" w:rsidRDefault="006D07F6" w:rsidP="005A72FD">
            <w:pPr>
              <w:jc w:val="center"/>
              <w:rPr>
                <w:b/>
                <w:bCs/>
                <w:sz w:val="22"/>
                <w:szCs w:val="22"/>
              </w:rPr>
            </w:pPr>
            <w:r w:rsidRPr="00572181">
              <w:rPr>
                <w:b/>
                <w:bCs/>
                <w:sz w:val="22"/>
                <w:szCs w:val="22"/>
              </w:rPr>
              <w:t>2 935</w:t>
            </w:r>
          </w:p>
        </w:tc>
        <w:tc>
          <w:tcPr>
            <w:tcW w:w="992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14:paraId="7E9620B4" w14:textId="0175D76F" w:rsidR="006D07F6" w:rsidRPr="00572181" w:rsidRDefault="006D07F6" w:rsidP="005A72FD">
            <w:pPr>
              <w:jc w:val="center"/>
              <w:rPr>
                <w:b/>
                <w:bCs/>
                <w:sz w:val="22"/>
                <w:szCs w:val="22"/>
              </w:rPr>
            </w:pPr>
            <w:r w:rsidRPr="00572181">
              <w:rPr>
                <w:b/>
                <w:bCs/>
                <w:sz w:val="22"/>
                <w:szCs w:val="22"/>
              </w:rPr>
              <w:t>557</w:t>
            </w:r>
          </w:p>
        </w:tc>
      </w:tr>
    </w:tbl>
    <w:p w14:paraId="15FC4E2A" w14:textId="77777777" w:rsidR="007D46D1" w:rsidRDefault="007D46D1" w:rsidP="007D46D1">
      <w:pPr>
        <w:tabs>
          <w:tab w:val="left" w:pos="1701"/>
        </w:tabs>
        <w:rPr>
          <w:b/>
          <w:sz w:val="24"/>
          <w:szCs w:val="24"/>
        </w:rPr>
      </w:pPr>
    </w:p>
    <w:p w14:paraId="0B4F5257" w14:textId="77777777" w:rsidR="007D46D1" w:rsidRPr="006C10D1" w:rsidRDefault="007D46D1" w:rsidP="007D46D1">
      <w:pPr>
        <w:tabs>
          <w:tab w:val="left" w:pos="1701"/>
        </w:tabs>
        <w:rPr>
          <w:b/>
          <w:sz w:val="24"/>
          <w:szCs w:val="24"/>
        </w:rPr>
      </w:pPr>
    </w:p>
    <w:p w14:paraId="6423A3FB" w14:textId="4E74250C" w:rsidR="007D46D1" w:rsidRDefault="007D46D1" w:rsidP="007D46D1">
      <w:pPr>
        <w:tabs>
          <w:tab w:val="left" w:pos="1701"/>
        </w:tabs>
        <w:rPr>
          <w:b/>
          <w:sz w:val="24"/>
          <w:szCs w:val="24"/>
        </w:rPr>
      </w:pPr>
    </w:p>
    <w:p w14:paraId="4656BCDC" w14:textId="77777777" w:rsidR="007D46D1" w:rsidRPr="006C10D1" w:rsidRDefault="007D46D1" w:rsidP="007D46D1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08981440" w14:textId="77777777" w:rsidR="007D46D1" w:rsidRPr="006C10D1" w:rsidRDefault="007D46D1" w:rsidP="007D46D1">
      <w:pPr>
        <w:tabs>
          <w:tab w:val="left" w:pos="1701"/>
        </w:tabs>
        <w:rPr>
          <w:sz w:val="24"/>
          <w:szCs w:val="24"/>
        </w:rPr>
      </w:pPr>
      <w:r w:rsidRPr="006C10D1">
        <w:rPr>
          <w:sz w:val="24"/>
          <w:szCs w:val="24"/>
        </w:rPr>
        <w:t>W budynku znajduje się:</w:t>
      </w:r>
    </w:p>
    <w:p w14:paraId="4D4D83F0" w14:textId="77777777" w:rsidR="007D46D1" w:rsidRPr="005A548C" w:rsidRDefault="007D46D1" w:rsidP="007D46D1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5A548C">
        <w:rPr>
          <w:rFonts w:ascii="Times New Roman" w:hAnsi="Times New Roman"/>
          <w:sz w:val="24"/>
          <w:szCs w:val="24"/>
        </w:rPr>
        <w:t>59 pomieszczeń sanitarnych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3910">
        <w:rPr>
          <w:rFonts w:ascii="Times New Roman" w:hAnsi="Times New Roman"/>
          <w:sz w:val="24"/>
          <w:szCs w:val="24"/>
        </w:rPr>
        <w:t>(sanitariatów) z:</w:t>
      </w:r>
    </w:p>
    <w:p w14:paraId="31CB59DE" w14:textId="77777777" w:rsidR="007D46D1" w:rsidRPr="005A548C" w:rsidRDefault="007D46D1" w:rsidP="007D46D1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5A548C">
        <w:rPr>
          <w:rFonts w:ascii="Times New Roman" w:hAnsi="Times New Roman"/>
          <w:sz w:val="24"/>
          <w:szCs w:val="24"/>
        </w:rPr>
        <w:t>- 71 umywalek,</w:t>
      </w:r>
    </w:p>
    <w:p w14:paraId="61435EA8" w14:textId="77777777" w:rsidR="007D46D1" w:rsidRPr="005A548C" w:rsidRDefault="007D46D1" w:rsidP="007D46D1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 w:rsidRPr="005A548C">
        <w:rPr>
          <w:rFonts w:ascii="Times New Roman" w:hAnsi="Times New Roman"/>
          <w:sz w:val="24"/>
          <w:szCs w:val="24"/>
        </w:rPr>
        <w:t>- 94 sedesy,</w:t>
      </w:r>
    </w:p>
    <w:p w14:paraId="70933808" w14:textId="77777777" w:rsidR="007D46D1" w:rsidRPr="005A548C" w:rsidRDefault="007D46D1" w:rsidP="007D46D1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5A548C">
        <w:rPr>
          <w:rFonts w:ascii="Times New Roman" w:hAnsi="Times New Roman"/>
          <w:sz w:val="24"/>
          <w:szCs w:val="24"/>
        </w:rPr>
        <w:t>- 19 pisuarów,</w:t>
      </w:r>
    </w:p>
    <w:p w14:paraId="5AD9856A" w14:textId="524F5E82" w:rsidR="007D46D1" w:rsidRPr="005A548C" w:rsidRDefault="007D46D1" w:rsidP="007D46D1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5A548C">
        <w:rPr>
          <w:rFonts w:ascii="Times New Roman" w:hAnsi="Times New Roman"/>
          <w:sz w:val="24"/>
          <w:szCs w:val="24"/>
        </w:rPr>
        <w:t>- 2 bidety</w:t>
      </w:r>
      <w:r w:rsidR="00D749DE">
        <w:rPr>
          <w:rFonts w:ascii="Times New Roman" w:hAnsi="Times New Roman"/>
          <w:sz w:val="24"/>
          <w:szCs w:val="24"/>
        </w:rPr>
        <w:t>,</w:t>
      </w:r>
    </w:p>
    <w:p w14:paraId="65E00CBF" w14:textId="77777777" w:rsidR="007D46D1" w:rsidRPr="005A548C" w:rsidRDefault="007D46D1" w:rsidP="007D46D1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 w:rsidRPr="005A548C">
        <w:rPr>
          <w:rFonts w:ascii="Times New Roman" w:hAnsi="Times New Roman"/>
          <w:sz w:val="24"/>
          <w:szCs w:val="24"/>
        </w:rPr>
        <w:t>- 9 kabin prysznicowych,</w:t>
      </w:r>
    </w:p>
    <w:p w14:paraId="5F55E209" w14:textId="77777777" w:rsidR="007D46D1" w:rsidRDefault="007D46D1" w:rsidP="007D46D1">
      <w:pPr>
        <w:tabs>
          <w:tab w:val="left" w:pos="1701"/>
        </w:tabs>
        <w:rPr>
          <w:sz w:val="24"/>
          <w:szCs w:val="24"/>
        </w:rPr>
      </w:pPr>
      <w:r w:rsidRPr="005A548C">
        <w:rPr>
          <w:sz w:val="24"/>
          <w:szCs w:val="24"/>
        </w:rPr>
        <w:t xml:space="preserve">      b) 850 koszy na śmieci.</w:t>
      </w:r>
    </w:p>
    <w:p w14:paraId="6FF384B7" w14:textId="77777777" w:rsidR="007D46D1" w:rsidRPr="00BF0DFF" w:rsidRDefault="007D46D1" w:rsidP="007D46D1">
      <w:pPr>
        <w:tabs>
          <w:tab w:val="left" w:pos="1701"/>
        </w:tabs>
        <w:rPr>
          <w:sz w:val="24"/>
          <w:szCs w:val="24"/>
        </w:rPr>
      </w:pPr>
    </w:p>
    <w:p w14:paraId="6C374867" w14:textId="74F42B60" w:rsidR="007D46D1" w:rsidRDefault="007D46D1" w:rsidP="007D46D1">
      <w:pPr>
        <w:rPr>
          <w:color w:val="000000"/>
          <w:sz w:val="24"/>
          <w:szCs w:val="24"/>
        </w:rPr>
      </w:pPr>
    </w:p>
    <w:p w14:paraId="5630F21E" w14:textId="2EC546A3" w:rsidR="00D749DE" w:rsidRDefault="00D749DE" w:rsidP="007D46D1">
      <w:pPr>
        <w:rPr>
          <w:color w:val="000000"/>
          <w:sz w:val="24"/>
          <w:szCs w:val="24"/>
        </w:rPr>
      </w:pPr>
    </w:p>
    <w:p w14:paraId="6133979B" w14:textId="134BFE96" w:rsidR="00D749DE" w:rsidRDefault="00D749DE" w:rsidP="007D46D1">
      <w:pPr>
        <w:rPr>
          <w:color w:val="000000"/>
          <w:sz w:val="24"/>
          <w:szCs w:val="24"/>
        </w:rPr>
      </w:pPr>
    </w:p>
    <w:p w14:paraId="65727BD5" w14:textId="7405952F" w:rsidR="00D749DE" w:rsidRDefault="00D749DE" w:rsidP="007D46D1">
      <w:pPr>
        <w:rPr>
          <w:color w:val="000000"/>
          <w:sz w:val="24"/>
          <w:szCs w:val="24"/>
        </w:rPr>
      </w:pPr>
    </w:p>
    <w:p w14:paraId="1539211D" w14:textId="4BB824E2" w:rsidR="00D749DE" w:rsidRDefault="00D749DE" w:rsidP="007D46D1">
      <w:pPr>
        <w:rPr>
          <w:color w:val="000000"/>
          <w:sz w:val="24"/>
          <w:szCs w:val="24"/>
        </w:rPr>
      </w:pPr>
    </w:p>
    <w:p w14:paraId="726BD9A6" w14:textId="49E975E5" w:rsidR="00D749DE" w:rsidRDefault="00D749DE" w:rsidP="007D46D1">
      <w:pPr>
        <w:rPr>
          <w:color w:val="000000"/>
          <w:sz w:val="24"/>
          <w:szCs w:val="24"/>
        </w:rPr>
      </w:pPr>
    </w:p>
    <w:p w14:paraId="1C5CB5C6" w14:textId="2BB62FC4" w:rsidR="00D749DE" w:rsidRDefault="00D749DE" w:rsidP="007D46D1">
      <w:pPr>
        <w:rPr>
          <w:color w:val="000000"/>
          <w:sz w:val="24"/>
          <w:szCs w:val="24"/>
        </w:rPr>
      </w:pPr>
    </w:p>
    <w:p w14:paraId="07534CF2" w14:textId="21BB921E" w:rsidR="00D749DE" w:rsidRDefault="00D749DE" w:rsidP="007D46D1">
      <w:pPr>
        <w:rPr>
          <w:color w:val="000000"/>
          <w:sz w:val="24"/>
          <w:szCs w:val="24"/>
        </w:rPr>
      </w:pPr>
    </w:p>
    <w:p w14:paraId="33E15733" w14:textId="66DB123F" w:rsidR="00D749DE" w:rsidRDefault="00D749DE" w:rsidP="007D46D1">
      <w:pPr>
        <w:rPr>
          <w:color w:val="000000"/>
          <w:sz w:val="24"/>
          <w:szCs w:val="24"/>
        </w:rPr>
      </w:pPr>
    </w:p>
    <w:p w14:paraId="7D57E91A" w14:textId="30969211" w:rsidR="00D749DE" w:rsidRDefault="00D749DE" w:rsidP="007D46D1">
      <w:pPr>
        <w:rPr>
          <w:color w:val="000000"/>
          <w:sz w:val="24"/>
          <w:szCs w:val="24"/>
        </w:rPr>
      </w:pPr>
    </w:p>
    <w:p w14:paraId="1B6E6753" w14:textId="757EAA20" w:rsidR="00D749DE" w:rsidRDefault="00D749DE" w:rsidP="007D46D1">
      <w:pPr>
        <w:rPr>
          <w:color w:val="000000"/>
          <w:sz w:val="24"/>
          <w:szCs w:val="24"/>
        </w:rPr>
      </w:pPr>
    </w:p>
    <w:p w14:paraId="175178B3" w14:textId="2B90343C" w:rsidR="00D749DE" w:rsidRDefault="00D749DE" w:rsidP="007D46D1">
      <w:pPr>
        <w:rPr>
          <w:color w:val="000000"/>
          <w:sz w:val="24"/>
          <w:szCs w:val="24"/>
        </w:rPr>
      </w:pPr>
    </w:p>
    <w:p w14:paraId="5630A708" w14:textId="2384B174" w:rsidR="00D749DE" w:rsidRDefault="00D749DE" w:rsidP="007D46D1">
      <w:pPr>
        <w:rPr>
          <w:color w:val="000000"/>
          <w:sz w:val="24"/>
          <w:szCs w:val="24"/>
        </w:rPr>
      </w:pPr>
    </w:p>
    <w:p w14:paraId="349876EC" w14:textId="58171606" w:rsidR="00D749DE" w:rsidRDefault="00D749DE" w:rsidP="007D46D1">
      <w:pPr>
        <w:rPr>
          <w:color w:val="000000"/>
          <w:sz w:val="24"/>
          <w:szCs w:val="24"/>
        </w:rPr>
      </w:pPr>
    </w:p>
    <w:p w14:paraId="08B4B94D" w14:textId="18357FA3" w:rsidR="00D749DE" w:rsidRDefault="00D749DE" w:rsidP="007D46D1">
      <w:pPr>
        <w:rPr>
          <w:color w:val="000000"/>
          <w:sz w:val="24"/>
          <w:szCs w:val="24"/>
        </w:rPr>
      </w:pPr>
    </w:p>
    <w:p w14:paraId="576E60B0" w14:textId="40801CEC" w:rsidR="00D749DE" w:rsidRDefault="00D749DE" w:rsidP="007D46D1">
      <w:pPr>
        <w:rPr>
          <w:color w:val="000000"/>
          <w:sz w:val="24"/>
          <w:szCs w:val="24"/>
        </w:rPr>
      </w:pPr>
    </w:p>
    <w:p w14:paraId="0DE27389" w14:textId="43771487" w:rsidR="00D749DE" w:rsidRDefault="00D749DE" w:rsidP="007D46D1">
      <w:pPr>
        <w:rPr>
          <w:color w:val="000000"/>
          <w:sz w:val="24"/>
          <w:szCs w:val="24"/>
        </w:rPr>
      </w:pPr>
    </w:p>
    <w:p w14:paraId="4A5B5D01" w14:textId="2E0BC0A9" w:rsidR="00D749DE" w:rsidRDefault="00D749DE" w:rsidP="007D46D1">
      <w:pPr>
        <w:rPr>
          <w:color w:val="000000"/>
          <w:sz w:val="24"/>
          <w:szCs w:val="24"/>
        </w:rPr>
      </w:pPr>
    </w:p>
    <w:p w14:paraId="13EAF04F" w14:textId="3711C32B" w:rsidR="00D749DE" w:rsidRDefault="00D749DE" w:rsidP="007D46D1">
      <w:pPr>
        <w:rPr>
          <w:color w:val="000000"/>
          <w:sz w:val="24"/>
          <w:szCs w:val="24"/>
        </w:rPr>
      </w:pPr>
    </w:p>
    <w:p w14:paraId="3F791280" w14:textId="22C79616" w:rsidR="00D749DE" w:rsidRDefault="00D749DE" w:rsidP="007D46D1">
      <w:pPr>
        <w:rPr>
          <w:color w:val="000000"/>
          <w:sz w:val="24"/>
          <w:szCs w:val="24"/>
        </w:rPr>
      </w:pPr>
    </w:p>
    <w:p w14:paraId="5DD59ECF" w14:textId="673A5CB7" w:rsidR="00D749DE" w:rsidRDefault="00D749DE" w:rsidP="007D46D1">
      <w:pPr>
        <w:rPr>
          <w:color w:val="000000"/>
          <w:sz w:val="24"/>
          <w:szCs w:val="24"/>
        </w:rPr>
      </w:pPr>
    </w:p>
    <w:p w14:paraId="4503B970" w14:textId="3AEDD92D" w:rsidR="00D749DE" w:rsidRDefault="00D749DE" w:rsidP="007D46D1">
      <w:pPr>
        <w:rPr>
          <w:color w:val="000000"/>
          <w:sz w:val="24"/>
          <w:szCs w:val="24"/>
        </w:rPr>
      </w:pPr>
    </w:p>
    <w:p w14:paraId="51B164DE" w14:textId="1D778A78" w:rsidR="00D749DE" w:rsidRDefault="00D749DE" w:rsidP="007D46D1">
      <w:pPr>
        <w:rPr>
          <w:color w:val="000000"/>
          <w:sz w:val="24"/>
          <w:szCs w:val="24"/>
        </w:rPr>
      </w:pPr>
    </w:p>
    <w:p w14:paraId="0E07CDB3" w14:textId="5C6B1707" w:rsidR="00D749DE" w:rsidRDefault="00D749DE" w:rsidP="007D46D1">
      <w:pPr>
        <w:rPr>
          <w:color w:val="000000"/>
          <w:sz w:val="24"/>
          <w:szCs w:val="24"/>
        </w:rPr>
      </w:pPr>
    </w:p>
    <w:p w14:paraId="135F60EE" w14:textId="4D1647D4" w:rsidR="00D749DE" w:rsidRDefault="00D749DE" w:rsidP="007D46D1">
      <w:pPr>
        <w:rPr>
          <w:color w:val="000000"/>
          <w:sz w:val="24"/>
          <w:szCs w:val="24"/>
        </w:rPr>
      </w:pPr>
    </w:p>
    <w:p w14:paraId="6ACE60C9" w14:textId="0A63F7E2" w:rsidR="00D749DE" w:rsidRDefault="00D749DE" w:rsidP="007D46D1">
      <w:pPr>
        <w:rPr>
          <w:color w:val="000000"/>
          <w:sz w:val="24"/>
          <w:szCs w:val="24"/>
        </w:rPr>
      </w:pPr>
    </w:p>
    <w:p w14:paraId="38294C21" w14:textId="235A5C37" w:rsidR="00D749DE" w:rsidRDefault="00D749DE" w:rsidP="007D46D1">
      <w:pPr>
        <w:rPr>
          <w:color w:val="000000"/>
          <w:sz w:val="24"/>
          <w:szCs w:val="24"/>
        </w:rPr>
      </w:pPr>
    </w:p>
    <w:p w14:paraId="5C9075BB" w14:textId="2D017947" w:rsidR="00D749DE" w:rsidRDefault="00D749DE" w:rsidP="007D46D1">
      <w:pPr>
        <w:rPr>
          <w:color w:val="000000"/>
          <w:sz w:val="24"/>
          <w:szCs w:val="24"/>
        </w:rPr>
      </w:pPr>
    </w:p>
    <w:p w14:paraId="2C965350" w14:textId="1E06F896" w:rsidR="00D749DE" w:rsidRDefault="00D749DE" w:rsidP="007D46D1">
      <w:pPr>
        <w:rPr>
          <w:color w:val="000000"/>
          <w:sz w:val="24"/>
          <w:szCs w:val="24"/>
        </w:rPr>
      </w:pPr>
    </w:p>
    <w:p w14:paraId="0C7B41C7" w14:textId="6F971401" w:rsidR="00D749DE" w:rsidRDefault="00D749DE" w:rsidP="007D46D1">
      <w:pPr>
        <w:rPr>
          <w:color w:val="000000"/>
          <w:sz w:val="24"/>
          <w:szCs w:val="24"/>
        </w:rPr>
      </w:pPr>
    </w:p>
    <w:p w14:paraId="11E76AB8" w14:textId="75F5CE29" w:rsidR="00D749DE" w:rsidRDefault="00D749DE" w:rsidP="007D46D1">
      <w:pPr>
        <w:rPr>
          <w:color w:val="000000"/>
          <w:sz w:val="24"/>
          <w:szCs w:val="24"/>
        </w:rPr>
      </w:pPr>
    </w:p>
    <w:p w14:paraId="71F2F95F" w14:textId="1155A2BB" w:rsidR="00D749DE" w:rsidRDefault="00D749DE" w:rsidP="007D46D1">
      <w:pPr>
        <w:rPr>
          <w:color w:val="000000"/>
          <w:sz w:val="24"/>
          <w:szCs w:val="24"/>
        </w:rPr>
      </w:pPr>
    </w:p>
    <w:p w14:paraId="1D50A518" w14:textId="39DA564C" w:rsidR="00D749DE" w:rsidRDefault="00D749DE" w:rsidP="007D46D1">
      <w:pPr>
        <w:rPr>
          <w:color w:val="000000"/>
          <w:sz w:val="24"/>
          <w:szCs w:val="24"/>
        </w:rPr>
      </w:pPr>
    </w:p>
    <w:p w14:paraId="082D6D84" w14:textId="51CF1481" w:rsidR="00D749DE" w:rsidRDefault="00D749DE" w:rsidP="007D46D1">
      <w:pPr>
        <w:rPr>
          <w:color w:val="000000"/>
          <w:sz w:val="24"/>
          <w:szCs w:val="24"/>
        </w:rPr>
      </w:pPr>
    </w:p>
    <w:p w14:paraId="10527182" w14:textId="45D93722" w:rsidR="00D749DE" w:rsidRDefault="00D749DE" w:rsidP="007D46D1">
      <w:pPr>
        <w:rPr>
          <w:color w:val="000000"/>
          <w:sz w:val="24"/>
          <w:szCs w:val="24"/>
        </w:rPr>
      </w:pPr>
    </w:p>
    <w:p w14:paraId="3924E1F4" w14:textId="77777777" w:rsidR="00D749DE" w:rsidRDefault="00D749DE" w:rsidP="007D46D1">
      <w:pPr>
        <w:rPr>
          <w:color w:val="000000"/>
          <w:sz w:val="24"/>
          <w:szCs w:val="24"/>
        </w:rPr>
      </w:pPr>
    </w:p>
    <w:p w14:paraId="742D4C29" w14:textId="08CFB44A" w:rsidR="00D749DE" w:rsidRDefault="00D749DE" w:rsidP="007D46D1">
      <w:pPr>
        <w:rPr>
          <w:color w:val="000000"/>
          <w:sz w:val="24"/>
          <w:szCs w:val="24"/>
        </w:rPr>
      </w:pPr>
    </w:p>
    <w:p w14:paraId="234423DF" w14:textId="7F6FF41C" w:rsidR="00D749DE" w:rsidRDefault="00D749DE" w:rsidP="007D46D1">
      <w:pPr>
        <w:rPr>
          <w:color w:val="000000"/>
          <w:sz w:val="24"/>
          <w:szCs w:val="24"/>
        </w:rPr>
      </w:pPr>
    </w:p>
    <w:p w14:paraId="04F4E48A" w14:textId="77777777" w:rsidR="00374209" w:rsidRDefault="00374209" w:rsidP="007D46D1">
      <w:pPr>
        <w:rPr>
          <w:color w:val="000000"/>
          <w:sz w:val="24"/>
          <w:szCs w:val="24"/>
        </w:rPr>
      </w:pPr>
    </w:p>
    <w:p w14:paraId="70B8F66A" w14:textId="02D22704" w:rsidR="00D749DE" w:rsidRDefault="00D749DE" w:rsidP="007D46D1">
      <w:pPr>
        <w:rPr>
          <w:color w:val="000000"/>
          <w:sz w:val="24"/>
          <w:szCs w:val="24"/>
        </w:rPr>
      </w:pPr>
    </w:p>
    <w:p w14:paraId="532F6426" w14:textId="5C21D947" w:rsidR="00D749DE" w:rsidRDefault="00D749DE" w:rsidP="007D46D1">
      <w:pPr>
        <w:rPr>
          <w:color w:val="000000"/>
          <w:sz w:val="24"/>
          <w:szCs w:val="24"/>
        </w:rPr>
      </w:pPr>
    </w:p>
    <w:p w14:paraId="1999509D" w14:textId="29B64604" w:rsidR="00D749DE" w:rsidRDefault="00D749DE" w:rsidP="007D46D1">
      <w:pPr>
        <w:rPr>
          <w:color w:val="000000"/>
          <w:sz w:val="24"/>
          <w:szCs w:val="24"/>
        </w:rPr>
      </w:pPr>
    </w:p>
    <w:p w14:paraId="50A8DD05" w14:textId="7933F349" w:rsidR="00D749DE" w:rsidRDefault="00D749DE" w:rsidP="007D46D1">
      <w:pPr>
        <w:rPr>
          <w:color w:val="000000"/>
          <w:sz w:val="24"/>
          <w:szCs w:val="24"/>
        </w:rPr>
      </w:pPr>
    </w:p>
    <w:p w14:paraId="59093BFE" w14:textId="77777777" w:rsidR="00D749DE" w:rsidRPr="006C10D1" w:rsidRDefault="00D749DE" w:rsidP="007D46D1">
      <w:pPr>
        <w:rPr>
          <w:color w:val="000000"/>
          <w:sz w:val="24"/>
          <w:szCs w:val="24"/>
        </w:rPr>
      </w:pPr>
    </w:p>
    <w:p w14:paraId="37F1EB96" w14:textId="77777777" w:rsidR="00374209" w:rsidRDefault="00374209" w:rsidP="007D46D1">
      <w:pPr>
        <w:pStyle w:val="Tytu"/>
        <w:spacing w:line="276" w:lineRule="auto"/>
        <w:rPr>
          <w:sz w:val="28"/>
          <w:szCs w:val="28"/>
        </w:rPr>
      </w:pPr>
    </w:p>
    <w:p w14:paraId="1FE1953A" w14:textId="41F03A1B" w:rsidR="007D46D1" w:rsidRPr="00552AC7" w:rsidRDefault="007D46D1" w:rsidP="007D46D1">
      <w:pPr>
        <w:pStyle w:val="Tytu"/>
        <w:spacing w:line="276" w:lineRule="auto"/>
        <w:rPr>
          <w:sz w:val="28"/>
          <w:szCs w:val="28"/>
        </w:rPr>
      </w:pPr>
      <w:r w:rsidRPr="00552AC7">
        <w:rPr>
          <w:sz w:val="28"/>
          <w:szCs w:val="28"/>
        </w:rPr>
        <w:t>Szczegółowy opis przedmiotu zamówienia</w:t>
      </w:r>
    </w:p>
    <w:p w14:paraId="2C2684A6" w14:textId="77777777" w:rsidR="007D46D1" w:rsidRPr="006C10D1" w:rsidRDefault="007D46D1" w:rsidP="007D46D1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5CBB9F15" w14:textId="116B6B64" w:rsidR="007D46D1" w:rsidRPr="007B3910" w:rsidRDefault="007D46D1" w:rsidP="007D46D1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</w:t>
      </w:r>
      <w:r w:rsidRPr="00B11240">
        <w:t>zamówienia</w:t>
      </w:r>
      <w:r w:rsidRPr="006C10D1">
        <w:t xml:space="preserve"> jest </w:t>
      </w:r>
      <w:r w:rsidRPr="006C10D1">
        <w:rPr>
          <w:bCs w:val="0"/>
        </w:rPr>
        <w:t xml:space="preserve">stałe utrzymanie czystości w </w:t>
      </w:r>
      <w:r w:rsidRPr="006C10D1">
        <w:t xml:space="preserve">budynku </w:t>
      </w:r>
      <w:r>
        <w:t xml:space="preserve">Collegium </w:t>
      </w:r>
      <w:proofErr w:type="spellStart"/>
      <w:r w:rsidRPr="007B3910">
        <w:t>Biologicum</w:t>
      </w:r>
      <w:proofErr w:type="spellEnd"/>
      <w:r w:rsidR="006D07F6">
        <w:t>,</w:t>
      </w:r>
      <w:r w:rsidRPr="007B3910">
        <w:t xml:space="preserve"> </w:t>
      </w:r>
      <w:r w:rsidR="00374209">
        <w:br/>
      </w:r>
      <w:r w:rsidRPr="007B3910">
        <w:t>przy ulicy Uniwersytetu Poznańskiego 6 w Poznaniu.</w:t>
      </w:r>
    </w:p>
    <w:p w14:paraId="24D2CD1C" w14:textId="77777777" w:rsidR="007D46D1" w:rsidRPr="007B3910" w:rsidRDefault="007D46D1" w:rsidP="007D46D1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461374E7" w14:textId="77777777" w:rsidR="007D46D1" w:rsidRPr="006C10D1" w:rsidRDefault="007D46D1" w:rsidP="007D46D1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C10D1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74B42015" w14:textId="0DCB7536" w:rsidR="00AB420C" w:rsidRPr="00AB420C" w:rsidRDefault="00AB420C" w:rsidP="00AB420C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AB420C">
        <w:rPr>
          <w:rFonts w:ascii="Times New Roman" w:hAnsi="Times New Roman"/>
          <w:bCs/>
          <w:sz w:val="24"/>
          <w:szCs w:val="24"/>
        </w:rPr>
        <w:t>1)</w:t>
      </w:r>
      <w:r w:rsidRPr="00AB420C">
        <w:rPr>
          <w:rFonts w:ascii="Times New Roman" w:hAnsi="Times New Roman"/>
          <w:bCs/>
          <w:sz w:val="24"/>
          <w:szCs w:val="24"/>
        </w:rPr>
        <w:t xml:space="preserve"> w okresie od 1 września do 30 czerwca każdego roku, usługa sprzątania będzie wykonywana w godzinach od </w:t>
      </w:r>
      <w:r w:rsidRPr="0011350A">
        <w:rPr>
          <w:rFonts w:ascii="Times New Roman" w:hAnsi="Times New Roman"/>
          <w:b/>
          <w:sz w:val="24"/>
          <w:szCs w:val="24"/>
        </w:rPr>
        <w:t>06:00 do 08:00</w:t>
      </w:r>
      <w:r w:rsidRPr="00AB420C">
        <w:rPr>
          <w:rFonts w:ascii="Times New Roman" w:hAnsi="Times New Roman"/>
          <w:bCs/>
          <w:sz w:val="24"/>
          <w:szCs w:val="24"/>
        </w:rPr>
        <w:t xml:space="preserve"> oraz od </w:t>
      </w:r>
      <w:r w:rsidRPr="0011350A">
        <w:rPr>
          <w:rFonts w:ascii="Times New Roman" w:hAnsi="Times New Roman"/>
          <w:b/>
          <w:sz w:val="24"/>
          <w:szCs w:val="24"/>
        </w:rPr>
        <w:t>16:00 do 24:00</w:t>
      </w:r>
      <w:r w:rsidR="00FB5B96">
        <w:rPr>
          <w:rFonts w:ascii="Times New Roman" w:hAnsi="Times New Roman"/>
          <w:bCs/>
          <w:sz w:val="24"/>
          <w:szCs w:val="24"/>
        </w:rPr>
        <w:t>.</w:t>
      </w:r>
    </w:p>
    <w:p w14:paraId="3D3FAEAE" w14:textId="77777777" w:rsidR="00AB420C" w:rsidRPr="00AB420C" w:rsidRDefault="00AB420C" w:rsidP="00AB420C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AB420C">
        <w:rPr>
          <w:rFonts w:ascii="Times New Roman" w:hAnsi="Times New Roman"/>
          <w:bCs/>
          <w:sz w:val="24"/>
          <w:szCs w:val="24"/>
        </w:rPr>
        <w:t>Powierzchnia objęta usługą wynosi:</w:t>
      </w:r>
    </w:p>
    <w:p w14:paraId="4F1D1629" w14:textId="77777777" w:rsidR="00AB420C" w:rsidRPr="00AB420C" w:rsidRDefault="00AB420C" w:rsidP="00AB420C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AB420C">
        <w:rPr>
          <w:rFonts w:ascii="Times New Roman" w:hAnsi="Times New Roman"/>
          <w:bCs/>
          <w:sz w:val="24"/>
          <w:szCs w:val="24"/>
        </w:rPr>
        <w:t>– 20 088,00 m² – codziennie, przez 7 dni w tygodniu,</w:t>
      </w:r>
    </w:p>
    <w:p w14:paraId="29E811A4" w14:textId="77777777" w:rsidR="00AB420C" w:rsidRPr="00AB420C" w:rsidRDefault="00AB420C" w:rsidP="00AB420C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AB420C">
        <w:rPr>
          <w:rFonts w:ascii="Times New Roman" w:hAnsi="Times New Roman"/>
          <w:bCs/>
          <w:sz w:val="24"/>
          <w:szCs w:val="24"/>
        </w:rPr>
        <w:t>– 599,00 m² – raz w tygodniu,</w:t>
      </w:r>
    </w:p>
    <w:p w14:paraId="27A79D88" w14:textId="77777777" w:rsidR="00FB5B96" w:rsidRDefault="00AB420C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AB420C">
        <w:rPr>
          <w:rFonts w:ascii="Times New Roman" w:hAnsi="Times New Roman"/>
          <w:bCs/>
          <w:sz w:val="24"/>
          <w:szCs w:val="24"/>
        </w:rPr>
        <w:t>– 2 935,00 m² – raz w miesiącu;</w:t>
      </w:r>
    </w:p>
    <w:p w14:paraId="0D5FD61C" w14:textId="77777777" w:rsidR="00FB5B96" w:rsidRDefault="00FB5B96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7003E82D" w14:textId="31EA7A45" w:rsidR="00FB5B96" w:rsidRDefault="00FB5B96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2) </w:t>
      </w:r>
      <w:r w:rsidRPr="00FB5B96">
        <w:rPr>
          <w:rFonts w:ascii="Times New Roman" w:hAnsi="Times New Roman"/>
          <w:bCs/>
          <w:sz w:val="24"/>
          <w:szCs w:val="24"/>
        </w:rPr>
        <w:t xml:space="preserve">w okresie od 1 lipca do 31 sierpnia każdego roku, usługa sprzątania będzie wykonywana w godzinach od </w:t>
      </w:r>
      <w:r w:rsidRPr="0011350A">
        <w:rPr>
          <w:rFonts w:ascii="Times New Roman" w:hAnsi="Times New Roman"/>
          <w:b/>
          <w:sz w:val="24"/>
          <w:szCs w:val="24"/>
        </w:rPr>
        <w:t>16:00 do 24:00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7C306BA9" w14:textId="77777777" w:rsidR="00FB5B96" w:rsidRDefault="00FB5B96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FB5B96">
        <w:rPr>
          <w:rFonts w:ascii="Times New Roman" w:hAnsi="Times New Roman"/>
          <w:bCs/>
          <w:sz w:val="24"/>
          <w:szCs w:val="24"/>
        </w:rPr>
        <w:t>Powierzchnia objęta usługą sprzątania wynosi:</w:t>
      </w:r>
    </w:p>
    <w:p w14:paraId="0CB14ADA" w14:textId="77777777" w:rsidR="00FB5B96" w:rsidRDefault="00FB5B96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FB5B96">
        <w:rPr>
          <w:rFonts w:ascii="Times New Roman" w:hAnsi="Times New Roman"/>
          <w:bCs/>
          <w:sz w:val="24"/>
          <w:szCs w:val="24"/>
        </w:rPr>
        <w:t>– 17 527,00 m2 - trzy razy w tygodniu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1D7F531C" w14:textId="77777777" w:rsidR="00FB5B96" w:rsidRDefault="00FB5B96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FB5B96">
        <w:rPr>
          <w:rFonts w:ascii="Times New Roman" w:hAnsi="Times New Roman"/>
          <w:bCs/>
          <w:sz w:val="24"/>
          <w:szCs w:val="24"/>
        </w:rPr>
        <w:t>– 599,00 m2 - raz w tygodniu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656DF85C" w14:textId="1AA3EB1C" w:rsidR="00FB5B96" w:rsidRDefault="00FB5B96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  <w:r w:rsidRPr="00FB5B96">
        <w:rPr>
          <w:rFonts w:ascii="Times New Roman" w:hAnsi="Times New Roman"/>
          <w:bCs/>
          <w:sz w:val="24"/>
          <w:szCs w:val="24"/>
        </w:rPr>
        <w:t>– 2 935,00 m² – raz w miesiącu;</w:t>
      </w:r>
    </w:p>
    <w:p w14:paraId="2589B28B" w14:textId="77777777" w:rsidR="00FB5B96" w:rsidRPr="00FB5B96" w:rsidRDefault="00FB5B96" w:rsidP="00FB5B96">
      <w:pPr>
        <w:pStyle w:val="Akapitzlist"/>
        <w:jc w:val="both"/>
        <w:rPr>
          <w:rFonts w:ascii="Times New Roman" w:hAnsi="Times New Roman"/>
          <w:bCs/>
          <w:sz w:val="24"/>
          <w:szCs w:val="24"/>
        </w:rPr>
      </w:pPr>
    </w:p>
    <w:p w14:paraId="74DAD136" w14:textId="4CB3BF24" w:rsidR="007D46D1" w:rsidRPr="00FB5B96" w:rsidRDefault="007D46D1" w:rsidP="00FB5B96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FB5B96">
        <w:rPr>
          <w:rFonts w:ascii="Times New Roman" w:hAnsi="Times New Roman"/>
          <w:bCs/>
          <w:sz w:val="24"/>
          <w:szCs w:val="24"/>
        </w:rPr>
        <w:t>dwa razy w roku 557 m2</w:t>
      </w:r>
      <w:r w:rsidR="000440E0" w:rsidRPr="00FB5B96">
        <w:rPr>
          <w:rFonts w:ascii="Times New Roman" w:hAnsi="Times New Roman"/>
          <w:bCs/>
          <w:sz w:val="24"/>
          <w:szCs w:val="24"/>
        </w:rPr>
        <w:t>.</w:t>
      </w:r>
    </w:p>
    <w:p w14:paraId="216A9CDC" w14:textId="77777777" w:rsidR="00850107" w:rsidRPr="00743F9D" w:rsidRDefault="00850107" w:rsidP="00850107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1545736D" w14:textId="4FFABD8D" w:rsidR="00FB5B96" w:rsidRPr="009B0DE0" w:rsidRDefault="007D46D1" w:rsidP="009E7F89">
      <w:pPr>
        <w:pStyle w:val="Akapitzlist"/>
        <w:numPr>
          <w:ilvl w:val="0"/>
          <w:numId w:val="16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B5B96">
        <w:rPr>
          <w:rFonts w:ascii="Times New Roman" w:hAnsi="Times New Roman"/>
          <w:b/>
          <w:sz w:val="24"/>
          <w:szCs w:val="24"/>
        </w:rPr>
        <w:t>Usługa serwisu dziennego</w:t>
      </w:r>
      <w:r w:rsidRPr="00FB5B96">
        <w:rPr>
          <w:rFonts w:ascii="Times New Roman" w:hAnsi="Times New Roman"/>
          <w:sz w:val="24"/>
          <w:szCs w:val="24"/>
        </w:rPr>
        <w:t xml:space="preserve"> </w:t>
      </w:r>
      <w:r w:rsidR="00FB5B96" w:rsidRPr="00FB5B96">
        <w:rPr>
          <w:rFonts w:ascii="Times New Roman" w:hAnsi="Times New Roman"/>
          <w:sz w:val="24"/>
          <w:szCs w:val="24"/>
        </w:rPr>
        <w:t xml:space="preserve">świadczona będzie w okresie od 1 września do 30 czerwca danego roku od poniedziałku do piątku, przez pięć dni w tygodniu, w godzinach od </w:t>
      </w:r>
      <w:r w:rsidR="00FB5B96" w:rsidRPr="00FB5B96">
        <w:rPr>
          <w:rFonts w:ascii="Times New Roman" w:hAnsi="Times New Roman"/>
          <w:b/>
          <w:bCs/>
          <w:sz w:val="24"/>
          <w:szCs w:val="24"/>
        </w:rPr>
        <w:t>08:00 do 16:00</w:t>
      </w:r>
      <w:r w:rsidR="00FB5B96" w:rsidRPr="00FB5B96">
        <w:rPr>
          <w:rFonts w:ascii="Times New Roman" w:hAnsi="Times New Roman"/>
          <w:sz w:val="24"/>
          <w:szCs w:val="24"/>
        </w:rPr>
        <w:t>, w</w:t>
      </w:r>
      <w:r w:rsidR="00FB5B96">
        <w:rPr>
          <w:rFonts w:ascii="Times New Roman" w:hAnsi="Times New Roman"/>
          <w:sz w:val="24"/>
          <w:szCs w:val="24"/>
        </w:rPr>
        <w:t> </w:t>
      </w:r>
      <w:r w:rsidR="00FB5B96" w:rsidRPr="00FB5B96">
        <w:rPr>
          <w:rFonts w:ascii="Times New Roman" w:hAnsi="Times New Roman"/>
          <w:sz w:val="24"/>
          <w:szCs w:val="24"/>
        </w:rPr>
        <w:t>okresie od 1 lipca do 31 lipca przez cztery dni w tygodniu w godzinach</w:t>
      </w:r>
      <w:r w:rsidR="00FB5B96" w:rsidRPr="00FB5B96">
        <w:rPr>
          <w:rFonts w:ascii="Times New Roman" w:hAnsi="Times New Roman"/>
          <w:b/>
          <w:bCs/>
          <w:sz w:val="24"/>
          <w:szCs w:val="24"/>
        </w:rPr>
        <w:t xml:space="preserve"> 10:00 – 14:00, </w:t>
      </w:r>
      <w:r w:rsidR="00FB5B96">
        <w:rPr>
          <w:rFonts w:ascii="Times New Roman" w:hAnsi="Times New Roman"/>
          <w:b/>
          <w:bCs/>
          <w:sz w:val="24"/>
          <w:szCs w:val="24"/>
        </w:rPr>
        <w:br/>
      </w:r>
      <w:r w:rsidR="00FB5B96" w:rsidRPr="00FB5B96">
        <w:rPr>
          <w:rFonts w:ascii="Times New Roman" w:hAnsi="Times New Roman"/>
          <w:sz w:val="24"/>
          <w:szCs w:val="24"/>
        </w:rPr>
        <w:t>a w okresie od 1 sierpnia do 31 sierpnia przez dwa dni w tygodniu w godzinach</w:t>
      </w:r>
      <w:r w:rsidR="00FB5B96" w:rsidRPr="00FB5B96">
        <w:rPr>
          <w:rFonts w:ascii="Times New Roman" w:hAnsi="Times New Roman"/>
          <w:b/>
          <w:bCs/>
          <w:sz w:val="24"/>
          <w:szCs w:val="24"/>
        </w:rPr>
        <w:t> 10:00 – 14:00.</w:t>
      </w:r>
    </w:p>
    <w:p w14:paraId="096FD446" w14:textId="77777777" w:rsidR="009B0DE0" w:rsidRPr="00FB5B96" w:rsidRDefault="009B0DE0" w:rsidP="009B0DE0">
      <w:pPr>
        <w:pStyle w:val="Akapitzlist"/>
        <w:ind w:left="714"/>
        <w:jc w:val="both"/>
        <w:rPr>
          <w:rFonts w:ascii="Times New Roman" w:hAnsi="Times New Roman"/>
          <w:sz w:val="24"/>
          <w:szCs w:val="24"/>
        </w:rPr>
      </w:pPr>
    </w:p>
    <w:p w14:paraId="2469E2A8" w14:textId="5F246FB0" w:rsidR="00FB5B96" w:rsidRPr="009B0DE0" w:rsidRDefault="009B0DE0" w:rsidP="009B0DE0">
      <w:pPr>
        <w:pStyle w:val="Akapitzlist"/>
        <w:numPr>
          <w:ilvl w:val="0"/>
          <w:numId w:val="16"/>
        </w:numPr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9B0DE0">
        <w:rPr>
          <w:rFonts w:ascii="Times New Roman" w:hAnsi="Times New Roman"/>
          <w:sz w:val="24"/>
          <w:szCs w:val="24"/>
        </w:rPr>
        <w:t xml:space="preserve"> Zamawiający</w:t>
      </w:r>
      <w:r w:rsidRPr="009B0DE0">
        <w:rPr>
          <w:rFonts w:ascii="Times New Roman" w:hAnsi="Times New Roman"/>
          <w:b/>
          <w:bCs/>
          <w:sz w:val="24"/>
          <w:szCs w:val="24"/>
        </w:rPr>
        <w:t> </w:t>
      </w:r>
      <w:r w:rsidRPr="009B0DE0">
        <w:rPr>
          <w:rFonts w:ascii="Times New Roman" w:hAnsi="Times New Roman"/>
          <w:sz w:val="24"/>
          <w:szCs w:val="24"/>
        </w:rPr>
        <w:t>zastrzega sobie prawo do zmiany godzin wykonywania usługi w uzgodnieniu z</w:t>
      </w:r>
      <w:r>
        <w:rPr>
          <w:rFonts w:ascii="Times New Roman" w:hAnsi="Times New Roman"/>
          <w:sz w:val="24"/>
          <w:szCs w:val="24"/>
        </w:rPr>
        <w:t> </w:t>
      </w:r>
      <w:r w:rsidRPr="009B0DE0">
        <w:rPr>
          <w:rFonts w:ascii="Times New Roman" w:hAnsi="Times New Roman"/>
          <w:sz w:val="24"/>
          <w:szCs w:val="24"/>
        </w:rPr>
        <w:t>Wykonawcą w sytuacjach szczególnych (np. w dni, w których organizowane są wydarzenia wydziałowe, konferencje itp.)</w:t>
      </w:r>
      <w:r w:rsidR="00B273C0">
        <w:rPr>
          <w:rFonts w:ascii="Times New Roman" w:hAnsi="Times New Roman"/>
          <w:sz w:val="24"/>
          <w:szCs w:val="24"/>
        </w:rPr>
        <w:t>.</w:t>
      </w:r>
    </w:p>
    <w:p w14:paraId="7438AFFF" w14:textId="0D291A81" w:rsidR="00910A98" w:rsidRPr="00FB5B96" w:rsidRDefault="00910A98" w:rsidP="00FB5B96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52056995" w14:textId="77777777" w:rsidR="00910A98" w:rsidRDefault="00910A98" w:rsidP="00910A9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C7">
        <w:rPr>
          <w:rFonts w:ascii="Times New Roman" w:hAnsi="Times New Roman"/>
          <w:sz w:val="24"/>
          <w:szCs w:val="24"/>
        </w:rPr>
        <w:t>Umowa zostanie zawarta na okres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4904">
        <w:rPr>
          <w:rFonts w:ascii="Times New Roman" w:hAnsi="Times New Roman"/>
          <w:sz w:val="24"/>
          <w:szCs w:val="24"/>
        </w:rPr>
        <w:t>36 miesięcy.</w:t>
      </w:r>
    </w:p>
    <w:p w14:paraId="2991B441" w14:textId="77777777" w:rsidR="00910A98" w:rsidRPr="007B3910" w:rsidRDefault="00910A98" w:rsidP="000D487F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C03205" w14:textId="77777777" w:rsidR="007D46D1" w:rsidRPr="003D4E0A" w:rsidRDefault="007D46D1" w:rsidP="000D487F">
      <w:pPr>
        <w:numPr>
          <w:ilvl w:val="0"/>
          <w:numId w:val="16"/>
        </w:numPr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384BA23D" w14:textId="513C9ABF" w:rsidR="007D46D1" w:rsidRPr="00CE3AD6" w:rsidRDefault="007D46D1" w:rsidP="000D487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3AD6">
        <w:rPr>
          <w:rFonts w:ascii="Times New Roman" w:hAnsi="Times New Roman"/>
          <w:sz w:val="24"/>
          <w:szCs w:val="24"/>
        </w:rPr>
        <w:t>utrzymania czystości w przestrzeniach wspólnych, takich jak: hol</w:t>
      </w:r>
      <w:r w:rsidR="00572181" w:rsidRPr="00CE3AD6">
        <w:rPr>
          <w:rFonts w:ascii="Times New Roman" w:hAnsi="Times New Roman"/>
          <w:sz w:val="24"/>
          <w:szCs w:val="24"/>
        </w:rPr>
        <w:t>e</w:t>
      </w:r>
      <w:r w:rsidRPr="00CE3AD6">
        <w:rPr>
          <w:rFonts w:ascii="Times New Roman" w:hAnsi="Times New Roman"/>
          <w:sz w:val="24"/>
          <w:szCs w:val="24"/>
        </w:rPr>
        <w:t>, korytarze, toalety, klatki schodowe, windy;</w:t>
      </w:r>
    </w:p>
    <w:p w14:paraId="489BCF62" w14:textId="45041E06" w:rsidR="007D46D1" w:rsidRPr="00CE3AD6" w:rsidRDefault="007D46D1" w:rsidP="007D46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3AD6">
        <w:rPr>
          <w:rFonts w:ascii="Times New Roman" w:hAnsi="Times New Roman"/>
          <w:sz w:val="24"/>
          <w:szCs w:val="24"/>
        </w:rPr>
        <w:t>uzupełniania środków i artykułów higienicznych takich jak: mydło w płynie, papier toal</w:t>
      </w:r>
      <w:r w:rsidR="00A018DE" w:rsidRPr="00CE3AD6">
        <w:rPr>
          <w:rFonts w:ascii="Times New Roman" w:hAnsi="Times New Roman"/>
          <w:sz w:val="24"/>
          <w:szCs w:val="24"/>
        </w:rPr>
        <w:t>etowy, ręczniki papierowe</w:t>
      </w:r>
      <w:r w:rsidRPr="00CE3AD6">
        <w:rPr>
          <w:rFonts w:ascii="Times New Roman" w:hAnsi="Times New Roman"/>
          <w:sz w:val="24"/>
          <w:szCs w:val="24"/>
        </w:rPr>
        <w:t>;</w:t>
      </w:r>
    </w:p>
    <w:p w14:paraId="1C6FB88C" w14:textId="0C74231D" w:rsidR="007D46D1" w:rsidRPr="00CE3AD6" w:rsidRDefault="007D46D1" w:rsidP="007D46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3AD6">
        <w:rPr>
          <w:rFonts w:ascii="Times New Roman" w:hAnsi="Times New Roman"/>
          <w:sz w:val="24"/>
          <w:szCs w:val="24"/>
        </w:rPr>
        <w:t>bieżącego op</w:t>
      </w:r>
      <w:r w:rsidR="00A018DE" w:rsidRPr="00CE3AD6">
        <w:rPr>
          <w:rFonts w:ascii="Times New Roman" w:hAnsi="Times New Roman"/>
          <w:sz w:val="24"/>
          <w:szCs w:val="24"/>
        </w:rPr>
        <w:t>różniania koszy na śmieci w holach</w:t>
      </w:r>
      <w:r w:rsidRPr="00CE3AD6">
        <w:rPr>
          <w:rFonts w:ascii="Times New Roman" w:hAnsi="Times New Roman"/>
          <w:sz w:val="24"/>
          <w:szCs w:val="24"/>
        </w:rPr>
        <w:t>, korytarzach,</w:t>
      </w:r>
      <w:r w:rsidR="00A018DE" w:rsidRPr="00CE3AD6">
        <w:rPr>
          <w:rFonts w:ascii="Times New Roman" w:hAnsi="Times New Roman"/>
          <w:sz w:val="24"/>
          <w:szCs w:val="24"/>
        </w:rPr>
        <w:t xml:space="preserve"> toaletach oraz wymiany</w:t>
      </w:r>
      <w:r w:rsidRPr="00CE3AD6">
        <w:rPr>
          <w:rFonts w:ascii="Times New Roman" w:hAnsi="Times New Roman"/>
          <w:sz w:val="24"/>
          <w:szCs w:val="24"/>
        </w:rPr>
        <w:t xml:space="preserve"> worków na śmieci;</w:t>
      </w:r>
    </w:p>
    <w:p w14:paraId="05079374" w14:textId="7489AAB6" w:rsidR="007D46D1" w:rsidRPr="00CE3AD6" w:rsidRDefault="007D46D1" w:rsidP="007D46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3AD6">
        <w:rPr>
          <w:rFonts w:ascii="Times New Roman" w:hAnsi="Times New Roman"/>
          <w:sz w:val="24"/>
          <w:szCs w:val="24"/>
        </w:rPr>
        <w:t>niezwłocznego, interwencyjnego sprzątania w miejscach wskazan</w:t>
      </w:r>
      <w:r w:rsidR="00A018DE" w:rsidRPr="00CE3AD6">
        <w:rPr>
          <w:rFonts w:ascii="Times New Roman" w:hAnsi="Times New Roman"/>
          <w:sz w:val="24"/>
          <w:szCs w:val="24"/>
        </w:rPr>
        <w:t>ych przez pracowników</w:t>
      </w:r>
      <w:r w:rsidRPr="00CE3AD6">
        <w:rPr>
          <w:rFonts w:ascii="Times New Roman" w:hAnsi="Times New Roman"/>
          <w:sz w:val="24"/>
          <w:szCs w:val="24"/>
        </w:rPr>
        <w:t xml:space="preserve"> administracji obiektu;</w:t>
      </w:r>
    </w:p>
    <w:p w14:paraId="37C12C35" w14:textId="77777777" w:rsidR="000D487F" w:rsidRPr="00CE3AD6" w:rsidRDefault="007D46D1" w:rsidP="007D46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3AD6">
        <w:rPr>
          <w:rFonts w:ascii="Times New Roman" w:hAnsi="Times New Roman"/>
          <w:sz w:val="24"/>
          <w:szCs w:val="24"/>
        </w:rPr>
        <w:t>niezwłocznego zgłaszania zauważonych usterek technicznych</w:t>
      </w:r>
      <w:r w:rsidR="000D487F" w:rsidRPr="00CE3AD6">
        <w:rPr>
          <w:rFonts w:ascii="Times New Roman" w:hAnsi="Times New Roman"/>
          <w:sz w:val="24"/>
          <w:szCs w:val="24"/>
        </w:rPr>
        <w:t xml:space="preserve">, </w:t>
      </w:r>
    </w:p>
    <w:p w14:paraId="72655C8E" w14:textId="74696E6B" w:rsidR="000D487F" w:rsidRPr="000D487F" w:rsidRDefault="000D487F" w:rsidP="000D487F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CE3AD6">
        <w:rPr>
          <w:rFonts w:ascii="Times New Roman" w:hAnsi="Times New Roman"/>
          <w:sz w:val="24"/>
          <w:szCs w:val="24"/>
        </w:rPr>
        <w:t>zapewnienie bieżącego wsparcia w trakcie organizowanych w obiekcie</w:t>
      </w:r>
      <w:r w:rsidRPr="000D487F">
        <w:rPr>
          <w:rFonts w:ascii="Times New Roman" w:hAnsi="Times New Roman"/>
          <w:sz w:val="24"/>
          <w:szCs w:val="24"/>
        </w:rPr>
        <w:t xml:space="preserve"> wydarzeń/konferencji.</w:t>
      </w:r>
    </w:p>
    <w:p w14:paraId="2136E744" w14:textId="3EE50108" w:rsidR="007D46D1" w:rsidRPr="000D487F" w:rsidRDefault="007D46D1" w:rsidP="000D487F">
      <w:pPr>
        <w:ind w:left="720"/>
        <w:jc w:val="both"/>
        <w:rPr>
          <w:sz w:val="24"/>
          <w:szCs w:val="24"/>
        </w:rPr>
      </w:pPr>
      <w:r w:rsidRPr="000D487F">
        <w:rPr>
          <w:sz w:val="24"/>
          <w:szCs w:val="24"/>
        </w:rPr>
        <w:t>Wymienione wyżej czynności, pracownicy serwisu wykonują na bieżąco, bez wezwania przez p</w:t>
      </w:r>
      <w:r w:rsidR="00572181" w:rsidRPr="000D487F">
        <w:rPr>
          <w:sz w:val="24"/>
          <w:szCs w:val="24"/>
        </w:rPr>
        <w:t>racownika administracji obiektu, z wyłączeniem ust. 4.</w:t>
      </w:r>
    </w:p>
    <w:p w14:paraId="46EE73E3" w14:textId="77777777" w:rsidR="00811C1E" w:rsidRPr="003D4E0A" w:rsidRDefault="00811C1E" w:rsidP="005A577D">
      <w:pPr>
        <w:spacing w:after="240" w:line="276" w:lineRule="auto"/>
        <w:jc w:val="both"/>
        <w:rPr>
          <w:sz w:val="24"/>
          <w:szCs w:val="24"/>
        </w:rPr>
      </w:pPr>
    </w:p>
    <w:p w14:paraId="5252DEC3" w14:textId="77777777" w:rsidR="007D46D1" w:rsidRPr="003D4E0A" w:rsidRDefault="007D46D1" w:rsidP="007D46D1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b/>
          <w:sz w:val="24"/>
          <w:szCs w:val="24"/>
        </w:rPr>
      </w:pPr>
      <w:r w:rsidRPr="003D4E0A">
        <w:rPr>
          <w:rFonts w:ascii="Times New Roman" w:hAnsi="Times New Roman"/>
          <w:b/>
          <w:sz w:val="24"/>
          <w:szCs w:val="24"/>
        </w:rPr>
        <w:lastRenderedPageBreak/>
        <w:t>Środki higieniczne, środki czystości i sprzęt mechaniczny niezbędne do wykonania usługi:</w:t>
      </w:r>
    </w:p>
    <w:p w14:paraId="7AA96DF9" w14:textId="5FA9C435" w:rsidR="00971CFD" w:rsidRPr="00E10979" w:rsidRDefault="00971CFD" w:rsidP="00971CFD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  <w:r w:rsidR="00811C1E">
        <w:rPr>
          <w:rFonts w:ascii="Times New Roman" w:hAnsi="Times New Roman"/>
          <w:sz w:val="24"/>
          <w:szCs w:val="24"/>
        </w:rPr>
        <w:t>Urządzenia i narzędzia muszą posiadać certyfikat CE.</w:t>
      </w:r>
    </w:p>
    <w:p w14:paraId="50ECF174" w14:textId="77777777" w:rsidR="00971CFD" w:rsidRPr="00E10979" w:rsidRDefault="00971CFD" w:rsidP="00971CFD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2CF7BCB1" w14:textId="77777777" w:rsidR="00971CFD" w:rsidRPr="00E10979" w:rsidRDefault="00971CFD" w:rsidP="00971CFD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 przepisami.</w:t>
      </w:r>
    </w:p>
    <w:p w14:paraId="370EAC11" w14:textId="2A362A63" w:rsidR="00971CFD" w:rsidRPr="00971CFD" w:rsidRDefault="00971CFD" w:rsidP="00971CF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</w:t>
      </w:r>
      <w:r>
        <w:rPr>
          <w:rFonts w:ascii="Times New Roman" w:hAnsi="Times New Roman"/>
          <w:sz w:val="24"/>
          <w:szCs w:val="24"/>
        </w:rPr>
        <w:t>wymaga, aby usługa była</w:t>
      </w:r>
      <w:r w:rsidRPr="00E10979">
        <w:rPr>
          <w:rFonts w:ascii="Times New Roman" w:hAnsi="Times New Roman"/>
          <w:sz w:val="24"/>
          <w:szCs w:val="24"/>
        </w:rPr>
        <w:t xml:space="preserve"> realizowana przy </w:t>
      </w:r>
      <w:r w:rsidRPr="00971CFD">
        <w:rPr>
          <w:rFonts w:ascii="Times New Roman" w:hAnsi="Times New Roman"/>
          <w:sz w:val="24"/>
          <w:szCs w:val="24"/>
        </w:rPr>
        <w:t xml:space="preserve">użyciu </w:t>
      </w:r>
      <w:r w:rsidRPr="000D487F">
        <w:rPr>
          <w:rFonts w:ascii="Times New Roman" w:hAnsi="Times New Roman"/>
          <w:color w:val="000000" w:themeColor="text1"/>
          <w:sz w:val="24"/>
          <w:szCs w:val="24"/>
        </w:rPr>
        <w:t>minimum 1 maszyny czyszcząco-szorując</w:t>
      </w:r>
      <w:r w:rsidR="0067409D">
        <w:rPr>
          <w:rFonts w:ascii="Times New Roman" w:hAnsi="Times New Roman"/>
          <w:color w:val="000000" w:themeColor="text1"/>
          <w:sz w:val="24"/>
          <w:szCs w:val="24"/>
        </w:rPr>
        <w:t>ej</w:t>
      </w:r>
      <w:r w:rsidRPr="000D487F">
        <w:rPr>
          <w:rFonts w:ascii="Times New Roman" w:hAnsi="Times New Roman"/>
          <w:color w:val="000000" w:themeColor="text1"/>
          <w:sz w:val="24"/>
          <w:szCs w:val="24"/>
        </w:rPr>
        <w:t xml:space="preserve"> podłogi, 10 odkurzaczy czyszczących, 2 odkurzaczy czyszcząco-piorących, 2 odkurzaczy zbierających wodę.</w:t>
      </w:r>
      <w:r w:rsidRPr="00971CFD">
        <w:rPr>
          <w:rFonts w:ascii="Times New Roman" w:hAnsi="Times New Roman"/>
          <w:sz w:val="24"/>
          <w:szCs w:val="24"/>
        </w:rPr>
        <w:t xml:space="preserve"> </w:t>
      </w:r>
    </w:p>
    <w:p w14:paraId="48EBD2E1" w14:textId="77777777" w:rsidR="00971CFD" w:rsidRPr="00620446" w:rsidRDefault="00971CFD" w:rsidP="00971CFD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t>Wykonawca zobowiązany jest:</w:t>
      </w:r>
    </w:p>
    <w:p w14:paraId="1A05DF40" w14:textId="77777777" w:rsidR="00971CFD" w:rsidRPr="00E10979" w:rsidRDefault="00971CFD" w:rsidP="00971CFD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20446">
        <w:rPr>
          <w:rFonts w:ascii="Times New Roman" w:hAnsi="Times New Roman"/>
          <w:sz w:val="24"/>
          <w:szCs w:val="24"/>
        </w:rPr>
        <w:t>zapewnić</w:t>
      </w:r>
      <w:r w:rsidRPr="00E10979">
        <w:rPr>
          <w:rFonts w:ascii="Times New Roman" w:hAnsi="Times New Roman"/>
          <w:sz w:val="24"/>
          <w:szCs w:val="24"/>
        </w:rPr>
        <w:t xml:space="preserve"> profesjonalne środki czystości przeznaczone do sprzątania, pielęgnacji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nabłyszczania wszystkich rodzajów sprzątanych powierzchni, środki dezynfekujące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zapachowe, worki na odpady (do koszy w pokojach i sanitariatach, na korytarzach), papier toaletowy, ręczniki papierowe, mydło w </w:t>
      </w:r>
      <w:r>
        <w:rPr>
          <w:rFonts w:ascii="Times New Roman" w:hAnsi="Times New Roman"/>
          <w:sz w:val="24"/>
          <w:szCs w:val="24"/>
        </w:rPr>
        <w:t>płynie</w:t>
      </w:r>
      <w:r w:rsidRPr="00B71DB0">
        <w:rPr>
          <w:rFonts w:ascii="Times New Roman" w:hAnsi="Times New Roman"/>
          <w:sz w:val="24"/>
          <w:szCs w:val="24"/>
        </w:rPr>
        <w:t>.</w:t>
      </w:r>
      <w:r w:rsidRPr="00E10979">
        <w:rPr>
          <w:rFonts w:ascii="Times New Roman" w:hAnsi="Times New Roman"/>
          <w:sz w:val="24"/>
          <w:szCs w:val="24"/>
        </w:rPr>
        <w:t xml:space="preserve"> Stosowane środki czystości muszą odpowiadać wymogom ustawy z dnia 25 lutego 2021 r. o substancjach chemicznych i ich mieszaninach (tekst jednolity Dz. U. z 2022 r. poz. 1816). Środki czystości muszą być dopuszczone do użytkowania i obrotu na rynku polskim, bezpieczne:</w:t>
      </w:r>
    </w:p>
    <w:p w14:paraId="6E526819" w14:textId="77777777" w:rsidR="00971CFD" w:rsidRPr="00E10979" w:rsidRDefault="00971CFD" w:rsidP="00971CFD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odpowiednie do poszczególnych rodzajów sprzątanych powierzchni,</w:t>
      </w:r>
    </w:p>
    <w:p w14:paraId="6A707CB8" w14:textId="77777777" w:rsidR="00971CFD" w:rsidRPr="00E10979" w:rsidRDefault="00971CFD" w:rsidP="00971CFD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o jakości zapewniającej wymagany poziom świadczonych usług,</w:t>
      </w:r>
    </w:p>
    <w:p w14:paraId="786D7F93" w14:textId="77777777" w:rsidR="00971CFD" w:rsidRPr="00E10979" w:rsidRDefault="00971CFD" w:rsidP="00971CFD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posiadające karty charakterystyki i karty techniczne/produktu,</w:t>
      </w:r>
    </w:p>
    <w:p w14:paraId="1BC4175A" w14:textId="77777777" w:rsidR="00971CFD" w:rsidRPr="00E10979" w:rsidRDefault="00971CFD" w:rsidP="00971CFD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 producenta,</w:t>
      </w:r>
    </w:p>
    <w:p w14:paraId="4CC08F5E" w14:textId="77777777" w:rsidR="00971CFD" w:rsidRPr="00E10979" w:rsidRDefault="00971CFD" w:rsidP="00971CFD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1248E16B" w14:textId="403CAB7E" w:rsidR="00971CFD" w:rsidRPr="00E10979" w:rsidRDefault="00971CFD" w:rsidP="00971CFD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używać </w:t>
      </w: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>na podstawie art. 5 ustawy z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>(tekst jedn. Dz. U. z 2021 r., poz. 24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pó</w:t>
      </w:r>
      <w:r w:rsidR="000D487F">
        <w:rPr>
          <w:rFonts w:ascii="Times New Roman" w:hAnsi="Times New Roman"/>
          <w:color w:val="000000" w:themeColor="text1"/>
          <w:sz w:val="24"/>
          <w:szCs w:val="24"/>
        </w:rPr>
        <w:t>ź</w:t>
      </w:r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 zm.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) i zgodnie 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Biobójczych.</w:t>
      </w:r>
    </w:p>
    <w:p w14:paraId="10FC784D" w14:textId="77777777" w:rsidR="00971CFD" w:rsidRPr="00E10979" w:rsidRDefault="00971CFD" w:rsidP="00971CF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 trakcie trwania umowy zastrzega sobie prawo do zmiany używanych do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 xml:space="preserve">sprzątania środków czystości w przypadku stwierdzenia przez Zamawiającego, że środki oddziałują niekorzystnie na czyszczoną powierzchnię (smugi, odbarwienia, nieprzyjemny zapach). </w:t>
      </w:r>
    </w:p>
    <w:p w14:paraId="409FDED1" w14:textId="769ED578" w:rsidR="00971CFD" w:rsidRPr="00864FC2" w:rsidRDefault="00971CFD" w:rsidP="00971CFD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864FC2">
        <w:rPr>
          <w:rFonts w:ascii="Times New Roman" w:hAnsi="Times New Roman"/>
          <w:bCs/>
          <w:sz w:val="24"/>
          <w:szCs w:val="24"/>
        </w:rPr>
        <w:t>Zamawiający wymaga, by Wykonawca dołączył do oferty opis środków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864FC2">
        <w:rPr>
          <w:rFonts w:ascii="Times New Roman" w:hAnsi="Times New Roman"/>
          <w:bCs/>
          <w:sz w:val="24"/>
          <w:szCs w:val="24"/>
        </w:rPr>
        <w:t>artykułów czystości i higieny</w:t>
      </w:r>
      <w:r w:rsidRPr="00503237">
        <w:rPr>
          <w:rFonts w:ascii="Times New Roman" w:hAnsi="Times New Roman"/>
          <w:bCs/>
          <w:sz w:val="24"/>
          <w:szCs w:val="24"/>
        </w:rPr>
        <w:t>,</w:t>
      </w:r>
      <w:r w:rsidRPr="00864FC2">
        <w:rPr>
          <w:rFonts w:ascii="Times New Roman" w:hAnsi="Times New Roman"/>
          <w:bCs/>
          <w:sz w:val="24"/>
          <w:szCs w:val="24"/>
        </w:rPr>
        <w:t xml:space="preserve"> które będą stosowane przy realizacji zamówienia, wskazanych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64FC2">
        <w:rPr>
          <w:rFonts w:ascii="Times New Roman" w:hAnsi="Times New Roman"/>
          <w:bCs/>
          <w:sz w:val="24"/>
          <w:szCs w:val="24"/>
        </w:rPr>
        <w:t xml:space="preserve">w załączniku </w:t>
      </w:r>
      <w:r>
        <w:rPr>
          <w:rFonts w:ascii="Times New Roman" w:hAnsi="Times New Roman"/>
          <w:bCs/>
          <w:sz w:val="24"/>
          <w:szCs w:val="24"/>
        </w:rPr>
        <w:br/>
      </w:r>
      <w:r w:rsidRPr="00864FC2">
        <w:rPr>
          <w:rFonts w:ascii="Times New Roman" w:hAnsi="Times New Roman"/>
          <w:bCs/>
          <w:sz w:val="24"/>
          <w:szCs w:val="24"/>
        </w:rPr>
        <w:t>nr 2 wraz z kartami charakterystyki i kartami technicznymi produktu, wystawionymi przez producenta. W przypadku braku karty charakterystyki wymagane jest dostarczenie opisu, karty produktu wystawionej przez producenta</w:t>
      </w:r>
      <w:r w:rsidR="00982A24">
        <w:rPr>
          <w:rFonts w:ascii="Times New Roman" w:hAnsi="Times New Roman"/>
          <w:bCs/>
          <w:sz w:val="24"/>
          <w:szCs w:val="24"/>
        </w:rPr>
        <w:t xml:space="preserve">. </w:t>
      </w:r>
    </w:p>
    <w:p w14:paraId="33E820BC" w14:textId="789C953C" w:rsidR="007D46D1" w:rsidRPr="00971CFD" w:rsidRDefault="007D46D1" w:rsidP="000D487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71CFD">
        <w:rPr>
          <w:rFonts w:ascii="Times New Roman" w:hAnsi="Times New Roman"/>
          <w:sz w:val="24"/>
          <w:szCs w:val="24"/>
        </w:rPr>
        <w:t>Wykonawca zobowiązany jest do stałego utrzymania zapasów środków czystości</w:t>
      </w:r>
      <w:r w:rsidR="00971CFD">
        <w:rPr>
          <w:rFonts w:ascii="Times New Roman" w:hAnsi="Times New Roman"/>
          <w:sz w:val="24"/>
          <w:szCs w:val="24"/>
        </w:rPr>
        <w:t xml:space="preserve"> </w:t>
      </w:r>
      <w:r w:rsidRPr="00971CFD">
        <w:rPr>
          <w:rFonts w:ascii="Times New Roman" w:hAnsi="Times New Roman"/>
          <w:sz w:val="24"/>
          <w:szCs w:val="24"/>
        </w:rPr>
        <w:t>i artykułów higienicznych w pełnym asortymencie na poziomie gwarantującym ich bieżące uzupełnianie.</w:t>
      </w:r>
    </w:p>
    <w:p w14:paraId="6B3C91C1" w14:textId="27E96D60" w:rsidR="007D46D1" w:rsidRPr="00AD7FD8" w:rsidRDefault="007D46D1" w:rsidP="007D46D1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zobowiązuje się do utrzymania w czystości mobilnych zestawów do </w:t>
      </w:r>
      <w:r w:rsidR="000471E2" w:rsidRPr="006C10D1">
        <w:rPr>
          <w:rFonts w:ascii="Times New Roman" w:hAnsi="Times New Roman"/>
          <w:sz w:val="24"/>
          <w:szCs w:val="24"/>
        </w:rPr>
        <w:t>sprzątania</w:t>
      </w:r>
      <w:r w:rsidRPr="006C10D1">
        <w:rPr>
          <w:rFonts w:ascii="Times New Roman" w:hAnsi="Times New Roman"/>
          <w:sz w:val="24"/>
          <w:szCs w:val="24"/>
        </w:rPr>
        <w:t xml:space="preserve"> oraz używania czystych, niezużytych </w:t>
      </w:r>
      <w:proofErr w:type="spellStart"/>
      <w:r w:rsidRPr="006C10D1">
        <w:rPr>
          <w:rFonts w:ascii="Times New Roman" w:hAnsi="Times New Roman"/>
          <w:sz w:val="24"/>
          <w:szCs w:val="24"/>
        </w:rPr>
        <w:t>mopów</w:t>
      </w:r>
      <w:proofErr w:type="spellEnd"/>
      <w:r w:rsidRPr="006C10D1">
        <w:rPr>
          <w:rFonts w:ascii="Times New Roman" w:hAnsi="Times New Roman"/>
          <w:sz w:val="24"/>
          <w:szCs w:val="24"/>
        </w:rPr>
        <w:t>, szczotek, ścierek itp.</w:t>
      </w:r>
    </w:p>
    <w:p w14:paraId="0DB08191" w14:textId="77777777" w:rsidR="007D46D1" w:rsidRPr="006C10D1" w:rsidRDefault="007D46D1" w:rsidP="007D46D1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4767533E" w14:textId="77777777" w:rsidR="007D46D1" w:rsidRPr="007F1D6F" w:rsidRDefault="007D46D1" w:rsidP="007D46D1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7F1D6F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7F1D6F">
        <w:rPr>
          <w:rFonts w:ascii="Times New Roman" w:hAnsi="Times New Roman"/>
          <w:sz w:val="24"/>
          <w:szCs w:val="24"/>
        </w:rPr>
        <w:t>:</w:t>
      </w:r>
    </w:p>
    <w:p w14:paraId="077D9279" w14:textId="02125F06" w:rsidR="0067409D" w:rsidRPr="000672D9" w:rsidRDefault="0067409D" w:rsidP="000D487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Cs w:val="24"/>
        </w:rPr>
      </w:pPr>
      <w:r w:rsidRPr="0067409D">
        <w:rPr>
          <w:rFonts w:ascii="Times New Roman" w:hAnsi="Times New Roman"/>
          <w:sz w:val="24"/>
          <w:szCs w:val="24"/>
        </w:rPr>
        <w:t>Zamawiający wymaga, aby osoby realizujące przedmiot zamówienia były zatrudnione</w:t>
      </w:r>
      <w:r>
        <w:rPr>
          <w:rFonts w:ascii="Times New Roman" w:hAnsi="Times New Roman"/>
          <w:sz w:val="24"/>
          <w:szCs w:val="24"/>
        </w:rPr>
        <w:t xml:space="preserve"> </w:t>
      </w:r>
      <w:r w:rsidRPr="0067409D">
        <w:rPr>
          <w:rFonts w:ascii="Times New Roman" w:hAnsi="Times New Roman"/>
          <w:sz w:val="24"/>
          <w:szCs w:val="24"/>
        </w:rPr>
        <w:t xml:space="preserve">przez Wykonawcę na podstawie umowy o pracę. Osoby wyznaczone do realizacji zamówienia (personel sprzątający) mogą być zatrudnione na część etatu. Przy czym </w:t>
      </w:r>
      <w:r w:rsidRPr="0067409D">
        <w:rPr>
          <w:rFonts w:ascii="Times New Roman" w:hAnsi="Times New Roman"/>
          <w:sz w:val="24"/>
          <w:szCs w:val="24"/>
        </w:rPr>
        <w:br/>
        <w:t xml:space="preserve">liczba osób w przeliczeniu na </w:t>
      </w:r>
      <w:r w:rsidRPr="0067409D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>
        <w:rPr>
          <w:rFonts w:ascii="Times New Roman" w:hAnsi="Times New Roman"/>
          <w:b/>
          <w:sz w:val="24"/>
          <w:szCs w:val="24"/>
        </w:rPr>
        <w:t>12</w:t>
      </w:r>
      <w:r w:rsidRPr="0067409D">
        <w:rPr>
          <w:rFonts w:ascii="Times New Roman" w:hAnsi="Times New Roman"/>
          <w:b/>
          <w:sz w:val="24"/>
          <w:szCs w:val="24"/>
        </w:rPr>
        <w:t xml:space="preserve"> etatów</w:t>
      </w:r>
      <w:r w:rsidRPr="0067409D">
        <w:rPr>
          <w:rFonts w:ascii="Times New Roman" w:hAnsi="Times New Roman"/>
          <w:sz w:val="24"/>
          <w:szCs w:val="24"/>
        </w:rPr>
        <w:t xml:space="preserve"> </w:t>
      </w:r>
      <w:r w:rsidRPr="0067409D">
        <w:rPr>
          <w:rFonts w:ascii="Times New Roman" w:hAnsi="Times New Roman"/>
          <w:sz w:val="24"/>
          <w:szCs w:val="24"/>
        </w:rPr>
        <w:lastRenderedPageBreak/>
        <w:t>(w</w:t>
      </w:r>
      <w:r>
        <w:rPr>
          <w:rFonts w:ascii="Times New Roman" w:hAnsi="Times New Roman"/>
          <w:sz w:val="24"/>
          <w:szCs w:val="24"/>
        </w:rPr>
        <w:t> </w:t>
      </w:r>
      <w:r w:rsidRPr="0067409D">
        <w:rPr>
          <w:rFonts w:ascii="Times New Roman" w:hAnsi="Times New Roman"/>
          <w:sz w:val="24"/>
          <w:szCs w:val="24"/>
        </w:rPr>
        <w:t>tym osoby wyznaczone do serwisu dziennego) z wyłączeniem koordynatora</w:t>
      </w:r>
      <w:r>
        <w:rPr>
          <w:rFonts w:ascii="Times New Roman" w:hAnsi="Times New Roman"/>
          <w:sz w:val="24"/>
          <w:szCs w:val="24"/>
        </w:rPr>
        <w:t>.</w:t>
      </w:r>
      <w:r w:rsidRPr="0067409D">
        <w:rPr>
          <w:rFonts w:ascii="Times New Roman" w:hAnsi="Times New Roman"/>
          <w:sz w:val="24"/>
          <w:szCs w:val="24"/>
        </w:rPr>
        <w:t xml:space="preserve"> Wykonawca jest zobowiązany do zapewnienia takiej obsady stanowisk, aby codzienne utrzymanie czystości było realizowane z należytą starannością oraz zgodnie z obowiązującymi w tym zakresie przepisami i normami</w:t>
      </w:r>
      <w:r w:rsidRPr="000672D9">
        <w:rPr>
          <w:rFonts w:ascii="Times New Roman" w:hAnsi="Times New Roman"/>
          <w:szCs w:val="24"/>
        </w:rPr>
        <w:t>.</w:t>
      </w:r>
      <w:r w:rsidR="000672D9" w:rsidRPr="000672D9">
        <w:rPr>
          <w:rFonts w:ascii="Times New Roman" w:hAnsi="Times New Roman"/>
          <w:color w:val="000000"/>
          <w:sz w:val="24"/>
          <w:szCs w:val="27"/>
        </w:rPr>
        <w:t xml:space="preserve"> </w:t>
      </w:r>
    </w:p>
    <w:p w14:paraId="7768EB1E" w14:textId="0DB82EF7" w:rsidR="0067409D" w:rsidRDefault="0067409D" w:rsidP="0067409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color w:val="000000" w:themeColor="text1"/>
          <w:sz w:val="24"/>
          <w:szCs w:val="24"/>
        </w:rPr>
        <w:t xml:space="preserve">Zamawiający dopuszcza możliwość osobistego realizowania zamówienia </w:t>
      </w:r>
      <w:r w:rsidRPr="005472E9">
        <w:rPr>
          <w:rFonts w:ascii="Times New Roman" w:hAnsi="Times New Roman"/>
          <w:sz w:val="24"/>
          <w:szCs w:val="24"/>
        </w:rPr>
        <w:t>przez osoby prowadzące działalność gospodarczą lub wspólników spółki, w przypadku świadczenia usługi sprzątania.</w:t>
      </w:r>
    </w:p>
    <w:p w14:paraId="6DEE74C6" w14:textId="7F0562DC" w:rsidR="00E92921" w:rsidRPr="005472E9" w:rsidRDefault="00E92921" w:rsidP="0067409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wymaga, aby wykonawca podczas realizacji umowy brał pod uwagę specyfikę pomieszczeń pod kątem częstotliwości sprzątania, sposobu sprzątania i używanych dopuszczonych środków w konsultacji z kierownikiem obiektu.</w:t>
      </w:r>
    </w:p>
    <w:p w14:paraId="173F0143" w14:textId="1A6D9567" w:rsidR="007D46D1" w:rsidRPr="000D487F" w:rsidRDefault="007D46D1" w:rsidP="00AC679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37E6F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437E6F">
        <w:rPr>
          <w:rFonts w:ascii="Times New Roman" w:hAnsi="Times New Roman"/>
          <w:b/>
          <w:sz w:val="24"/>
          <w:szCs w:val="24"/>
        </w:rPr>
        <w:t xml:space="preserve">nie później niż w dniu </w:t>
      </w:r>
      <w:r w:rsidRPr="00AC679A">
        <w:rPr>
          <w:rFonts w:ascii="Times New Roman" w:hAnsi="Times New Roman"/>
          <w:b/>
          <w:bCs/>
          <w:sz w:val="24"/>
          <w:szCs w:val="24"/>
        </w:rPr>
        <w:t>rozpoczęcia pracy</w:t>
      </w:r>
      <w:r w:rsidRPr="00437E6F">
        <w:rPr>
          <w:rFonts w:ascii="Times New Roman" w:hAnsi="Times New Roman"/>
          <w:sz w:val="24"/>
          <w:szCs w:val="24"/>
        </w:rPr>
        <w:t>, dostarczy Kierownikowi administracji obiektu imienny wykaz osób</w:t>
      </w:r>
      <w:r w:rsidR="00AC679A">
        <w:rPr>
          <w:rFonts w:ascii="Times New Roman" w:hAnsi="Times New Roman"/>
          <w:sz w:val="24"/>
          <w:szCs w:val="24"/>
        </w:rPr>
        <w:t xml:space="preserve"> </w:t>
      </w:r>
      <w:r w:rsidRPr="000D487F">
        <w:rPr>
          <w:rFonts w:ascii="Times New Roman" w:hAnsi="Times New Roman"/>
          <w:sz w:val="24"/>
          <w:szCs w:val="24"/>
        </w:rPr>
        <w:t xml:space="preserve">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</w:t>
      </w:r>
      <w:r w:rsidR="00A018DE" w:rsidRPr="000D487F">
        <w:rPr>
          <w:rFonts w:ascii="Times New Roman" w:hAnsi="Times New Roman"/>
          <w:sz w:val="24"/>
          <w:szCs w:val="24"/>
        </w:rPr>
        <w:t>10 maja 2018</w:t>
      </w:r>
      <w:r w:rsidRPr="000D487F">
        <w:rPr>
          <w:rFonts w:ascii="Times New Roman" w:hAnsi="Times New Roman"/>
          <w:sz w:val="24"/>
          <w:szCs w:val="24"/>
        </w:rPr>
        <w:t xml:space="preserve"> r. o ochronie danych osobowych). </w:t>
      </w:r>
    </w:p>
    <w:p w14:paraId="19C7B351" w14:textId="77777777" w:rsidR="00E071FB" w:rsidRPr="005472E9" w:rsidRDefault="00E071FB" w:rsidP="00E071F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bezpośrednio czynności sprzątające wg</w:t>
      </w:r>
      <w:r>
        <w:rPr>
          <w:rFonts w:ascii="Times New Roman" w:hAnsi="Times New Roman"/>
          <w:sz w:val="24"/>
          <w:szCs w:val="24"/>
        </w:rPr>
        <w:t> </w:t>
      </w:r>
      <w:r w:rsidRPr="005472E9">
        <w:rPr>
          <w:rFonts w:ascii="Times New Roman" w:hAnsi="Times New Roman"/>
          <w:sz w:val="24"/>
          <w:szCs w:val="24"/>
        </w:rPr>
        <w:t>załącznika.</w:t>
      </w:r>
    </w:p>
    <w:p w14:paraId="59D37D02" w14:textId="6BBC4B32" w:rsidR="007D46D1" w:rsidRDefault="007D46D1" w:rsidP="007D46D1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D6718F">
        <w:rPr>
          <w:sz w:val="24"/>
          <w:szCs w:val="24"/>
        </w:rPr>
        <w:t xml:space="preserve">W przypadku zmiany osób wyznaczonych do wykonywania usługi sprzątania </w:t>
      </w:r>
      <w:r w:rsidR="00A018DE">
        <w:rPr>
          <w:sz w:val="24"/>
          <w:szCs w:val="24"/>
        </w:rPr>
        <w:br/>
      </w:r>
      <w:r w:rsidRPr="00D6718F">
        <w:rPr>
          <w:sz w:val="24"/>
          <w:szCs w:val="24"/>
        </w:rPr>
        <w:t xml:space="preserve">u Zamawiającego, Wykonawca zobowiązuje się </w:t>
      </w:r>
      <w:r w:rsidRPr="00437E6F">
        <w:rPr>
          <w:sz w:val="24"/>
          <w:szCs w:val="24"/>
        </w:rPr>
        <w:t xml:space="preserve">do </w:t>
      </w:r>
      <w:r w:rsidR="00F64E5C">
        <w:rPr>
          <w:sz w:val="24"/>
          <w:szCs w:val="24"/>
        </w:rPr>
        <w:t xml:space="preserve">niezwłocznego </w:t>
      </w:r>
      <w:r w:rsidRPr="00437E6F">
        <w:rPr>
          <w:sz w:val="24"/>
          <w:szCs w:val="24"/>
        </w:rPr>
        <w:t xml:space="preserve">przekazania Zamawiającemu kopii umów o pracę zawartych z tymi osobami. Obowiązek ten Wykonawca realizuje najpóźniej w dniu rozpoczęcia pracy przez nowo </w:t>
      </w:r>
      <w:r w:rsidRPr="00A018DE">
        <w:rPr>
          <w:sz w:val="24"/>
          <w:szCs w:val="24"/>
        </w:rPr>
        <w:t>zatrudnione</w:t>
      </w:r>
      <w:r w:rsidRPr="00437E6F">
        <w:rPr>
          <w:sz w:val="24"/>
          <w:szCs w:val="24"/>
        </w:rPr>
        <w:t xml:space="preserve"> osoby.</w:t>
      </w:r>
    </w:p>
    <w:p w14:paraId="6DCAFD98" w14:textId="77777777" w:rsidR="002103B7" w:rsidRPr="005472E9" w:rsidRDefault="002103B7" w:rsidP="002103B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Zmiana pracownika świadczącego usługę będzie możliwa w następujących sytuacjach:</w:t>
      </w:r>
    </w:p>
    <w:p w14:paraId="1F6FA123" w14:textId="77777777" w:rsidR="002103B7" w:rsidRPr="005472E9" w:rsidRDefault="002103B7" w:rsidP="002103B7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na wniosek Zamawiającego w przypadku nienależytego świadczenia przez niego usług,</w:t>
      </w:r>
    </w:p>
    <w:p w14:paraId="18858B5E" w14:textId="683E2D55" w:rsidR="002103B7" w:rsidRPr="005472E9" w:rsidRDefault="002103B7" w:rsidP="002103B7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-na wniosek Wykonawcy uzasadniony obiektywnymi okolicznościami, przekazany</w:t>
      </w:r>
      <w:r>
        <w:rPr>
          <w:sz w:val="24"/>
          <w:szCs w:val="24"/>
        </w:rPr>
        <w:t xml:space="preserve"> </w:t>
      </w:r>
      <w:r w:rsidRPr="005472E9">
        <w:rPr>
          <w:sz w:val="24"/>
          <w:szCs w:val="24"/>
        </w:rPr>
        <w:t>Zamawiającemu (Kierownikowi Obiektu) drogą e-mail co najmniej 1 dzień przed planowana zmianą,</w:t>
      </w:r>
    </w:p>
    <w:p w14:paraId="718AF975" w14:textId="14C23B1E" w:rsidR="00E51CEE" w:rsidRPr="005472E9" w:rsidRDefault="002103B7" w:rsidP="002103B7">
      <w:p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- z powodu choroby lub urlopu pracownika, Wykonawca zobowiązany jest zapewnić osobę wykonującą usługę sprzątania w ramach zastępstwa. O powyższym fakcie informuje Zamawiającego (Kierownika Obiektu) drogą e-mail bez zbędnej zwłoki, jednak nie później niż w dniu przystąpienia do wykonywania usługi sprzątania.</w:t>
      </w:r>
    </w:p>
    <w:p w14:paraId="7BAA8E3C" w14:textId="77777777" w:rsidR="002103B7" w:rsidRPr="005472E9" w:rsidRDefault="002103B7" w:rsidP="002103B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Zamawiający zastrzega sobie możliwość natychmiastowego odsunięcia od wykonywania obowiązków pracownika będącego pod wpływem alkoholu bądź innych środków odurzających, zachowujących się niewłaściwie (np. w sposób wulgarny lub lekceważący).</w:t>
      </w:r>
    </w:p>
    <w:p w14:paraId="591F7BCC" w14:textId="77777777" w:rsidR="002103B7" w:rsidRPr="005472E9" w:rsidRDefault="002103B7" w:rsidP="002103B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5472E9">
        <w:rPr>
          <w:sz w:val="24"/>
          <w:szCs w:val="24"/>
        </w:rPr>
        <w:t>Zamawiający wymaga, aby osoby wykonujące usługi posiadali odpowiednie umiejętności i</w:t>
      </w:r>
      <w:r>
        <w:rPr>
          <w:sz w:val="24"/>
          <w:szCs w:val="24"/>
        </w:rPr>
        <w:t> </w:t>
      </w:r>
      <w:r w:rsidRPr="005472E9">
        <w:rPr>
          <w:sz w:val="24"/>
          <w:szCs w:val="24"/>
        </w:rPr>
        <w:t xml:space="preserve">doświadczenie w zakresie prac będących przedmiotem niniejszego zamówienia oraz </w:t>
      </w:r>
      <w:r>
        <w:rPr>
          <w:sz w:val="24"/>
          <w:szCs w:val="24"/>
        </w:rPr>
        <w:br/>
      </w:r>
      <w:r w:rsidRPr="005472E9">
        <w:rPr>
          <w:sz w:val="24"/>
          <w:szCs w:val="24"/>
        </w:rPr>
        <w:t>że w okresie realizacji usługi byli zatrudnieni przez Wykonawcę na podstawie umowy o</w:t>
      </w:r>
      <w:r>
        <w:rPr>
          <w:sz w:val="24"/>
          <w:szCs w:val="24"/>
        </w:rPr>
        <w:t> </w:t>
      </w:r>
      <w:r w:rsidRPr="005472E9">
        <w:rPr>
          <w:sz w:val="24"/>
          <w:szCs w:val="24"/>
        </w:rPr>
        <w:t>pracę w rozumieniu przepisów ustawy z dnia 26 czerwca 1974 r. Kodeks Pracy, posiadali stosowne badania lekarskie oraz zostali przeszkoleni z zakresu BHP, ppoż.</w:t>
      </w:r>
    </w:p>
    <w:p w14:paraId="216F9809" w14:textId="77777777" w:rsidR="007D46D1" w:rsidRPr="002103B7" w:rsidRDefault="007D46D1" w:rsidP="007D46D1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P</w:t>
      </w:r>
      <w:r w:rsidRPr="006C10D1">
        <w:rPr>
          <w:bCs/>
          <w:sz w:val="24"/>
          <w:szCs w:val="24"/>
        </w:rPr>
        <w:t>racownicy zatrudnieni przez Wykonawcę do realizacji przedmiotu zamówienia powinni być osobami posiadającymi obywatelstwo polskie lub posiadającymi odpowiednie uprawienia do pracy w Polsce.</w:t>
      </w:r>
      <w:r>
        <w:rPr>
          <w:bCs/>
          <w:sz w:val="24"/>
          <w:szCs w:val="24"/>
        </w:rPr>
        <w:t xml:space="preserve"> Osoby wyznaczone do serwisu dziennego winny posługiwać się językiem polskim w stopniu komunikatywnym. </w:t>
      </w:r>
    </w:p>
    <w:p w14:paraId="6C909687" w14:textId="77777777" w:rsidR="002103B7" w:rsidRPr="00DA18E8" w:rsidRDefault="002103B7" w:rsidP="002103B7">
      <w:pPr>
        <w:numPr>
          <w:ilvl w:val="0"/>
          <w:numId w:val="9"/>
        </w:numPr>
        <w:spacing w:line="276" w:lineRule="auto"/>
        <w:ind w:left="1077"/>
        <w:jc w:val="both"/>
        <w:rPr>
          <w:sz w:val="24"/>
          <w:szCs w:val="24"/>
        </w:rPr>
      </w:pPr>
      <w:r w:rsidRPr="00DA18E8">
        <w:rPr>
          <w:bCs/>
          <w:sz w:val="24"/>
          <w:szCs w:val="24"/>
        </w:rPr>
        <w:t>Wykonawca zapewni, aby osoby sprzątające:</w:t>
      </w:r>
    </w:p>
    <w:p w14:paraId="01EBAE03" w14:textId="77777777" w:rsidR="002103B7" w:rsidRPr="00DA18E8" w:rsidRDefault="002103B7" w:rsidP="002103B7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zostały pouczone o sposobie zachowania w pomieszczeniach, do których będą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mieli dostęp do informacji niejawnych lub danych osobowych,</w:t>
      </w:r>
    </w:p>
    <w:p w14:paraId="497F4B08" w14:textId="77777777" w:rsidR="002103B7" w:rsidRPr="00DA18E8" w:rsidRDefault="002103B7" w:rsidP="002103B7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 wprowadzały do pomieszczeń osób trzecich m.in. osób obcych i członków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rodziny,</w:t>
      </w:r>
    </w:p>
    <w:p w14:paraId="336E569D" w14:textId="77777777" w:rsidR="002103B7" w:rsidRPr="00DA18E8" w:rsidRDefault="002103B7" w:rsidP="002103B7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t>- nie przemieszczały wewnątrz obiektów oraz nie wynosiły na zewnątrz sprzętu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biurowego,</w:t>
      </w:r>
    </w:p>
    <w:p w14:paraId="2AFD9450" w14:textId="77777777" w:rsidR="002103B7" w:rsidRPr="00DA18E8" w:rsidRDefault="002103B7" w:rsidP="002103B7">
      <w:pPr>
        <w:spacing w:line="276" w:lineRule="auto"/>
        <w:ind w:left="1077"/>
        <w:jc w:val="both"/>
        <w:rPr>
          <w:bCs/>
          <w:sz w:val="24"/>
          <w:szCs w:val="24"/>
        </w:rPr>
      </w:pPr>
      <w:r w:rsidRPr="00DA18E8">
        <w:rPr>
          <w:bCs/>
          <w:sz w:val="24"/>
          <w:szCs w:val="24"/>
        </w:rPr>
        <w:lastRenderedPageBreak/>
        <w:t>- niezwłocznie powiadomiły przedstawiciela Zamawiającego o zauważonych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przypadkach noszących znamiona kradzieży lub mogących spowodować pożar,</w:t>
      </w:r>
      <w:r>
        <w:rPr>
          <w:bCs/>
          <w:sz w:val="24"/>
          <w:szCs w:val="24"/>
        </w:rPr>
        <w:t xml:space="preserve"> </w:t>
      </w:r>
      <w:r w:rsidRPr="00DA18E8">
        <w:rPr>
          <w:bCs/>
          <w:sz w:val="24"/>
          <w:szCs w:val="24"/>
        </w:rPr>
        <w:t>zalanie lub inne zagrożenia,</w:t>
      </w:r>
    </w:p>
    <w:p w14:paraId="5D2F7B48" w14:textId="77777777" w:rsidR="002103B7" w:rsidRPr="00DA18E8" w:rsidRDefault="002103B7" w:rsidP="002103B7">
      <w:pPr>
        <w:spacing w:line="276" w:lineRule="auto"/>
        <w:ind w:left="1077"/>
        <w:jc w:val="both"/>
        <w:rPr>
          <w:sz w:val="24"/>
          <w:szCs w:val="24"/>
        </w:rPr>
      </w:pPr>
      <w:r w:rsidRPr="00DA18E8">
        <w:rPr>
          <w:bCs/>
          <w:sz w:val="24"/>
          <w:szCs w:val="24"/>
        </w:rPr>
        <w:t>- zamykały okna i drzwi po zakończeniu prac, wyłączały światło, zakręcały wodę.</w:t>
      </w:r>
    </w:p>
    <w:p w14:paraId="78BB4DE9" w14:textId="345DF81C" w:rsidR="002103B7" w:rsidRPr="000D487F" w:rsidRDefault="002103B7" w:rsidP="005A577D">
      <w:pPr>
        <w:pStyle w:val="Akapitzlist"/>
        <w:numPr>
          <w:ilvl w:val="0"/>
          <w:numId w:val="9"/>
        </w:numPr>
        <w:spacing w:after="0"/>
        <w:ind w:left="1077"/>
        <w:jc w:val="both"/>
        <w:rPr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wymaga, aby pracownicy Wykonawcy przed przystąpieniem do wykonywania czynności związanych z realizacją umowy, każdego dnia,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6620F54F" w14:textId="783483F9" w:rsidR="00374209" w:rsidRDefault="007D46D1" w:rsidP="005A577D">
      <w:pPr>
        <w:pStyle w:val="Akapitzlist"/>
        <w:numPr>
          <w:ilvl w:val="0"/>
          <w:numId w:val="9"/>
        </w:numPr>
        <w:jc w:val="both"/>
      </w:pPr>
      <w:r w:rsidRPr="000D487F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0ADBAEDD" w14:textId="6E5A89CF" w:rsidR="007D46D1" w:rsidRPr="006C10D1" w:rsidRDefault="007D46D1" w:rsidP="007D46D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</w:t>
      </w:r>
      <w:r w:rsidR="00A018DE">
        <w:rPr>
          <w:rFonts w:ascii="Times New Roman" w:hAnsi="Times New Roman"/>
          <w:sz w:val="24"/>
          <w:szCs w:val="24"/>
        </w:rPr>
        <w:t>teks jednolity Dz. U. 201</w:t>
      </w:r>
      <w:r w:rsidR="002103B7">
        <w:rPr>
          <w:rFonts w:ascii="Times New Roman" w:hAnsi="Times New Roman"/>
          <w:sz w:val="24"/>
          <w:szCs w:val="24"/>
        </w:rPr>
        <w:t>9</w:t>
      </w:r>
      <w:r w:rsidRPr="006C10D1">
        <w:rPr>
          <w:rFonts w:ascii="Times New Roman" w:hAnsi="Times New Roman"/>
          <w:sz w:val="24"/>
          <w:szCs w:val="24"/>
        </w:rPr>
        <w:t xml:space="preserve">, </w:t>
      </w:r>
      <w:r w:rsidR="00A018DE">
        <w:rPr>
          <w:rFonts w:ascii="Times New Roman" w:hAnsi="Times New Roman"/>
          <w:sz w:val="24"/>
          <w:szCs w:val="24"/>
        </w:rPr>
        <w:t>poz. 1781</w:t>
      </w:r>
      <w:r w:rsidRPr="006C10D1">
        <w:rPr>
          <w:rFonts w:ascii="Times New Roman" w:hAnsi="Times New Roman"/>
          <w:sz w:val="24"/>
          <w:szCs w:val="24"/>
        </w:rPr>
        <w:t>), ustawy z dnia 5 sierpnia 2010 r. o ochronie informacji niejawnych (</w:t>
      </w:r>
      <w:r w:rsidR="00A018DE">
        <w:rPr>
          <w:rFonts w:ascii="Times New Roman" w:hAnsi="Times New Roman"/>
          <w:sz w:val="24"/>
          <w:szCs w:val="24"/>
        </w:rPr>
        <w:t xml:space="preserve">tekst jednolity </w:t>
      </w:r>
      <w:r w:rsidR="00A018DE">
        <w:rPr>
          <w:rFonts w:ascii="Times New Roman" w:hAnsi="Times New Roman"/>
          <w:sz w:val="24"/>
          <w:szCs w:val="24"/>
        </w:rPr>
        <w:br/>
        <w:t>Dz. U. z 20</w:t>
      </w:r>
      <w:r w:rsidR="002103B7">
        <w:rPr>
          <w:rFonts w:ascii="Times New Roman" w:hAnsi="Times New Roman"/>
          <w:sz w:val="24"/>
          <w:szCs w:val="24"/>
        </w:rPr>
        <w:t>25</w:t>
      </w:r>
      <w:r w:rsidR="00A018DE">
        <w:rPr>
          <w:rFonts w:ascii="Times New Roman" w:hAnsi="Times New Roman"/>
          <w:sz w:val="24"/>
          <w:szCs w:val="24"/>
        </w:rPr>
        <w:t xml:space="preserve"> r. poz. </w:t>
      </w:r>
      <w:r w:rsidR="002103B7">
        <w:rPr>
          <w:rFonts w:ascii="Times New Roman" w:hAnsi="Times New Roman"/>
          <w:sz w:val="24"/>
          <w:szCs w:val="24"/>
        </w:rPr>
        <w:t>1209</w:t>
      </w:r>
      <w:r w:rsidRPr="006C10D1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28D0079D" w14:textId="77777777" w:rsidR="007D46D1" w:rsidRPr="006C10D1" w:rsidRDefault="007D46D1" w:rsidP="007D46D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6C10D1">
        <w:rPr>
          <w:rFonts w:ascii="Times New Roman" w:hAnsi="Times New Roman"/>
          <w:sz w:val="24"/>
          <w:szCs w:val="24"/>
        </w:rPr>
        <w:t>racownicy Wykonawcy zobowiązani są do przestrzegania zasad segregacji odpadów na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etapie sprzątania pomieszczeń oraz wynoszenie ich do oznaczonych pojemników stojących na zewnątrz budynków.</w:t>
      </w:r>
    </w:p>
    <w:p w14:paraId="4FC0D5C5" w14:textId="77777777" w:rsidR="007D46D1" w:rsidRPr="006C10D1" w:rsidRDefault="007D46D1" w:rsidP="007D46D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6C10D1">
        <w:rPr>
          <w:rFonts w:ascii="Times New Roman" w:hAnsi="Times New Roman"/>
          <w:sz w:val="24"/>
          <w:szCs w:val="24"/>
        </w:rPr>
        <w:t>soby wykonujące usługę utrzymania czystości u Zamawiającego powinny zostać wyposażone przez Wykonawcę:</w:t>
      </w:r>
    </w:p>
    <w:p w14:paraId="33D5C833" w14:textId="77777777" w:rsidR="007D46D1" w:rsidRPr="006C10D1" w:rsidRDefault="007D46D1" w:rsidP="007D46D1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6C10D1">
        <w:rPr>
          <w:rFonts w:ascii="Times New Roman" w:hAnsi="Times New Roman"/>
          <w:sz w:val="24"/>
          <w:szCs w:val="24"/>
        </w:rPr>
        <w:t>mopy</w:t>
      </w:r>
      <w:proofErr w:type="spellEnd"/>
      <w:r w:rsidRPr="006C10D1">
        <w:rPr>
          <w:rFonts w:ascii="Times New Roman" w:hAnsi="Times New Roman"/>
          <w:sz w:val="24"/>
          <w:szCs w:val="24"/>
        </w:rPr>
        <w:t>, miotły itp.),</w:t>
      </w:r>
    </w:p>
    <w:p w14:paraId="2B6E1A01" w14:textId="77777777" w:rsidR="007D46D1" w:rsidRPr="006C10D1" w:rsidRDefault="007D46D1" w:rsidP="007D46D1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39E86B29" w14:textId="77777777" w:rsidR="007D46D1" w:rsidRPr="003D4E0A" w:rsidRDefault="007D46D1" w:rsidP="007D46D1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</w:p>
    <w:p w14:paraId="2463D2B9" w14:textId="77777777" w:rsidR="007D46D1" w:rsidRPr="005057A7" w:rsidRDefault="007D46D1" w:rsidP="007D46D1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5057A7">
        <w:rPr>
          <w:rFonts w:ascii="Times New Roman" w:hAnsi="Times New Roman"/>
          <w:sz w:val="24"/>
          <w:szCs w:val="24"/>
        </w:rPr>
        <w:t>a także imienne identyfikatory osobiste.</w:t>
      </w:r>
    </w:p>
    <w:p w14:paraId="5DD07F8A" w14:textId="0970BE49" w:rsidR="002103B7" w:rsidRDefault="002103B7" w:rsidP="002103B7">
      <w:pPr>
        <w:pStyle w:val="Akapitzlist"/>
        <w:numPr>
          <w:ilvl w:val="0"/>
          <w:numId w:val="9"/>
        </w:numPr>
        <w:spacing w:after="0"/>
        <w:ind w:left="1077" w:hanging="357"/>
        <w:jc w:val="both"/>
        <w:rPr>
          <w:rFonts w:ascii="Times New Roman" w:hAnsi="Times New Roman"/>
          <w:sz w:val="24"/>
          <w:szCs w:val="24"/>
        </w:rPr>
      </w:pPr>
      <w:r w:rsidRPr="005472E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4540BEE6" w14:textId="19133C44" w:rsidR="00E92921" w:rsidRPr="005472E9" w:rsidRDefault="00E92921" w:rsidP="002103B7">
      <w:pPr>
        <w:pStyle w:val="Akapitzlist"/>
        <w:numPr>
          <w:ilvl w:val="0"/>
          <w:numId w:val="9"/>
        </w:numPr>
        <w:spacing w:after="0"/>
        <w:ind w:left="107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wymaga, aby Wykonawca bezzwłocznie informował Zamawiającego o zauważonych nieprawidłowościach, uszkodzeniach i awariach zauważonych w obiekcie.</w:t>
      </w:r>
    </w:p>
    <w:p w14:paraId="4E0EB98E" w14:textId="77777777" w:rsidR="002103B7" w:rsidRPr="006C10D1" w:rsidRDefault="002103B7" w:rsidP="007D46D1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6BC6A38E" w14:textId="77777777" w:rsidR="007D46D1" w:rsidRPr="006C10D1" w:rsidRDefault="007D46D1" w:rsidP="007D46D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3E7D6277" w14:textId="77777777" w:rsidR="007D46D1" w:rsidRPr="006C10D1" w:rsidRDefault="007D46D1" w:rsidP="007D46D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6B374E03" w14:textId="77777777" w:rsidR="007D46D1" w:rsidRPr="006C10D1" w:rsidRDefault="007D46D1" w:rsidP="007D46D1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i bezpośredni nadzór </w:t>
      </w:r>
      <w:r>
        <w:rPr>
          <w:rFonts w:ascii="Times New Roman" w:hAnsi="Times New Roman"/>
          <w:sz w:val="24"/>
          <w:szCs w:val="24"/>
        </w:rPr>
        <w:t xml:space="preserve">nad </w:t>
      </w:r>
      <w:r w:rsidRPr="006C10D1">
        <w:rPr>
          <w:rFonts w:ascii="Times New Roman" w:hAnsi="Times New Roman"/>
          <w:sz w:val="24"/>
          <w:szCs w:val="24"/>
        </w:rPr>
        <w:t>pracownik</w:t>
      </w:r>
      <w:r>
        <w:rPr>
          <w:rFonts w:ascii="Times New Roman" w:hAnsi="Times New Roman"/>
          <w:sz w:val="24"/>
          <w:szCs w:val="24"/>
        </w:rPr>
        <w:t>ami</w:t>
      </w:r>
      <w:r w:rsidRPr="006C10D1">
        <w:rPr>
          <w:rFonts w:ascii="Times New Roman" w:hAnsi="Times New Roman"/>
          <w:sz w:val="24"/>
          <w:szCs w:val="24"/>
        </w:rPr>
        <w:t xml:space="preserve"> Wykonawcy w trakcie świadczenia usługi oraz kontroli jakości wykonywanej przez nich pracy. Ponadto do zadań koordynatora należy:</w:t>
      </w:r>
    </w:p>
    <w:p w14:paraId="43B8C0AD" w14:textId="77777777" w:rsidR="007D46D1" w:rsidRPr="006C10D1" w:rsidRDefault="007D46D1" w:rsidP="007D46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0ADA6656" w14:textId="646E03A6" w:rsidR="007D46D1" w:rsidRPr="00C26CE5" w:rsidRDefault="007D46D1" w:rsidP="005A577D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6CE5">
        <w:rPr>
          <w:rFonts w:ascii="Times New Roman" w:hAnsi="Times New Roman"/>
          <w:sz w:val="24"/>
          <w:szCs w:val="24"/>
        </w:rPr>
        <w:t>niezwłoczne reagowanie na zgłaszane uwagi i nieprawidłowości w wykonywaniu usługi,</w:t>
      </w:r>
    </w:p>
    <w:p w14:paraId="7794BABE" w14:textId="77777777" w:rsidR="007D46D1" w:rsidRPr="006C10D1" w:rsidRDefault="007D46D1" w:rsidP="007D46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1FCD127F" w14:textId="77777777" w:rsidR="007D46D1" w:rsidRPr="006C10D1" w:rsidRDefault="007D46D1" w:rsidP="007D46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21FEF27F" w14:textId="29B17A67" w:rsidR="00B709EA" w:rsidRPr="006C10D1" w:rsidRDefault="00B709EA" w:rsidP="007D46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E92921">
        <w:rPr>
          <w:rFonts w:ascii="Times New Roman" w:hAnsi="Times New Roman"/>
          <w:sz w:val="24"/>
          <w:szCs w:val="24"/>
        </w:rPr>
        <w:t xml:space="preserve">apoznanie się z wpisami </w:t>
      </w:r>
      <w:r w:rsidR="00E51CEE">
        <w:rPr>
          <w:rFonts w:ascii="Times New Roman" w:hAnsi="Times New Roman"/>
          <w:sz w:val="24"/>
          <w:szCs w:val="24"/>
        </w:rPr>
        <w:t xml:space="preserve">i uwagami wpisanymi </w:t>
      </w:r>
      <w:r w:rsidR="00E92921">
        <w:rPr>
          <w:rFonts w:ascii="Times New Roman" w:hAnsi="Times New Roman"/>
          <w:sz w:val="24"/>
          <w:szCs w:val="24"/>
        </w:rPr>
        <w:t>w Książce Kontroli Stanu Czystości i podjęcie zaleconych działań.</w:t>
      </w:r>
    </w:p>
    <w:p w14:paraId="7A104ECE" w14:textId="77777777" w:rsidR="007D46D1" w:rsidRDefault="007D46D1" w:rsidP="007D46D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Koordynator powinien</w:t>
      </w:r>
      <w:r>
        <w:rPr>
          <w:rFonts w:ascii="Times New Roman" w:hAnsi="Times New Roman"/>
          <w:sz w:val="24"/>
          <w:szCs w:val="24"/>
        </w:rPr>
        <w:t xml:space="preserve"> codziennie </w:t>
      </w:r>
      <w:r w:rsidRPr="006C10D1">
        <w:rPr>
          <w:rFonts w:ascii="Times New Roman" w:hAnsi="Times New Roman"/>
          <w:sz w:val="24"/>
          <w:szCs w:val="24"/>
        </w:rPr>
        <w:t>być dostępny „pod telefonem”</w:t>
      </w:r>
      <w:r>
        <w:rPr>
          <w:rFonts w:ascii="Times New Roman" w:hAnsi="Times New Roman"/>
          <w:sz w:val="24"/>
          <w:szCs w:val="24"/>
        </w:rPr>
        <w:t>.</w:t>
      </w:r>
    </w:p>
    <w:p w14:paraId="5EAC2766" w14:textId="1F98D67E" w:rsidR="007D46D1" w:rsidRDefault="007D46D1" w:rsidP="007D46D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Pr="003D4E0A">
        <w:rPr>
          <w:rFonts w:ascii="Times New Roman" w:hAnsi="Times New Roman"/>
          <w:sz w:val="24"/>
          <w:szCs w:val="24"/>
        </w:rPr>
        <w:t>wymaga, aby</w:t>
      </w:r>
      <w:r>
        <w:rPr>
          <w:rFonts w:ascii="Times New Roman" w:hAnsi="Times New Roman"/>
          <w:sz w:val="24"/>
          <w:szCs w:val="24"/>
        </w:rPr>
        <w:t xml:space="preserve"> Koordynator </w:t>
      </w:r>
      <w:r w:rsidRPr="006C10D1">
        <w:rPr>
          <w:rFonts w:ascii="Times New Roman" w:hAnsi="Times New Roman"/>
          <w:sz w:val="24"/>
          <w:szCs w:val="24"/>
        </w:rPr>
        <w:t>w obiekcie</w:t>
      </w:r>
      <w:r w:rsidR="00C26CE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 obecności Ki</w:t>
      </w:r>
      <w:r w:rsidR="00A018DE">
        <w:rPr>
          <w:rFonts w:ascii="Times New Roman" w:hAnsi="Times New Roman"/>
          <w:sz w:val="24"/>
          <w:szCs w:val="24"/>
        </w:rPr>
        <w:t>erownika administracji o</w:t>
      </w:r>
      <w:r>
        <w:rPr>
          <w:rFonts w:ascii="Times New Roman" w:hAnsi="Times New Roman"/>
          <w:sz w:val="24"/>
          <w:szCs w:val="24"/>
        </w:rPr>
        <w:t>biektu lub osob</w:t>
      </w:r>
      <w:r w:rsidR="00A018DE">
        <w:rPr>
          <w:rFonts w:ascii="Times New Roman" w:hAnsi="Times New Roman"/>
          <w:sz w:val="24"/>
          <w:szCs w:val="24"/>
        </w:rPr>
        <w:t>y wyznaczonej przez Kierownika administracji o</w:t>
      </w:r>
      <w:r>
        <w:rPr>
          <w:rFonts w:ascii="Times New Roman" w:hAnsi="Times New Roman"/>
          <w:sz w:val="24"/>
          <w:szCs w:val="24"/>
        </w:rPr>
        <w:t>biektu,</w:t>
      </w:r>
      <w:r w:rsidRPr="005D41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 razy w tygodniu </w:t>
      </w:r>
      <w:r>
        <w:rPr>
          <w:rFonts w:ascii="Times New Roman" w:hAnsi="Times New Roman"/>
          <w:sz w:val="24"/>
          <w:szCs w:val="24"/>
        </w:rPr>
        <w:lastRenderedPageBreak/>
        <w:t>w godzi</w:t>
      </w:r>
      <w:r w:rsidR="00A018DE">
        <w:rPr>
          <w:rFonts w:ascii="Times New Roman" w:hAnsi="Times New Roman"/>
          <w:sz w:val="24"/>
          <w:szCs w:val="24"/>
        </w:rPr>
        <w:t>nach ustalonych z Kierownikiem administracji o</w:t>
      </w:r>
      <w:r>
        <w:rPr>
          <w:rFonts w:ascii="Times New Roman" w:hAnsi="Times New Roman"/>
          <w:sz w:val="24"/>
          <w:szCs w:val="24"/>
        </w:rPr>
        <w:t>biektu</w:t>
      </w:r>
      <w:r w:rsidR="00C26CE5" w:rsidRPr="00C26CE5">
        <w:rPr>
          <w:rFonts w:ascii="Times New Roman" w:hAnsi="Times New Roman"/>
          <w:sz w:val="24"/>
          <w:szCs w:val="24"/>
        </w:rPr>
        <w:t xml:space="preserve"> </w:t>
      </w:r>
      <w:r w:rsidR="00C26CE5">
        <w:rPr>
          <w:rFonts w:ascii="Times New Roman" w:hAnsi="Times New Roman"/>
          <w:sz w:val="24"/>
          <w:szCs w:val="24"/>
        </w:rPr>
        <w:t>dokonywał oceny jakości wykonanej usługi</w:t>
      </w:r>
      <w:r>
        <w:rPr>
          <w:rFonts w:ascii="Times New Roman" w:hAnsi="Times New Roman"/>
          <w:sz w:val="24"/>
          <w:szCs w:val="24"/>
        </w:rPr>
        <w:t>.</w:t>
      </w:r>
    </w:p>
    <w:p w14:paraId="0D7069EC" w14:textId="78014982" w:rsidR="007D46D1" w:rsidRPr="006C10D1" w:rsidRDefault="007B2876" w:rsidP="007D46D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Koordynator powinien</w:t>
      </w:r>
      <w:r w:rsidR="007D46D1" w:rsidRPr="002C0BBF">
        <w:rPr>
          <w:rFonts w:ascii="Times New Roman" w:hAnsi="Times New Roman"/>
          <w:sz w:val="24"/>
          <w:szCs w:val="24"/>
        </w:rPr>
        <w:t xml:space="preserve"> posiadać przynajmniej</w:t>
      </w:r>
      <w:r w:rsidR="00B709EA">
        <w:rPr>
          <w:rFonts w:ascii="Times New Roman" w:hAnsi="Times New Roman"/>
          <w:sz w:val="24"/>
          <w:szCs w:val="24"/>
        </w:rPr>
        <w:t xml:space="preserve"> </w:t>
      </w:r>
      <w:r w:rsidR="00E51CEE">
        <w:rPr>
          <w:rFonts w:ascii="Times New Roman" w:hAnsi="Times New Roman"/>
          <w:sz w:val="24"/>
          <w:szCs w:val="24"/>
        </w:rPr>
        <w:t xml:space="preserve">3-letnie </w:t>
      </w:r>
      <w:r w:rsidR="007D46D1" w:rsidRPr="002C0BBF">
        <w:rPr>
          <w:rFonts w:ascii="Times New Roman" w:hAnsi="Times New Roman"/>
          <w:sz w:val="24"/>
          <w:szCs w:val="24"/>
        </w:rPr>
        <w:t xml:space="preserve">doświadczenie </w:t>
      </w:r>
      <w:r w:rsidR="007D46D1" w:rsidRPr="006C10D1">
        <w:rPr>
          <w:rFonts w:ascii="Times New Roman" w:hAnsi="Times New Roman"/>
          <w:sz w:val="24"/>
          <w:szCs w:val="24"/>
        </w:rPr>
        <w:t>w zakresie nadzoru nad zespołem sprzątającym oraz wiedzę z zakresu technik sprzątania i środków używanych</w:t>
      </w:r>
      <w:r w:rsidR="007D46D1">
        <w:rPr>
          <w:rFonts w:ascii="Times New Roman" w:hAnsi="Times New Roman"/>
          <w:sz w:val="24"/>
          <w:szCs w:val="24"/>
        </w:rPr>
        <w:t xml:space="preserve"> </w:t>
      </w:r>
      <w:r w:rsidR="007D46D1" w:rsidRPr="006C10D1">
        <w:rPr>
          <w:rFonts w:ascii="Times New Roman" w:hAnsi="Times New Roman"/>
          <w:sz w:val="24"/>
          <w:szCs w:val="24"/>
        </w:rPr>
        <w:t>do</w:t>
      </w:r>
      <w:r w:rsidR="007D46D1">
        <w:rPr>
          <w:rFonts w:ascii="Times New Roman" w:hAnsi="Times New Roman"/>
          <w:sz w:val="24"/>
          <w:szCs w:val="24"/>
        </w:rPr>
        <w:t> </w:t>
      </w:r>
      <w:r w:rsidR="007D46D1" w:rsidRPr="006C10D1">
        <w:rPr>
          <w:rFonts w:ascii="Times New Roman" w:hAnsi="Times New Roman"/>
          <w:sz w:val="24"/>
          <w:szCs w:val="24"/>
        </w:rPr>
        <w:t xml:space="preserve">wykonywania </w:t>
      </w:r>
      <w:r w:rsidR="007D46D1" w:rsidRPr="002C0BBF">
        <w:rPr>
          <w:rFonts w:ascii="Times New Roman" w:hAnsi="Times New Roman"/>
          <w:sz w:val="24"/>
          <w:szCs w:val="24"/>
        </w:rPr>
        <w:t>usługi.</w:t>
      </w:r>
    </w:p>
    <w:p w14:paraId="2C9C2B7F" w14:textId="77777777" w:rsidR="007D46D1" w:rsidRPr="006C10D1" w:rsidRDefault="007D46D1" w:rsidP="007D46D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higienicznych i innych, niezbędnych do właściwego i nieprzerwanego świadczenia usługi, na okoliczność której zostanie sporządzona notatka służbowa.</w:t>
      </w:r>
    </w:p>
    <w:p w14:paraId="1775D4E9" w14:textId="2730C89A" w:rsidR="007D46D1" w:rsidRPr="006C10D1" w:rsidRDefault="007D46D1" w:rsidP="007D46D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Zmiana koordynatora wymaga </w:t>
      </w:r>
      <w:r w:rsidR="000D487F">
        <w:rPr>
          <w:rFonts w:ascii="Times New Roman" w:hAnsi="Times New Roman"/>
          <w:sz w:val="24"/>
          <w:szCs w:val="24"/>
        </w:rPr>
        <w:t xml:space="preserve">zgody </w:t>
      </w:r>
      <w:r>
        <w:rPr>
          <w:rFonts w:ascii="Times New Roman" w:hAnsi="Times New Roman"/>
          <w:sz w:val="24"/>
          <w:szCs w:val="24"/>
        </w:rPr>
        <w:t>Zamawiającego.</w:t>
      </w:r>
    </w:p>
    <w:p w14:paraId="1E75ADD0" w14:textId="77777777" w:rsidR="007D46D1" w:rsidRPr="006C10D1" w:rsidRDefault="007D46D1" w:rsidP="007D46D1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5F7BC387" w14:textId="5D8004E5" w:rsidR="00D520BD" w:rsidRPr="00FA6F64" w:rsidRDefault="00D520BD" w:rsidP="00FA6F6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6F64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2A08F7B9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spowodowanych przez osoby wykonujące usługę na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 xml:space="preserve">skutek niewłaściwej eksploatacji elektrycznej (wyrwane gniazdka) lub inne uszkodzenia powstałe w czasie świadczenia usługi. </w:t>
      </w:r>
    </w:p>
    <w:p w14:paraId="35143A57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zobowiązany jest do bezzwłocznego poinformowania Zamawiającego o wszelkich zauważonych awariach i uszkodzeniach występujących w obiekcie.</w:t>
      </w:r>
    </w:p>
    <w:p w14:paraId="640EF60B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dokonania niezwłocznie wszelkich poprawek na żądanie Zamawiającego lub jego przedstawiciela, o ile konieczność ich dokonania wynika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niewłaściwego wykonania usługi.</w:t>
      </w:r>
    </w:p>
    <w:p w14:paraId="2D01E70E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zniszczenie wszelkiej własności publicznej lub prywatnej w pomieszczeniach objętych usługą sprzątania.</w:t>
      </w:r>
    </w:p>
    <w:p w14:paraId="3D09BC82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niezwłocznego naprawienia szkody przez przywrócenie stanu poprzedniego albo przez zwrot równowartości zniszczonego lub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uszkodzonego mienia wskazanej przez Zamawiającego. Szkoda musi być potwierdzona protokołem sporządzonym nie później niż w ciągu 3 dni roboczych od jej ujawnienia.</w:t>
      </w:r>
    </w:p>
    <w:p w14:paraId="39919873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963EAF">
        <w:rPr>
          <w:rFonts w:ascii="Times New Roman" w:hAnsi="Times New Roman"/>
          <w:sz w:val="24"/>
          <w:szCs w:val="24"/>
        </w:rPr>
        <w:t>ppoż</w:t>
      </w:r>
      <w:proofErr w:type="spellEnd"/>
      <w:r w:rsidRPr="00963EAF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219249B9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Wykonawca zobowiązuje się do wykonania prac będących przedmiotem niniejszej umowy z</w:t>
      </w:r>
      <w:r>
        <w:rPr>
          <w:rFonts w:ascii="Times New Roman" w:hAnsi="Times New Roman"/>
          <w:sz w:val="24"/>
          <w:szCs w:val="24"/>
        </w:rPr>
        <w:t> </w:t>
      </w:r>
      <w:r w:rsidRPr="00963EAF">
        <w:rPr>
          <w:rFonts w:ascii="Times New Roman" w:hAnsi="Times New Roman"/>
          <w:sz w:val="24"/>
          <w:szCs w:val="24"/>
        </w:rPr>
        <w:t>należytą starannością i dokładnością.</w:t>
      </w:r>
    </w:p>
    <w:p w14:paraId="0422FECD" w14:textId="77777777" w:rsidR="00D520BD" w:rsidRPr="00963EAF" w:rsidRDefault="00D520BD" w:rsidP="00D520BD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63EAF">
        <w:rPr>
          <w:rFonts w:ascii="Times New Roman" w:hAnsi="Times New Roman"/>
          <w:sz w:val="24"/>
          <w:szCs w:val="24"/>
        </w:rPr>
        <w:t>Oceny prawidłowości wykonania prac objętych umową dokonuje przedstawiciel wskazany przez zamawiającego (Kierownik obiektu</w:t>
      </w:r>
      <w:r>
        <w:rPr>
          <w:rFonts w:ascii="Times New Roman" w:hAnsi="Times New Roman"/>
          <w:sz w:val="24"/>
          <w:szCs w:val="24"/>
        </w:rPr>
        <w:t xml:space="preserve"> lub osoba wyznaczona przez Kierownika obiektu)</w:t>
      </w:r>
    </w:p>
    <w:p w14:paraId="3DD4176A" w14:textId="0C9309CA" w:rsidR="00572181" w:rsidRDefault="00572181" w:rsidP="007D46D1">
      <w:pPr>
        <w:jc w:val="both"/>
        <w:rPr>
          <w:sz w:val="24"/>
          <w:szCs w:val="24"/>
        </w:rPr>
      </w:pPr>
    </w:p>
    <w:p w14:paraId="7FEB3A69" w14:textId="7E2CB88A" w:rsidR="00572181" w:rsidRDefault="00572181" w:rsidP="007D46D1">
      <w:pPr>
        <w:jc w:val="both"/>
        <w:rPr>
          <w:sz w:val="24"/>
          <w:szCs w:val="24"/>
        </w:rPr>
      </w:pPr>
    </w:p>
    <w:p w14:paraId="14B083A4" w14:textId="52B6E7A5" w:rsidR="00572181" w:rsidRDefault="00572181" w:rsidP="007D46D1">
      <w:pPr>
        <w:jc w:val="both"/>
        <w:rPr>
          <w:sz w:val="24"/>
          <w:szCs w:val="24"/>
        </w:rPr>
      </w:pPr>
    </w:p>
    <w:p w14:paraId="4DE18034" w14:textId="5F002DDF" w:rsidR="00572181" w:rsidRDefault="00572181" w:rsidP="007D46D1">
      <w:pPr>
        <w:jc w:val="both"/>
        <w:rPr>
          <w:sz w:val="24"/>
          <w:szCs w:val="24"/>
        </w:rPr>
      </w:pPr>
    </w:p>
    <w:p w14:paraId="24EC9BD4" w14:textId="2422E95C" w:rsidR="00572181" w:rsidRDefault="00572181" w:rsidP="007D46D1">
      <w:pPr>
        <w:jc w:val="both"/>
        <w:rPr>
          <w:sz w:val="24"/>
          <w:szCs w:val="24"/>
        </w:rPr>
      </w:pPr>
    </w:p>
    <w:p w14:paraId="6A5F43FD" w14:textId="63C02B62" w:rsidR="00572181" w:rsidRDefault="00572181" w:rsidP="007D46D1">
      <w:pPr>
        <w:jc w:val="both"/>
        <w:rPr>
          <w:sz w:val="24"/>
          <w:szCs w:val="24"/>
        </w:rPr>
      </w:pPr>
    </w:p>
    <w:p w14:paraId="5E4D2CB6" w14:textId="51B9215A" w:rsidR="00572181" w:rsidRDefault="00572181" w:rsidP="007D46D1">
      <w:pPr>
        <w:jc w:val="both"/>
        <w:rPr>
          <w:sz w:val="24"/>
          <w:szCs w:val="24"/>
        </w:rPr>
      </w:pPr>
    </w:p>
    <w:p w14:paraId="35CA7BD4" w14:textId="77777777" w:rsidR="00B273C0" w:rsidRDefault="00B273C0" w:rsidP="007D46D1">
      <w:pPr>
        <w:jc w:val="both"/>
        <w:rPr>
          <w:sz w:val="24"/>
          <w:szCs w:val="24"/>
        </w:rPr>
      </w:pPr>
    </w:p>
    <w:p w14:paraId="150B79FA" w14:textId="77777777" w:rsidR="00B273C0" w:rsidRDefault="00B273C0" w:rsidP="007D46D1">
      <w:pPr>
        <w:jc w:val="both"/>
        <w:rPr>
          <w:sz w:val="24"/>
          <w:szCs w:val="24"/>
        </w:rPr>
      </w:pPr>
    </w:p>
    <w:p w14:paraId="37E3CA3E" w14:textId="77777777" w:rsidR="00B273C0" w:rsidRDefault="00B273C0" w:rsidP="007D46D1">
      <w:pPr>
        <w:jc w:val="both"/>
        <w:rPr>
          <w:sz w:val="24"/>
          <w:szCs w:val="24"/>
        </w:rPr>
      </w:pPr>
    </w:p>
    <w:p w14:paraId="46414E5D" w14:textId="5268295D" w:rsidR="00572181" w:rsidRDefault="00572181" w:rsidP="007D46D1">
      <w:pPr>
        <w:jc w:val="both"/>
        <w:rPr>
          <w:sz w:val="24"/>
          <w:szCs w:val="24"/>
        </w:rPr>
      </w:pPr>
    </w:p>
    <w:p w14:paraId="0107BDFD" w14:textId="2110474A" w:rsidR="00572181" w:rsidRDefault="00572181" w:rsidP="007D46D1">
      <w:pPr>
        <w:jc w:val="both"/>
        <w:rPr>
          <w:sz w:val="24"/>
          <w:szCs w:val="24"/>
        </w:rPr>
      </w:pPr>
    </w:p>
    <w:p w14:paraId="088B9417" w14:textId="6DBCE9CB" w:rsidR="00572181" w:rsidRDefault="00572181" w:rsidP="007D46D1">
      <w:pPr>
        <w:jc w:val="both"/>
        <w:rPr>
          <w:sz w:val="24"/>
          <w:szCs w:val="24"/>
        </w:rPr>
      </w:pPr>
    </w:p>
    <w:p w14:paraId="0361F21F" w14:textId="5F923134" w:rsidR="00572181" w:rsidRDefault="00572181" w:rsidP="007D46D1">
      <w:pPr>
        <w:jc w:val="both"/>
        <w:rPr>
          <w:sz w:val="24"/>
          <w:szCs w:val="24"/>
        </w:rPr>
      </w:pPr>
    </w:p>
    <w:p w14:paraId="06767C99" w14:textId="0A96B1DB" w:rsidR="00572181" w:rsidRDefault="00572181" w:rsidP="007D46D1">
      <w:pPr>
        <w:jc w:val="both"/>
        <w:rPr>
          <w:sz w:val="24"/>
          <w:szCs w:val="24"/>
        </w:rPr>
      </w:pPr>
    </w:p>
    <w:p w14:paraId="721D8C65" w14:textId="1C4F1E5B" w:rsidR="007D46D1" w:rsidRPr="00374209" w:rsidRDefault="007D46D1" w:rsidP="007D46D1">
      <w:pPr>
        <w:rPr>
          <w:b/>
          <w:sz w:val="28"/>
          <w:szCs w:val="28"/>
        </w:rPr>
      </w:pPr>
      <w:r w:rsidRPr="00374209">
        <w:rPr>
          <w:b/>
          <w:sz w:val="28"/>
          <w:szCs w:val="28"/>
        </w:rPr>
        <w:lastRenderedPageBreak/>
        <w:t>Szczegółowy zakres i częstotliwość prac objętych zamówieniem:</w:t>
      </w:r>
    </w:p>
    <w:p w14:paraId="72A004E3" w14:textId="77777777" w:rsidR="007D46D1" w:rsidRPr="006C10D1" w:rsidRDefault="007D46D1" w:rsidP="007D46D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508"/>
        <w:gridCol w:w="1070"/>
        <w:gridCol w:w="1236"/>
        <w:gridCol w:w="1134"/>
        <w:gridCol w:w="1276"/>
      </w:tblGrid>
      <w:tr w:rsidR="007D46D1" w:rsidRPr="006C10D1" w14:paraId="5F7A7223" w14:textId="77777777" w:rsidTr="005A72FD">
        <w:trPr>
          <w:trHeight w:val="486"/>
        </w:trPr>
        <w:tc>
          <w:tcPr>
            <w:tcW w:w="552" w:type="dxa"/>
            <w:vMerge w:val="restart"/>
            <w:vAlign w:val="center"/>
          </w:tcPr>
          <w:p w14:paraId="7FE85E97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8" w:type="dxa"/>
            <w:vMerge w:val="restart"/>
            <w:vAlign w:val="center"/>
          </w:tcPr>
          <w:p w14:paraId="1081B6E0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6" w:type="dxa"/>
            <w:gridSpan w:val="4"/>
          </w:tcPr>
          <w:p w14:paraId="5B517821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zęstotliwość</w:t>
            </w:r>
          </w:p>
        </w:tc>
      </w:tr>
      <w:tr w:rsidR="007D46D1" w:rsidRPr="006C10D1" w14:paraId="52DA808B" w14:textId="77777777" w:rsidTr="005A72FD">
        <w:trPr>
          <w:trHeight w:val="240"/>
        </w:trPr>
        <w:tc>
          <w:tcPr>
            <w:tcW w:w="552" w:type="dxa"/>
            <w:vMerge/>
          </w:tcPr>
          <w:p w14:paraId="777994FC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08" w:type="dxa"/>
            <w:vMerge/>
          </w:tcPr>
          <w:p w14:paraId="0E557372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7F3AA577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 x</w:t>
            </w:r>
          </w:p>
          <w:p w14:paraId="07EACA42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555DFB8D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11882532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6" w:type="dxa"/>
          </w:tcPr>
          <w:p w14:paraId="2F07A1E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 x w roku</w:t>
            </w:r>
          </w:p>
        </w:tc>
      </w:tr>
      <w:tr w:rsidR="007D46D1" w:rsidRPr="006C10D1" w14:paraId="66757396" w14:textId="77777777" w:rsidTr="005A72FD">
        <w:tc>
          <w:tcPr>
            <w:tcW w:w="552" w:type="dxa"/>
            <w:vAlign w:val="center"/>
          </w:tcPr>
          <w:p w14:paraId="238230BC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4508" w:type="dxa"/>
          </w:tcPr>
          <w:p w14:paraId="549466C6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 xml:space="preserve">amiatanie i mycie podłóg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(w tym w salkach dydaktycznych) 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5C37A8E6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E5759C4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1BA8B7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8245FA1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034A914C" w14:textId="77777777" w:rsidTr="005A72FD">
        <w:tc>
          <w:tcPr>
            <w:tcW w:w="552" w:type="dxa"/>
            <w:vAlign w:val="center"/>
          </w:tcPr>
          <w:p w14:paraId="42E02200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4508" w:type="dxa"/>
          </w:tcPr>
          <w:p w14:paraId="2B85320B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aszynowe czyszczenie posadzek w holach i korytarzach, ko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nserwacja atestowanymi środkami 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 xml:space="preserve">przeciwpoślizgowymi, nabłyszczającymi, odpowiednimi do danej </w:t>
            </w:r>
            <w:r w:rsidRPr="00A91932">
              <w:rPr>
                <w:rFonts w:ascii="Times New Roman" w:hAnsi="Times New Roman"/>
                <w:sz w:val="24"/>
                <w:szCs w:val="24"/>
              </w:rPr>
              <w:t xml:space="preserve">powierzchni przy użyciu padów z formułą diamentową </w:t>
            </w:r>
          </w:p>
        </w:tc>
        <w:tc>
          <w:tcPr>
            <w:tcW w:w="1070" w:type="dxa"/>
            <w:vAlign w:val="center"/>
          </w:tcPr>
          <w:p w14:paraId="2FDD93E2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27F0E4E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54B1EF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3AF15F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1093A73C" w14:textId="77777777" w:rsidTr="005A72FD">
        <w:tc>
          <w:tcPr>
            <w:tcW w:w="552" w:type="dxa"/>
            <w:vAlign w:val="center"/>
          </w:tcPr>
          <w:p w14:paraId="5EB4C488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4508" w:type="dxa"/>
          </w:tcPr>
          <w:p w14:paraId="57E490E4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 xml:space="preserve">dkurzanie wykładzin dywanowych wraz </w:t>
            </w:r>
          </w:p>
          <w:p w14:paraId="7697527E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10D1">
              <w:rPr>
                <w:rFonts w:ascii="Times New Roman" w:hAnsi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2644998C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0C34762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644EE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DF3F7D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65B2D1C0" w14:textId="77777777" w:rsidTr="005A72FD">
        <w:tc>
          <w:tcPr>
            <w:tcW w:w="552" w:type="dxa"/>
            <w:vAlign w:val="center"/>
          </w:tcPr>
          <w:p w14:paraId="0B834FFD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4508" w:type="dxa"/>
          </w:tcPr>
          <w:p w14:paraId="47A05050" w14:textId="77777777" w:rsidR="007D46D1" w:rsidRPr="00A2252F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4E0A">
              <w:rPr>
                <w:rFonts w:ascii="Times New Roman" w:hAnsi="Times New Roman"/>
                <w:sz w:val="24"/>
                <w:szCs w:val="24"/>
              </w:rPr>
              <w:t xml:space="preserve">Usuwanie śladów palców z powierzchni szklanych, </w:t>
            </w:r>
            <w:proofErr w:type="spellStart"/>
            <w:r w:rsidRPr="00A2252F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  <w:r w:rsidRPr="00A2252F">
              <w:rPr>
                <w:rFonts w:ascii="Times New Roman" w:hAnsi="Times New Roman"/>
                <w:sz w:val="24"/>
                <w:szCs w:val="24"/>
              </w:rPr>
              <w:t>, czyszczenie tablic szkolnych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suchościeralnych</w:t>
            </w:r>
            <w:proofErr w:type="spellEnd"/>
            <w:r>
              <w:rPr>
                <w:rFonts w:ascii="Times New Roman" w:hAnsi="Times New Roman"/>
              </w:rPr>
              <w:t>/klasycznych</w:t>
            </w:r>
          </w:p>
        </w:tc>
        <w:tc>
          <w:tcPr>
            <w:tcW w:w="1070" w:type="dxa"/>
            <w:vAlign w:val="center"/>
          </w:tcPr>
          <w:p w14:paraId="6C35D7C3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8A357B6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68D554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9CCED28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1B619DCC" w14:textId="77777777" w:rsidTr="005A72FD">
        <w:trPr>
          <w:trHeight w:val="1862"/>
        </w:trPr>
        <w:tc>
          <w:tcPr>
            <w:tcW w:w="552" w:type="dxa"/>
            <w:vAlign w:val="center"/>
          </w:tcPr>
          <w:p w14:paraId="182591C3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4508" w:type="dxa"/>
          </w:tcPr>
          <w:p w14:paraId="7455A59A" w14:textId="77777777" w:rsidR="007D46D1" w:rsidRPr="00511E4A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1E4A">
              <w:rPr>
                <w:rFonts w:ascii="Times New Roman" w:hAnsi="Times New Roman"/>
                <w:sz w:val="24"/>
                <w:szCs w:val="24"/>
              </w:rPr>
              <w:t>Wycieranie kurzu (z mebli, regałów, regałów bibliotecznych, półek, biurek, stołów, luster, obrazów i innego sprzętu znajdującego się w pomieszczeniach (z wyłączeniem sprzętu 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14BEF4E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7CC590B0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4CA32D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11CDD47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3BE2539B" w14:textId="77777777" w:rsidTr="005A72FD">
        <w:trPr>
          <w:trHeight w:val="373"/>
        </w:trPr>
        <w:tc>
          <w:tcPr>
            <w:tcW w:w="552" w:type="dxa"/>
            <w:vAlign w:val="center"/>
          </w:tcPr>
          <w:p w14:paraId="0AEF6D02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4508" w:type="dxa"/>
          </w:tcPr>
          <w:p w14:paraId="1E35ADA9" w14:textId="77777777" w:rsidR="007D46D1" w:rsidRPr="006C10D1" w:rsidRDefault="007D46D1" w:rsidP="005A72FD">
            <w:pPr>
              <w:pStyle w:val="Akapitzlist"/>
              <w:spacing w:before="24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0C53EE43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E826DB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72760FA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0CBFF9E4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7315A003" w14:textId="77777777" w:rsidTr="005A72FD">
        <w:trPr>
          <w:trHeight w:val="279"/>
        </w:trPr>
        <w:tc>
          <w:tcPr>
            <w:tcW w:w="552" w:type="dxa"/>
            <w:vAlign w:val="center"/>
          </w:tcPr>
          <w:p w14:paraId="74AE287D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4508" w:type="dxa"/>
          </w:tcPr>
          <w:p w14:paraId="585432AD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31290D03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EE4F0BA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F3D1BA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C1DBAF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55AC1E60" w14:textId="77777777" w:rsidTr="005A72FD">
        <w:tc>
          <w:tcPr>
            <w:tcW w:w="552" w:type="dxa"/>
            <w:vAlign w:val="center"/>
          </w:tcPr>
          <w:p w14:paraId="1FA89252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4508" w:type="dxa"/>
          </w:tcPr>
          <w:p w14:paraId="210217C0" w14:textId="78E9235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ycieranie 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6855F0EC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4087536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856C8A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00A1AE66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764D92EE" w14:textId="77777777" w:rsidTr="005A72FD">
        <w:trPr>
          <w:trHeight w:val="601"/>
        </w:trPr>
        <w:tc>
          <w:tcPr>
            <w:tcW w:w="552" w:type="dxa"/>
            <w:vAlign w:val="center"/>
          </w:tcPr>
          <w:p w14:paraId="47161FDE" w14:textId="77777777" w:rsidR="007D46D1" w:rsidRPr="00552AC7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8" w:type="dxa"/>
          </w:tcPr>
          <w:p w14:paraId="36D16888" w14:textId="22FDBC64" w:rsidR="007D46D1" w:rsidRPr="00552AC7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552AC7">
              <w:rPr>
                <w:rFonts w:ascii="Times New Roman" w:hAnsi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070" w:type="dxa"/>
            <w:vAlign w:val="center"/>
          </w:tcPr>
          <w:p w14:paraId="1AA3FDEE" w14:textId="77777777" w:rsidR="007D46D1" w:rsidRPr="00552AC7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205142BE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7A3E19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4AD456F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27FA0C39" w14:textId="77777777" w:rsidTr="005A72FD">
        <w:tc>
          <w:tcPr>
            <w:tcW w:w="552" w:type="dxa"/>
            <w:vAlign w:val="center"/>
          </w:tcPr>
          <w:p w14:paraId="190AABF9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4508" w:type="dxa"/>
          </w:tcPr>
          <w:p w14:paraId="49743E82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próżnianie pojemników na śmieci, pojemników niszczarek i wynoszenie do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0B8ECCE8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057A54B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6CECE3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6C8949D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2BB3F807" w14:textId="77777777" w:rsidTr="005A72FD">
        <w:trPr>
          <w:trHeight w:val="1016"/>
        </w:trPr>
        <w:tc>
          <w:tcPr>
            <w:tcW w:w="552" w:type="dxa"/>
            <w:vAlign w:val="center"/>
          </w:tcPr>
          <w:p w14:paraId="3EB3C198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4508" w:type="dxa"/>
          </w:tcPr>
          <w:p w14:paraId="1116CAB9" w14:textId="77777777" w:rsidR="007D46D1" w:rsidRPr="006C10D1" w:rsidRDefault="007D46D1" w:rsidP="005A72FD">
            <w:pPr>
              <w:jc w:val="both"/>
              <w:rPr>
                <w:sz w:val="24"/>
                <w:szCs w:val="24"/>
              </w:rPr>
            </w:pPr>
            <w:r w:rsidRPr="002C04E2">
              <w:rPr>
                <w:sz w:val="24"/>
                <w:szCs w:val="24"/>
              </w:rPr>
              <w:t>Mycie drzwi wejściowych do budynku, schodów wejściowych do budynku, czyszczenie wycieraczek, mycie przeszkleń w drzwiach wejściowych, mat podłogowych przy drzwiach wejściowych</w:t>
            </w:r>
          </w:p>
        </w:tc>
        <w:tc>
          <w:tcPr>
            <w:tcW w:w="1070" w:type="dxa"/>
            <w:vAlign w:val="center"/>
          </w:tcPr>
          <w:p w14:paraId="326BE14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FADC12C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D89C28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EBAF61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563B190C" w14:textId="77777777" w:rsidTr="005A72FD">
        <w:tc>
          <w:tcPr>
            <w:tcW w:w="552" w:type="dxa"/>
            <w:vAlign w:val="center"/>
          </w:tcPr>
          <w:p w14:paraId="323EEB93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4508" w:type="dxa"/>
          </w:tcPr>
          <w:p w14:paraId="32E047BC" w14:textId="77777777" w:rsidR="007D46D1" w:rsidRPr="006C10D1" w:rsidRDefault="007D46D1" w:rsidP="005A72FD">
            <w:pPr>
              <w:jc w:val="both"/>
              <w:rPr>
                <w:sz w:val="24"/>
                <w:szCs w:val="24"/>
              </w:rPr>
            </w:pPr>
            <w:r w:rsidRPr="00E92E8E">
              <w:rPr>
                <w:sz w:val="24"/>
                <w:szCs w:val="24"/>
              </w:rPr>
              <w:t xml:space="preserve">Mycie kabin wind (w tym podłóg, ścian, luster, drzwi) środkami przeznaczonymi </w:t>
            </w:r>
            <w:r w:rsidRPr="00E92E8E">
              <w:rPr>
                <w:sz w:val="24"/>
                <w:szCs w:val="24"/>
              </w:rPr>
              <w:br/>
              <w:t xml:space="preserve">do czyszczenia powierzchni metalowych </w:t>
            </w:r>
            <w:r w:rsidRPr="00E92E8E">
              <w:rPr>
                <w:sz w:val="24"/>
                <w:szCs w:val="24"/>
              </w:rPr>
              <w:lastRenderedPageBreak/>
              <w:t>(stal nierdzewna), niepozostawiających smug</w:t>
            </w:r>
          </w:p>
        </w:tc>
        <w:tc>
          <w:tcPr>
            <w:tcW w:w="1070" w:type="dxa"/>
            <w:vAlign w:val="center"/>
          </w:tcPr>
          <w:p w14:paraId="612CCF43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236" w:type="dxa"/>
          </w:tcPr>
          <w:p w14:paraId="0F1820A0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A84117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D5D436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268D9251" w14:textId="77777777" w:rsidTr="005A72FD">
        <w:tc>
          <w:tcPr>
            <w:tcW w:w="552" w:type="dxa"/>
            <w:vAlign w:val="center"/>
          </w:tcPr>
          <w:p w14:paraId="343CBDE6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13.</w:t>
            </w:r>
          </w:p>
        </w:tc>
        <w:tc>
          <w:tcPr>
            <w:tcW w:w="4508" w:type="dxa"/>
          </w:tcPr>
          <w:p w14:paraId="194DE08C" w14:textId="77777777" w:rsidR="007D46D1" w:rsidRPr="006C10D1" w:rsidRDefault="007D46D1" w:rsidP="005A72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6C10D1">
              <w:rPr>
                <w:sz w:val="24"/>
                <w:szCs w:val="24"/>
              </w:rPr>
              <w:t>ycie zlewów i blatów kuchennych,</w:t>
            </w:r>
          </w:p>
          <w:p w14:paraId="5BAC12FB" w14:textId="77777777" w:rsidR="007D46D1" w:rsidRPr="006C10D1" w:rsidRDefault="007D46D1" w:rsidP="005A72FD">
            <w:pPr>
              <w:jc w:val="both"/>
              <w:rPr>
                <w:sz w:val="24"/>
                <w:szCs w:val="24"/>
              </w:rPr>
            </w:pPr>
            <w:r w:rsidRPr="006C10D1">
              <w:rPr>
                <w:sz w:val="24"/>
                <w:szCs w:val="24"/>
              </w:rPr>
              <w:t xml:space="preserve">w sanitariatach: 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>
              <w:rPr>
                <w:sz w:val="24"/>
                <w:szCs w:val="24"/>
              </w:rPr>
              <w:br/>
            </w:r>
            <w:r w:rsidRPr="006C10D1">
              <w:rPr>
                <w:sz w:val="24"/>
                <w:szCs w:val="24"/>
              </w:rPr>
              <w:t xml:space="preserve">na szczotki, neutralizacja zapachów. </w:t>
            </w:r>
          </w:p>
          <w:p w14:paraId="736102E5" w14:textId="0F908211" w:rsidR="007D46D1" w:rsidRPr="006C10D1" w:rsidRDefault="007D46D1" w:rsidP="005A72FD">
            <w:pPr>
              <w:jc w:val="both"/>
              <w:rPr>
                <w:sz w:val="24"/>
                <w:szCs w:val="24"/>
              </w:rPr>
            </w:pPr>
            <w:r w:rsidRPr="006C10D1">
              <w:rPr>
                <w:sz w:val="24"/>
                <w:szCs w:val="24"/>
              </w:rPr>
              <w:t xml:space="preserve">Zawieszanie kostek dezynfekujących </w:t>
            </w:r>
            <w:r>
              <w:rPr>
                <w:sz w:val="24"/>
                <w:szCs w:val="24"/>
              </w:rPr>
              <w:br/>
            </w:r>
            <w:r w:rsidRPr="006C10D1">
              <w:rPr>
                <w:sz w:val="24"/>
                <w:szCs w:val="24"/>
              </w:rPr>
              <w:t>w muszlach, umieszczanie trwałych środków zapachowych w pomieszczeniach WC, uzupełnianie papieru toaletowego, ręczników papierowych, mydła w płynie</w:t>
            </w:r>
            <w:r w:rsidR="00610889">
              <w:rPr>
                <w:sz w:val="24"/>
                <w:szCs w:val="24"/>
              </w:rPr>
              <w:t xml:space="preserve"> </w:t>
            </w:r>
            <w:r w:rsidRPr="006C10D1">
              <w:rPr>
                <w:sz w:val="24"/>
                <w:szCs w:val="24"/>
              </w:rPr>
              <w:t>– na bieżąco</w:t>
            </w:r>
          </w:p>
        </w:tc>
        <w:tc>
          <w:tcPr>
            <w:tcW w:w="1070" w:type="dxa"/>
            <w:vAlign w:val="center"/>
          </w:tcPr>
          <w:p w14:paraId="6BB8F19E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11A1FED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47A5BB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ADE096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67E9884A" w14:textId="77777777" w:rsidTr="005A72FD">
        <w:tc>
          <w:tcPr>
            <w:tcW w:w="552" w:type="dxa"/>
            <w:vAlign w:val="center"/>
          </w:tcPr>
          <w:p w14:paraId="2032ED4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14.</w:t>
            </w:r>
          </w:p>
        </w:tc>
        <w:tc>
          <w:tcPr>
            <w:tcW w:w="4508" w:type="dxa"/>
          </w:tcPr>
          <w:p w14:paraId="5CC51A40" w14:textId="77777777" w:rsidR="007D46D1" w:rsidRPr="006C10D1" w:rsidRDefault="007D46D1" w:rsidP="005A72F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</w:t>
            </w:r>
            <w:r w:rsidRPr="006C10D1">
              <w:rPr>
                <w:sz w:val="24"/>
                <w:szCs w:val="24"/>
              </w:rPr>
              <w:t xml:space="preserve">cieranie i mycie na mokro parapetów wewnętrznych, usuwanie pajęczyn, mycie drzwi wewnętrznych i framug </w:t>
            </w:r>
            <w:r>
              <w:rPr>
                <w:sz w:val="24"/>
                <w:szCs w:val="24"/>
              </w:rPr>
              <w:t>drzwi wewnętrznych oraz przeszkleń drzwiowych.</w:t>
            </w:r>
          </w:p>
        </w:tc>
        <w:tc>
          <w:tcPr>
            <w:tcW w:w="1070" w:type="dxa"/>
          </w:tcPr>
          <w:p w14:paraId="108CED35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974C992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065AC2C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78AEE6C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04E9469A" w14:textId="77777777" w:rsidTr="005A72FD">
        <w:tc>
          <w:tcPr>
            <w:tcW w:w="552" w:type="dxa"/>
            <w:vAlign w:val="center"/>
          </w:tcPr>
          <w:p w14:paraId="051E5DAC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15.</w:t>
            </w:r>
          </w:p>
        </w:tc>
        <w:tc>
          <w:tcPr>
            <w:tcW w:w="4508" w:type="dxa"/>
          </w:tcPr>
          <w:p w14:paraId="78FC3A57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070" w:type="dxa"/>
          </w:tcPr>
          <w:p w14:paraId="7F5717E8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B3D2CAC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4E79309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007DDC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2A60E641" w14:textId="77777777" w:rsidTr="005A72FD">
        <w:tc>
          <w:tcPr>
            <w:tcW w:w="552" w:type="dxa"/>
            <w:vAlign w:val="center"/>
          </w:tcPr>
          <w:p w14:paraId="04464815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16.</w:t>
            </w:r>
          </w:p>
        </w:tc>
        <w:tc>
          <w:tcPr>
            <w:tcW w:w="4508" w:type="dxa"/>
          </w:tcPr>
          <w:p w14:paraId="174801B5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40763972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286A93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315DAC0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0875CDB2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5C9B4EE7" w14:textId="77777777" w:rsidTr="005A72FD">
        <w:tc>
          <w:tcPr>
            <w:tcW w:w="552" w:type="dxa"/>
            <w:vAlign w:val="center"/>
          </w:tcPr>
          <w:p w14:paraId="626E151E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17.</w:t>
            </w:r>
          </w:p>
        </w:tc>
        <w:tc>
          <w:tcPr>
            <w:tcW w:w="4508" w:type="dxa"/>
          </w:tcPr>
          <w:p w14:paraId="342D0102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3D8C6CCA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F364AA9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70DB27F5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298D7CB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0409F9DD" w14:textId="77777777" w:rsidTr="005A72FD">
        <w:tc>
          <w:tcPr>
            <w:tcW w:w="552" w:type="dxa"/>
            <w:vAlign w:val="center"/>
          </w:tcPr>
          <w:p w14:paraId="4D2ECAAF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18.</w:t>
            </w:r>
          </w:p>
        </w:tc>
        <w:tc>
          <w:tcPr>
            <w:tcW w:w="4508" w:type="dxa"/>
          </w:tcPr>
          <w:p w14:paraId="17228274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070" w:type="dxa"/>
          </w:tcPr>
          <w:p w14:paraId="21F35EAE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83F81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D0D9F4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4463271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7B6747F4" w14:textId="77777777" w:rsidTr="005A72FD">
        <w:trPr>
          <w:trHeight w:val="341"/>
        </w:trPr>
        <w:tc>
          <w:tcPr>
            <w:tcW w:w="552" w:type="dxa"/>
            <w:vAlign w:val="center"/>
          </w:tcPr>
          <w:p w14:paraId="0DC33A7A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19.</w:t>
            </w:r>
          </w:p>
        </w:tc>
        <w:tc>
          <w:tcPr>
            <w:tcW w:w="4508" w:type="dxa"/>
          </w:tcPr>
          <w:p w14:paraId="15A70DB9" w14:textId="77777777" w:rsidR="007D46D1" w:rsidRPr="006C10D1" w:rsidRDefault="007D46D1" w:rsidP="005A72FD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070" w:type="dxa"/>
          </w:tcPr>
          <w:p w14:paraId="44C63CE9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41B9429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0F9062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22CEE0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2B23EB67" w14:textId="77777777" w:rsidTr="005A72FD">
        <w:trPr>
          <w:trHeight w:val="545"/>
        </w:trPr>
        <w:tc>
          <w:tcPr>
            <w:tcW w:w="552" w:type="dxa"/>
            <w:vAlign w:val="center"/>
          </w:tcPr>
          <w:p w14:paraId="44406103" w14:textId="77777777" w:rsidR="007D46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</w:t>
            </w:r>
          </w:p>
        </w:tc>
        <w:tc>
          <w:tcPr>
            <w:tcW w:w="4508" w:type="dxa"/>
          </w:tcPr>
          <w:p w14:paraId="74D69637" w14:textId="77777777" w:rsidR="007D46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Okresowe czyszczenie wykładziny PCV – zgodnie z instrukcją użytkowania wykładziny</w:t>
            </w:r>
          </w:p>
        </w:tc>
        <w:tc>
          <w:tcPr>
            <w:tcW w:w="1070" w:type="dxa"/>
          </w:tcPr>
          <w:p w14:paraId="674DABEC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29C964F6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32FE3F" w14:textId="77777777" w:rsidR="007D46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2x w miesiącu</w:t>
            </w:r>
          </w:p>
        </w:tc>
        <w:tc>
          <w:tcPr>
            <w:tcW w:w="1276" w:type="dxa"/>
          </w:tcPr>
          <w:p w14:paraId="7550784C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00301750" w14:textId="77777777" w:rsidTr="005A72FD">
        <w:tc>
          <w:tcPr>
            <w:tcW w:w="552" w:type="dxa"/>
            <w:vAlign w:val="center"/>
          </w:tcPr>
          <w:p w14:paraId="1C0AA88F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FF13D21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Gruntowne m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ycie glazury naściennej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pom. sanitarnych</w:t>
            </w:r>
          </w:p>
        </w:tc>
        <w:tc>
          <w:tcPr>
            <w:tcW w:w="1070" w:type="dxa"/>
          </w:tcPr>
          <w:p w14:paraId="44C30A42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96D55B4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7D980F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2x w miesiącu</w:t>
            </w:r>
          </w:p>
        </w:tc>
        <w:tc>
          <w:tcPr>
            <w:tcW w:w="1276" w:type="dxa"/>
          </w:tcPr>
          <w:p w14:paraId="673F3DBB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2AB131FC" w14:textId="77777777" w:rsidTr="005A72FD">
        <w:tc>
          <w:tcPr>
            <w:tcW w:w="552" w:type="dxa"/>
            <w:vAlign w:val="center"/>
          </w:tcPr>
          <w:p w14:paraId="4FFB0C83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22.</w:t>
            </w:r>
          </w:p>
        </w:tc>
        <w:tc>
          <w:tcPr>
            <w:tcW w:w="4508" w:type="dxa"/>
          </w:tcPr>
          <w:p w14:paraId="6D1BDD1F" w14:textId="77777777" w:rsidR="007D46D1" w:rsidRPr="00AD7FD8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46008">
              <w:rPr>
                <w:rFonts w:ascii="Times New Roman" w:hAnsi="Times New Roman"/>
                <w:sz w:val="24"/>
                <w:szCs w:val="24"/>
              </w:rPr>
              <w:t>Mycie przeszkleń balustrad i szklanych ścianek wewnętrznych</w:t>
            </w:r>
          </w:p>
        </w:tc>
        <w:tc>
          <w:tcPr>
            <w:tcW w:w="1070" w:type="dxa"/>
          </w:tcPr>
          <w:p w14:paraId="60FEED30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2EDE3F41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2D5AE9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2x w miesiącu</w:t>
            </w:r>
          </w:p>
        </w:tc>
        <w:tc>
          <w:tcPr>
            <w:tcW w:w="1276" w:type="dxa"/>
          </w:tcPr>
          <w:p w14:paraId="2A055C43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6ACE69E8" w14:textId="77777777" w:rsidTr="005A72FD">
        <w:tc>
          <w:tcPr>
            <w:tcW w:w="552" w:type="dxa"/>
            <w:vAlign w:val="center"/>
          </w:tcPr>
          <w:p w14:paraId="6AD75A80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62B7C50D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ycieranie kurzu z gaśnic</w:t>
            </w:r>
          </w:p>
        </w:tc>
        <w:tc>
          <w:tcPr>
            <w:tcW w:w="1070" w:type="dxa"/>
          </w:tcPr>
          <w:p w14:paraId="3F0F7AEF" w14:textId="77777777" w:rsidR="007D46D1" w:rsidRPr="006C10D1" w:rsidRDefault="007D46D1" w:rsidP="005A72FD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FEBFC4A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3A7814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76" w:type="dxa"/>
            <w:vAlign w:val="center"/>
          </w:tcPr>
          <w:p w14:paraId="7D1D5EE5" w14:textId="77777777" w:rsidR="007D46D1" w:rsidRPr="006C10D1" w:rsidRDefault="007D46D1" w:rsidP="005A72FD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D46D1" w:rsidRPr="006C10D1" w14:paraId="1DF3FA7D" w14:textId="77777777" w:rsidTr="005A72FD">
        <w:tc>
          <w:tcPr>
            <w:tcW w:w="552" w:type="dxa"/>
            <w:vAlign w:val="center"/>
          </w:tcPr>
          <w:p w14:paraId="0BC1C6B8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3F147CE" w14:textId="2C661DAB" w:rsidR="007D46D1" w:rsidRPr="009D0B54" w:rsidRDefault="007D46D1" w:rsidP="00F61118">
            <w:pPr>
              <w:rPr>
                <w:color w:val="FF0000"/>
              </w:rPr>
            </w:pPr>
            <w:r>
              <w:t>Konserwacja wykładzin</w:t>
            </w:r>
            <w:r w:rsidRPr="00E92E8E">
              <w:t xml:space="preserve"> PCV –</w:t>
            </w:r>
            <w:r>
              <w:t xml:space="preserve"> </w:t>
            </w:r>
            <w:r w:rsidRPr="009D0B54">
              <w:t>raz w roku konserwowanie i czyszczenie maszynowe zgodnie z instrukcją użytkowania wykładziny – przy czym Zamawiający wymaga, aby</w:t>
            </w:r>
            <w:r w:rsidRPr="00E92E8E">
              <w:rPr>
                <w:color w:val="FF0000"/>
              </w:rPr>
              <w:t xml:space="preserve"> </w:t>
            </w:r>
            <w:r w:rsidRPr="009D0B54">
              <w:t xml:space="preserve">konserwacja podłóg polegająca na zdjęciu starej warstwy i </w:t>
            </w:r>
            <w:r>
              <w:t xml:space="preserve">nałożeniu warstw </w:t>
            </w:r>
            <w:r w:rsidRPr="009D0B54">
              <w:t>akrylowo/</w:t>
            </w:r>
            <w:r>
              <w:t xml:space="preserve"> </w:t>
            </w:r>
            <w:r w:rsidRPr="009D0B54">
              <w:t xml:space="preserve">polimerowych odbywała się na wg harmonogramu ustalonego przez kierownika obiektu </w:t>
            </w:r>
            <w:r>
              <w:rPr>
                <w:sz w:val="24"/>
                <w:szCs w:val="24"/>
              </w:rPr>
              <w:t>(konieczność wyniesienia</w:t>
            </w:r>
            <w:r w:rsidR="00877962">
              <w:rPr>
                <w:sz w:val="24"/>
                <w:szCs w:val="24"/>
              </w:rPr>
              <w:t xml:space="preserve"> i wniesienia wszystki</w:t>
            </w:r>
            <w:r w:rsidR="00761EE1">
              <w:rPr>
                <w:sz w:val="24"/>
                <w:szCs w:val="24"/>
              </w:rPr>
              <w:t>ch wskazanych mebli)</w:t>
            </w:r>
          </w:p>
        </w:tc>
        <w:tc>
          <w:tcPr>
            <w:tcW w:w="1070" w:type="dxa"/>
          </w:tcPr>
          <w:p w14:paraId="7A5C5DD5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488B6D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BDAC5FF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2EA9F74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7D46D1" w:rsidRPr="006C10D1" w14:paraId="3377059C" w14:textId="77777777" w:rsidTr="005A72FD">
        <w:tc>
          <w:tcPr>
            <w:tcW w:w="552" w:type="dxa"/>
            <w:vAlign w:val="center"/>
          </w:tcPr>
          <w:p w14:paraId="33DD3C9E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25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96B3D82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070" w:type="dxa"/>
          </w:tcPr>
          <w:p w14:paraId="32238256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74BFC7B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921A8FD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B5CD57D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7D46D1" w:rsidRPr="006C10D1" w14:paraId="517F48A1" w14:textId="77777777" w:rsidTr="005A72FD">
        <w:tc>
          <w:tcPr>
            <w:tcW w:w="552" w:type="dxa"/>
            <w:vAlign w:val="center"/>
          </w:tcPr>
          <w:p w14:paraId="781F0C68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A2BF0B5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/>
                <w:sz w:val="24"/>
                <w:szCs w:val="24"/>
              </w:rPr>
              <w:t xml:space="preserve">ranie: tapicerki krzeseł i foteli, wykładzin podłogowych, chodników, wycieraczek </w:t>
            </w:r>
            <w:r w:rsidRPr="006C10D1">
              <w:rPr>
                <w:rFonts w:ascii="Times New Roman" w:hAnsi="Times New Roman"/>
                <w:sz w:val="24"/>
                <w:szCs w:val="24"/>
              </w:rPr>
              <w:br/>
              <w:t>z polipropylenu na gumie</w:t>
            </w:r>
          </w:p>
        </w:tc>
        <w:tc>
          <w:tcPr>
            <w:tcW w:w="1070" w:type="dxa"/>
          </w:tcPr>
          <w:p w14:paraId="62BE4491" w14:textId="77777777" w:rsidR="007D46D1" w:rsidRPr="006C10D1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8594F56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54555DB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FFB9490" w14:textId="77777777" w:rsidR="007D46D1" w:rsidRPr="006C10D1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7D46D1" w:rsidRPr="006C10D1" w14:paraId="12B7F88A" w14:textId="77777777" w:rsidTr="005A72FD">
        <w:tc>
          <w:tcPr>
            <w:tcW w:w="552" w:type="dxa"/>
            <w:vAlign w:val="center"/>
          </w:tcPr>
          <w:p w14:paraId="1B122D0B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BE3">
              <w:rPr>
                <w:rFonts w:ascii="Times New Roman" w:hAnsi="Times New Roman"/>
                <w:b/>
                <w:sz w:val="24"/>
                <w:szCs w:val="24"/>
              </w:rPr>
              <w:t>27.</w:t>
            </w:r>
          </w:p>
        </w:tc>
        <w:tc>
          <w:tcPr>
            <w:tcW w:w="4508" w:type="dxa"/>
          </w:tcPr>
          <w:p w14:paraId="2356CFB2" w14:textId="77777777" w:rsidR="007D46D1" w:rsidRPr="00D40BE3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D40BE3">
              <w:rPr>
                <w:rFonts w:ascii="Times New Roman" w:hAnsi="Times New Roman"/>
              </w:rPr>
              <w:t xml:space="preserve">Gruntowne czyszczenie i olejowanie tarasów zewnętrznych </w:t>
            </w:r>
          </w:p>
        </w:tc>
        <w:tc>
          <w:tcPr>
            <w:tcW w:w="1070" w:type="dxa"/>
          </w:tcPr>
          <w:p w14:paraId="546AAB31" w14:textId="77777777" w:rsidR="007D46D1" w:rsidRPr="00D40BE3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B36543D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E4A6F0C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892CC64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BE3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  <w:tr w:rsidR="007D46D1" w:rsidRPr="006C10D1" w14:paraId="0137D33F" w14:textId="77777777" w:rsidTr="005A72FD">
        <w:tc>
          <w:tcPr>
            <w:tcW w:w="552" w:type="dxa"/>
            <w:vAlign w:val="center"/>
          </w:tcPr>
          <w:p w14:paraId="36C6824D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BE3"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</w:tc>
        <w:tc>
          <w:tcPr>
            <w:tcW w:w="4508" w:type="dxa"/>
          </w:tcPr>
          <w:p w14:paraId="78819857" w14:textId="77777777" w:rsidR="007D46D1" w:rsidRPr="00D40BE3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D40BE3">
              <w:rPr>
                <w:rFonts w:ascii="Times New Roman" w:hAnsi="Times New Roman"/>
              </w:rPr>
              <w:t xml:space="preserve">Mycie ścian i sufitów przeszklonych wiatrołapów  </w:t>
            </w:r>
          </w:p>
        </w:tc>
        <w:tc>
          <w:tcPr>
            <w:tcW w:w="4716" w:type="dxa"/>
            <w:gridSpan w:val="4"/>
          </w:tcPr>
          <w:p w14:paraId="1EBE2FAD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BE3">
              <w:rPr>
                <w:rFonts w:ascii="Times New Roman" w:hAnsi="Times New Roman"/>
                <w:b/>
                <w:sz w:val="24"/>
                <w:szCs w:val="24"/>
              </w:rPr>
              <w:t>2x w roku</w:t>
            </w:r>
          </w:p>
        </w:tc>
      </w:tr>
      <w:tr w:rsidR="007D46D1" w:rsidRPr="006C10D1" w14:paraId="6D3249DD" w14:textId="77777777" w:rsidTr="005A72FD">
        <w:tc>
          <w:tcPr>
            <w:tcW w:w="552" w:type="dxa"/>
            <w:vAlign w:val="center"/>
          </w:tcPr>
          <w:p w14:paraId="55AFD1BB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  <w:r w:rsidRPr="00D40BE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550DD577" w14:textId="77777777" w:rsidR="007D46D1" w:rsidRPr="00D40BE3" w:rsidRDefault="007D46D1" w:rsidP="005A72FD">
            <w:pPr>
              <w:pStyle w:val="Akapitzlist"/>
              <w:ind w:left="0"/>
              <w:jc w:val="both"/>
              <w:rPr>
                <w:rFonts w:ascii="Times New Roman" w:hAnsi="Times New Roman"/>
              </w:rPr>
            </w:pPr>
            <w:r w:rsidRPr="00D40BE3">
              <w:rPr>
                <w:rFonts w:ascii="Times New Roman" w:hAnsi="Times New Roman"/>
                <w:sz w:val="24"/>
                <w:szCs w:val="24"/>
              </w:rPr>
              <w:t xml:space="preserve">Pranie </w:t>
            </w:r>
            <w:proofErr w:type="spellStart"/>
            <w:r w:rsidRPr="00D40BE3">
              <w:rPr>
                <w:rFonts w:ascii="Times New Roman" w:hAnsi="Times New Roman"/>
                <w:sz w:val="24"/>
                <w:szCs w:val="24"/>
              </w:rPr>
              <w:t>verticali</w:t>
            </w:r>
            <w:proofErr w:type="spellEnd"/>
          </w:p>
        </w:tc>
        <w:tc>
          <w:tcPr>
            <w:tcW w:w="4716" w:type="dxa"/>
            <w:gridSpan w:val="4"/>
          </w:tcPr>
          <w:p w14:paraId="0EC31611" w14:textId="77777777" w:rsidR="007D46D1" w:rsidRPr="00D40BE3" w:rsidRDefault="007D46D1" w:rsidP="005A72FD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0BE3">
              <w:rPr>
                <w:rFonts w:ascii="Times New Roman" w:hAnsi="Times New Roman"/>
                <w:b/>
                <w:sz w:val="24"/>
                <w:szCs w:val="24"/>
              </w:rPr>
              <w:t>2x w trakcie trwania umowy</w:t>
            </w:r>
          </w:p>
        </w:tc>
      </w:tr>
    </w:tbl>
    <w:p w14:paraId="451096A3" w14:textId="77777777" w:rsidR="007D46D1" w:rsidRPr="006C10D1" w:rsidRDefault="007D46D1" w:rsidP="007D46D1">
      <w:pPr>
        <w:jc w:val="right"/>
        <w:rPr>
          <w:b/>
          <w:sz w:val="24"/>
          <w:szCs w:val="24"/>
        </w:rPr>
      </w:pPr>
    </w:p>
    <w:p w14:paraId="286FCDF9" w14:textId="77777777" w:rsidR="007D46D1" w:rsidRDefault="007D46D1" w:rsidP="007D46D1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43D8C5E" w14:textId="77777777" w:rsidR="007D46D1" w:rsidRPr="006C10D1" w:rsidRDefault="007D46D1" w:rsidP="007D46D1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283ED3DB" w14:textId="77777777" w:rsidR="007D46D1" w:rsidRPr="006C10D1" w:rsidRDefault="007D46D1" w:rsidP="007D46D1">
      <w:pPr>
        <w:jc w:val="right"/>
        <w:rPr>
          <w:b/>
          <w:sz w:val="24"/>
          <w:szCs w:val="24"/>
        </w:rPr>
      </w:pPr>
    </w:p>
    <w:p w14:paraId="0D524D02" w14:textId="77777777" w:rsidR="007D46D1" w:rsidRPr="006C10D1" w:rsidRDefault="007D46D1" w:rsidP="007D46D1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2960EE0A" w14:textId="77777777" w:rsidR="007D46D1" w:rsidRPr="006C10D1" w:rsidRDefault="007D46D1" w:rsidP="007D46D1">
      <w:pPr>
        <w:jc w:val="right"/>
        <w:rPr>
          <w:b/>
          <w:sz w:val="24"/>
          <w:szCs w:val="24"/>
        </w:rPr>
      </w:pPr>
    </w:p>
    <w:p w14:paraId="0698C4D6" w14:textId="77777777" w:rsidR="007D46D1" w:rsidRPr="006C10D1" w:rsidRDefault="007D46D1" w:rsidP="007D46D1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2DC3F8FF" w14:textId="77777777" w:rsidR="007D46D1" w:rsidRPr="006C10D1" w:rsidRDefault="007D46D1" w:rsidP="007D46D1">
      <w:pPr>
        <w:jc w:val="both"/>
        <w:rPr>
          <w:sz w:val="24"/>
          <w:szCs w:val="24"/>
        </w:rPr>
      </w:pPr>
    </w:p>
    <w:p w14:paraId="52340B67" w14:textId="77777777" w:rsidR="007D46D1" w:rsidRPr="006C10D1" w:rsidRDefault="007D46D1" w:rsidP="007D46D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31A6542C" w14:textId="77777777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54F7E916" w14:textId="77777777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45B5C74F" w14:textId="77777777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długość wstęgi 130 m – 150 m;</w:t>
      </w:r>
    </w:p>
    <w:p w14:paraId="69AC0520" w14:textId="77777777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4D9E41" w14:textId="77777777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47BCE03B" w14:textId="27BDCFC1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 cm</w:t>
      </w:r>
      <w:r w:rsidR="00CC6BEA">
        <w:rPr>
          <w:rFonts w:ascii="Times New Roman" w:hAnsi="Times New Roman"/>
          <w:sz w:val="24"/>
          <w:szCs w:val="24"/>
        </w:rPr>
        <w:t xml:space="preserve"> – 6,5 cm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33F30F40" w14:textId="77777777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0E9CDF99" w14:textId="25D2B56E" w:rsidR="007D46D1" w:rsidRPr="005A577D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5A577D">
        <w:rPr>
          <w:rFonts w:ascii="Times New Roman" w:hAnsi="Times New Roman"/>
          <w:sz w:val="24"/>
          <w:szCs w:val="24"/>
        </w:rPr>
        <w:t>papier winien być miękki z dobrze rozwłóknionej masy, rozpadający się w kontakcie z wodą;</w:t>
      </w:r>
    </w:p>
    <w:p w14:paraId="333A9FCA" w14:textId="77777777" w:rsidR="007D46D1" w:rsidRPr="006C10D1" w:rsidRDefault="007D46D1" w:rsidP="007D46D1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6B10CC7E" w14:textId="77777777" w:rsidR="007D46D1" w:rsidRPr="006C10D1" w:rsidRDefault="007D46D1" w:rsidP="007D46D1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7E81DBE1" w14:textId="56BB16D9" w:rsidR="007D46D1" w:rsidRPr="005A577D" w:rsidRDefault="007D46D1" w:rsidP="007D46D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papierowe makulaturowe:</w:t>
      </w:r>
    </w:p>
    <w:p w14:paraId="50AFD224" w14:textId="77777777" w:rsidR="00561A6E" w:rsidRDefault="00561A6E" w:rsidP="00561A6E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ręcznika i tworzą tzw. „ZZ”;</w:t>
      </w:r>
    </w:p>
    <w:p w14:paraId="56DD4C56" w14:textId="20DD69D1" w:rsidR="007D46D1" w:rsidRPr="006C10D1" w:rsidRDefault="007D46D1" w:rsidP="007D46D1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B3287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02C653FD" w14:textId="77777777" w:rsidR="007D46D1" w:rsidRPr="006C10D1" w:rsidRDefault="007D46D1" w:rsidP="007D46D1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D90D519" w14:textId="192C4A27" w:rsidR="007D46D1" w:rsidRPr="006C10D1" w:rsidRDefault="007D46D1" w:rsidP="007D46D1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>2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084BDECE" w14:textId="77777777" w:rsidR="007D46D1" w:rsidRPr="006C10D1" w:rsidRDefault="007D46D1" w:rsidP="007D46D1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wymiar listka min. 23x25 cm;</w:t>
      </w:r>
    </w:p>
    <w:p w14:paraId="17F3BF0D" w14:textId="77777777" w:rsidR="007D46D1" w:rsidRPr="006C10D1" w:rsidRDefault="007D46D1" w:rsidP="007D46D1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7CF5103D" w14:textId="77777777" w:rsidR="007D46D1" w:rsidRPr="006C10D1" w:rsidRDefault="007D46D1" w:rsidP="007D46D1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607CEF0A" w14:textId="77777777" w:rsidR="007D46D1" w:rsidRPr="006C10D1" w:rsidRDefault="007D46D1" w:rsidP="007D46D1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33EB4EA4" w14:textId="77777777" w:rsidR="007D46D1" w:rsidRPr="006C10D1" w:rsidRDefault="007D46D1" w:rsidP="007D46D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Mydło w płynie</w:t>
      </w:r>
      <w:r w:rsidRPr="006C10D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6C10D1">
        <w:rPr>
          <w:rFonts w:ascii="Times New Roman" w:hAnsi="Times New Roman"/>
          <w:sz w:val="24"/>
          <w:szCs w:val="24"/>
        </w:rPr>
        <w:t>pH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 5,5 </w:t>
      </w:r>
      <w:r>
        <w:rPr>
          <w:rFonts w:ascii="Times New Roman" w:hAnsi="Times New Roman"/>
          <w:sz w:val="24"/>
          <w:szCs w:val="24"/>
        </w:rPr>
        <w:t>–</w:t>
      </w:r>
      <w:r w:rsidRPr="006C10D1">
        <w:rPr>
          <w:rFonts w:ascii="Times New Roman" w:hAnsi="Times New Roman"/>
          <w:sz w:val="24"/>
          <w:szCs w:val="24"/>
        </w:rPr>
        <w:t xml:space="preserve"> 6</w:t>
      </w:r>
      <w:r>
        <w:rPr>
          <w:rFonts w:ascii="Times New Roman" w:hAnsi="Times New Roman"/>
          <w:sz w:val="24"/>
          <w:szCs w:val="24"/>
        </w:rPr>
        <w:t>,6</w:t>
      </w:r>
      <w:r w:rsidRPr="006C10D1">
        <w:rPr>
          <w:rFonts w:ascii="Times New Roman" w:hAnsi="Times New Roman"/>
          <w:sz w:val="24"/>
          <w:szCs w:val="24"/>
        </w:rPr>
        <w:t xml:space="preserve">; zawartość suchej substancji organicznej min. 6%; w składzie Coco </w:t>
      </w:r>
      <w:proofErr w:type="spellStart"/>
      <w:r w:rsidRPr="006C10D1">
        <w:rPr>
          <w:rFonts w:ascii="Times New Roman" w:hAnsi="Times New Roman"/>
          <w:sz w:val="24"/>
          <w:szCs w:val="24"/>
        </w:rPr>
        <w:t>Glucoside</w:t>
      </w:r>
      <w:proofErr w:type="spellEnd"/>
      <w:r w:rsidRPr="006C10D1">
        <w:rPr>
          <w:rFonts w:ascii="Times New Roman" w:hAnsi="Times New Roman"/>
          <w:sz w:val="24"/>
          <w:szCs w:val="24"/>
        </w:rPr>
        <w:t>, trwałość min. 1 rok</w:t>
      </w:r>
      <w:r>
        <w:rPr>
          <w:rFonts w:ascii="Times New Roman" w:hAnsi="Times New Roman"/>
          <w:sz w:val="24"/>
          <w:szCs w:val="24"/>
        </w:rPr>
        <w:t xml:space="preserve"> od momentu dostarczenia do Zamawiającego, gęstość 1,0 - 1,05 g/cm³</w:t>
      </w:r>
      <w:r w:rsidRPr="006C10D1">
        <w:rPr>
          <w:rFonts w:ascii="Times New Roman" w:hAnsi="Times New Roman"/>
          <w:sz w:val="24"/>
          <w:szCs w:val="24"/>
        </w:rPr>
        <w:t>.</w:t>
      </w:r>
    </w:p>
    <w:p w14:paraId="6534B4A8" w14:textId="77777777" w:rsidR="007D46D1" w:rsidRPr="006C10D1" w:rsidRDefault="007D46D1" w:rsidP="007D46D1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32036B05" w14:textId="77777777" w:rsidR="007D46D1" w:rsidRPr="006C10D1" w:rsidRDefault="007D46D1" w:rsidP="007D46D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6C10D1">
        <w:rPr>
          <w:rFonts w:ascii="Times New Roman" w:hAnsi="Times New Roman"/>
          <w:sz w:val="24"/>
          <w:szCs w:val="24"/>
        </w:rPr>
        <w:t xml:space="preserve"> trwała powłoka polimerow</w:t>
      </w:r>
      <w:r>
        <w:rPr>
          <w:rFonts w:ascii="Times New Roman" w:hAnsi="Times New Roman"/>
          <w:sz w:val="24"/>
          <w:szCs w:val="24"/>
        </w:rPr>
        <w:t>a</w:t>
      </w:r>
      <w:r w:rsidRPr="006C10D1">
        <w:rPr>
          <w:rFonts w:ascii="Times New Roman" w:hAnsi="Times New Roman"/>
          <w:sz w:val="24"/>
          <w:szCs w:val="24"/>
        </w:rPr>
        <w:t xml:space="preserve"> do powlekania gładkich podłóg wykonanych z kamienia naturalnego i sztucznego, lastryko, PCV, </w:t>
      </w:r>
      <w:proofErr w:type="spellStart"/>
      <w:r w:rsidRPr="006C10D1">
        <w:rPr>
          <w:rFonts w:ascii="Times New Roman" w:hAnsi="Times New Roman"/>
          <w:sz w:val="24"/>
          <w:szCs w:val="24"/>
        </w:rPr>
        <w:t>tarketu</w:t>
      </w:r>
      <w:proofErr w:type="spellEnd"/>
      <w:r w:rsidRPr="006C10D1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6C10D1">
        <w:rPr>
          <w:rFonts w:ascii="Times New Roman" w:hAnsi="Times New Roman"/>
          <w:sz w:val="24"/>
          <w:szCs w:val="24"/>
        </w:rPr>
        <w:t>marmoleum</w:t>
      </w:r>
      <w:proofErr w:type="spellEnd"/>
      <w:r w:rsidRPr="006C10D1">
        <w:rPr>
          <w:rFonts w:ascii="Times New Roman" w:hAnsi="Times New Roman"/>
          <w:sz w:val="24"/>
          <w:szCs w:val="24"/>
        </w:rPr>
        <w:t>, itp. posiadająca właściwości:</w:t>
      </w:r>
    </w:p>
    <w:p w14:paraId="482D7E6D" w14:textId="77777777" w:rsidR="007D46D1" w:rsidRPr="006C10D1" w:rsidRDefault="007D46D1" w:rsidP="007D46D1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powłoka na bazie pol</w:t>
      </w:r>
      <w:r>
        <w:rPr>
          <w:rFonts w:ascii="Times New Roman" w:hAnsi="Times New Roman"/>
          <w:sz w:val="24"/>
          <w:szCs w:val="24"/>
        </w:rPr>
        <w:t>imerów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1457ECBF" w14:textId="77777777" w:rsidR="007D46D1" w:rsidRPr="006C10D1" w:rsidRDefault="007D46D1" w:rsidP="007D46D1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mało wrażliwa na obicia;</w:t>
      </w:r>
    </w:p>
    <w:p w14:paraId="0C222A5D" w14:textId="77777777" w:rsidR="007D46D1" w:rsidRPr="006C10D1" w:rsidRDefault="007D46D1" w:rsidP="007D46D1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odporna na ścieranie i porysowanie;</w:t>
      </w:r>
    </w:p>
    <w:p w14:paraId="15BFF67F" w14:textId="77777777" w:rsidR="007D46D1" w:rsidRPr="006C10D1" w:rsidRDefault="007D46D1" w:rsidP="007D46D1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00602F45" w14:textId="77777777" w:rsidR="007D46D1" w:rsidRPr="006C10D1" w:rsidRDefault="007D46D1" w:rsidP="007D46D1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05022856" w14:textId="77777777" w:rsidR="007D46D1" w:rsidRPr="006C10D1" w:rsidRDefault="007D46D1" w:rsidP="007D46D1">
      <w:pPr>
        <w:pStyle w:val="Akapitzlist"/>
        <w:numPr>
          <w:ilvl w:val="0"/>
          <w:numId w:val="12"/>
        </w:numPr>
        <w:spacing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zawiera uretanów.</w:t>
      </w:r>
    </w:p>
    <w:p w14:paraId="3ED21C8C" w14:textId="77777777" w:rsidR="007D46D1" w:rsidRPr="006C10D1" w:rsidRDefault="007D46D1" w:rsidP="007D46D1">
      <w:pPr>
        <w:pStyle w:val="Akapitzlist"/>
        <w:ind w:left="1134"/>
        <w:rPr>
          <w:rFonts w:ascii="Times New Roman" w:hAnsi="Times New Roman"/>
          <w:b/>
          <w:sz w:val="24"/>
          <w:szCs w:val="24"/>
        </w:rPr>
      </w:pPr>
    </w:p>
    <w:p w14:paraId="7F30135A" w14:textId="72807AAB" w:rsidR="00B36072" w:rsidRPr="00E10979" w:rsidRDefault="00B36072" w:rsidP="00B36072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E51CE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preparaty na bazie kwasów, usuwające osady wapienne, preparaty na bazie alkoholu etylowego,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dezynfekując</w:t>
      </w:r>
      <w:r w:rsidR="00E51CE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e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E10979">
        <w:rPr>
          <w:rFonts w:ascii="Times New Roman" w:hAnsi="Times New Roman"/>
          <w:sz w:val="24"/>
          <w:szCs w:val="24"/>
        </w:rPr>
        <w:t>wykazujący działania wirusobójcze, bakteriobójcze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grzybobójcze, niszczące drobnoustroje, bakterie znajdujące się na przedmiotach i</w:t>
      </w:r>
      <w:r>
        <w:rPr>
          <w:rFonts w:ascii="Times New Roman" w:hAnsi="Times New Roman"/>
          <w:sz w:val="24"/>
          <w:szCs w:val="24"/>
        </w:rPr>
        <w:t> </w:t>
      </w:r>
      <w:r w:rsidRPr="00E10979">
        <w:rPr>
          <w:rFonts w:ascii="Times New Roman" w:hAnsi="Times New Roman"/>
          <w:sz w:val="24"/>
          <w:szCs w:val="24"/>
        </w:rPr>
        <w:t>powierzchniach użytkowych, szybko odparowujące.</w:t>
      </w:r>
    </w:p>
    <w:p w14:paraId="50F1E1BD" w14:textId="77777777" w:rsidR="007D46D1" w:rsidRPr="006C10D1" w:rsidRDefault="007D46D1" w:rsidP="007D46D1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6A6DF868" w14:textId="77777777" w:rsidR="007D46D1" w:rsidRPr="006C10D1" w:rsidRDefault="007D46D1" w:rsidP="007D46D1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17DFAB70" w14:textId="77777777" w:rsidR="007D46D1" w:rsidRPr="006C10D1" w:rsidRDefault="007D46D1" w:rsidP="006D07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pozostawia smug i zacieków;</w:t>
      </w:r>
    </w:p>
    <w:p w14:paraId="7AC0B29D" w14:textId="77777777" w:rsidR="007D46D1" w:rsidRPr="006C10D1" w:rsidRDefault="007D46D1" w:rsidP="006D07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nadaje powierzchni połysk;</w:t>
      </w:r>
    </w:p>
    <w:p w14:paraId="4D912373" w14:textId="77777777" w:rsidR="007D46D1" w:rsidRPr="006C10D1" w:rsidRDefault="007D46D1" w:rsidP="006D07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skutecznie usuwa wszystkie zabrudzenia;</w:t>
      </w:r>
    </w:p>
    <w:p w14:paraId="5409DAB4" w14:textId="77777777" w:rsidR="007D46D1" w:rsidRPr="006C10D1" w:rsidRDefault="007D46D1" w:rsidP="006D07F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posiada przyjemny zapach.</w:t>
      </w:r>
    </w:p>
    <w:p w14:paraId="2286484D" w14:textId="77777777" w:rsidR="00374209" w:rsidRDefault="00374209" w:rsidP="00374209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B345806" w14:textId="39A12791" w:rsidR="0000470C" w:rsidRDefault="0000470C" w:rsidP="005A577D"/>
    <w:sectPr w:rsidR="0000470C" w:rsidSect="006D07F6">
      <w:pgSz w:w="11906" w:h="16838"/>
      <w:pgMar w:top="426" w:right="851" w:bottom="567" w:left="113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F13B64"/>
    <w:multiLevelType w:val="hybridMultilevel"/>
    <w:tmpl w:val="AD8454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212F08"/>
    <w:multiLevelType w:val="hybridMultilevel"/>
    <w:tmpl w:val="4B0C5A2E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93D28"/>
    <w:multiLevelType w:val="hybridMultilevel"/>
    <w:tmpl w:val="66A2CD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D60F4A"/>
    <w:multiLevelType w:val="hybridMultilevel"/>
    <w:tmpl w:val="63ECDA0E"/>
    <w:lvl w:ilvl="0" w:tplc="12EE911C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58B43D70"/>
    <w:multiLevelType w:val="hybridMultilevel"/>
    <w:tmpl w:val="D960E71A"/>
    <w:lvl w:ilvl="0" w:tplc="4854177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8E2F71"/>
    <w:multiLevelType w:val="hybridMultilevel"/>
    <w:tmpl w:val="337C802C"/>
    <w:lvl w:ilvl="0" w:tplc="45DA1B78">
      <w:start w:val="8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AC3ACA"/>
    <w:multiLevelType w:val="hybridMultilevel"/>
    <w:tmpl w:val="B738820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C1E6255"/>
    <w:multiLevelType w:val="hybridMultilevel"/>
    <w:tmpl w:val="A2EE1F8A"/>
    <w:lvl w:ilvl="0" w:tplc="42287CB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 w16cid:durableId="1240288855">
    <w:abstractNumId w:val="6"/>
  </w:num>
  <w:num w:numId="2" w16cid:durableId="883445012">
    <w:abstractNumId w:val="4"/>
  </w:num>
  <w:num w:numId="3" w16cid:durableId="1575045512">
    <w:abstractNumId w:val="20"/>
  </w:num>
  <w:num w:numId="4" w16cid:durableId="102700084">
    <w:abstractNumId w:val="14"/>
  </w:num>
  <w:num w:numId="5" w16cid:durableId="1957909186">
    <w:abstractNumId w:val="21"/>
  </w:num>
  <w:num w:numId="6" w16cid:durableId="1828083401">
    <w:abstractNumId w:val="15"/>
  </w:num>
  <w:num w:numId="7" w16cid:durableId="1339232883">
    <w:abstractNumId w:val="9"/>
  </w:num>
  <w:num w:numId="8" w16cid:durableId="308677300">
    <w:abstractNumId w:val="0"/>
  </w:num>
  <w:num w:numId="9" w16cid:durableId="545993793">
    <w:abstractNumId w:val="25"/>
  </w:num>
  <w:num w:numId="10" w16cid:durableId="210968881">
    <w:abstractNumId w:val="16"/>
  </w:num>
  <w:num w:numId="11" w16cid:durableId="736586901">
    <w:abstractNumId w:val="26"/>
  </w:num>
  <w:num w:numId="12" w16cid:durableId="1998148612">
    <w:abstractNumId w:val="11"/>
  </w:num>
  <w:num w:numId="13" w16cid:durableId="467162948">
    <w:abstractNumId w:val="3"/>
  </w:num>
  <w:num w:numId="14" w16cid:durableId="1762683490">
    <w:abstractNumId w:val="5"/>
  </w:num>
  <w:num w:numId="15" w16cid:durableId="1606188184">
    <w:abstractNumId w:val="18"/>
  </w:num>
  <w:num w:numId="16" w16cid:durableId="1008604530">
    <w:abstractNumId w:val="8"/>
  </w:num>
  <w:num w:numId="17" w16cid:durableId="2067601530">
    <w:abstractNumId w:val="13"/>
  </w:num>
  <w:num w:numId="18" w16cid:durableId="404029632">
    <w:abstractNumId w:val="12"/>
  </w:num>
  <w:num w:numId="19" w16cid:durableId="1059129338">
    <w:abstractNumId w:val="1"/>
  </w:num>
  <w:num w:numId="20" w16cid:durableId="1517961640">
    <w:abstractNumId w:val="10"/>
  </w:num>
  <w:num w:numId="21" w16cid:durableId="902714238">
    <w:abstractNumId w:val="19"/>
  </w:num>
  <w:num w:numId="22" w16cid:durableId="1392315883">
    <w:abstractNumId w:val="24"/>
  </w:num>
  <w:num w:numId="23" w16cid:durableId="109321706">
    <w:abstractNumId w:val="2"/>
  </w:num>
  <w:num w:numId="24" w16cid:durableId="1798912167">
    <w:abstractNumId w:val="22"/>
  </w:num>
  <w:num w:numId="25" w16cid:durableId="1473595727">
    <w:abstractNumId w:val="7"/>
  </w:num>
  <w:num w:numId="26" w16cid:durableId="752240069">
    <w:abstractNumId w:val="23"/>
  </w:num>
  <w:num w:numId="27" w16cid:durableId="14227970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6D1"/>
    <w:rsid w:val="0000470C"/>
    <w:rsid w:val="0003711C"/>
    <w:rsid w:val="000440E0"/>
    <w:rsid w:val="000471E2"/>
    <w:rsid w:val="000672D9"/>
    <w:rsid w:val="00081B53"/>
    <w:rsid w:val="000A23CC"/>
    <w:rsid w:val="000D487F"/>
    <w:rsid w:val="0011350A"/>
    <w:rsid w:val="00174583"/>
    <w:rsid w:val="002103B7"/>
    <w:rsid w:val="00374209"/>
    <w:rsid w:val="003A419E"/>
    <w:rsid w:val="004761C3"/>
    <w:rsid w:val="004C5273"/>
    <w:rsid w:val="004E1E61"/>
    <w:rsid w:val="0051058B"/>
    <w:rsid w:val="005443FF"/>
    <w:rsid w:val="00561A6E"/>
    <w:rsid w:val="00572181"/>
    <w:rsid w:val="005A577D"/>
    <w:rsid w:val="005A72FD"/>
    <w:rsid w:val="00610889"/>
    <w:rsid w:val="0067409D"/>
    <w:rsid w:val="006A1D86"/>
    <w:rsid w:val="006C2AB2"/>
    <w:rsid w:val="006D07F6"/>
    <w:rsid w:val="006D6E54"/>
    <w:rsid w:val="006F561D"/>
    <w:rsid w:val="00743F9D"/>
    <w:rsid w:val="00761CFC"/>
    <w:rsid w:val="00761EE1"/>
    <w:rsid w:val="007B1BC5"/>
    <w:rsid w:val="007B2876"/>
    <w:rsid w:val="007D46D1"/>
    <w:rsid w:val="007D5402"/>
    <w:rsid w:val="007F5B3F"/>
    <w:rsid w:val="00811C1E"/>
    <w:rsid w:val="00826E32"/>
    <w:rsid w:val="00850107"/>
    <w:rsid w:val="008513F7"/>
    <w:rsid w:val="00877962"/>
    <w:rsid w:val="008B4712"/>
    <w:rsid w:val="008E7E36"/>
    <w:rsid w:val="00910A98"/>
    <w:rsid w:val="009532BA"/>
    <w:rsid w:val="00971CFD"/>
    <w:rsid w:val="00982A24"/>
    <w:rsid w:val="009B0DE0"/>
    <w:rsid w:val="009B692A"/>
    <w:rsid w:val="009D2E44"/>
    <w:rsid w:val="009E7F89"/>
    <w:rsid w:val="00A018DE"/>
    <w:rsid w:val="00AB420C"/>
    <w:rsid w:val="00AC679A"/>
    <w:rsid w:val="00AD29C0"/>
    <w:rsid w:val="00B11240"/>
    <w:rsid w:val="00B273C0"/>
    <w:rsid w:val="00B36072"/>
    <w:rsid w:val="00B709EA"/>
    <w:rsid w:val="00B819C7"/>
    <w:rsid w:val="00B90CC2"/>
    <w:rsid w:val="00BB3287"/>
    <w:rsid w:val="00C26CE5"/>
    <w:rsid w:val="00C37537"/>
    <w:rsid w:val="00CC6BEA"/>
    <w:rsid w:val="00CE3AD6"/>
    <w:rsid w:val="00D04B63"/>
    <w:rsid w:val="00D40B10"/>
    <w:rsid w:val="00D520BD"/>
    <w:rsid w:val="00D749DE"/>
    <w:rsid w:val="00DF7EED"/>
    <w:rsid w:val="00E071FB"/>
    <w:rsid w:val="00E51CEE"/>
    <w:rsid w:val="00E67A11"/>
    <w:rsid w:val="00E92921"/>
    <w:rsid w:val="00EB7E31"/>
    <w:rsid w:val="00F61118"/>
    <w:rsid w:val="00F64E5C"/>
    <w:rsid w:val="00FA6F64"/>
    <w:rsid w:val="00FB2FA0"/>
    <w:rsid w:val="00FB5B96"/>
    <w:rsid w:val="00FC69EE"/>
    <w:rsid w:val="00FE1070"/>
    <w:rsid w:val="00FE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EE3A5"/>
  <w15:chartTrackingRefBased/>
  <w15:docId w15:val="{DFF980C0-94C9-4149-BDBB-13CBD435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46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D46D1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D46D1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D46D1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7D46D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D46D1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7D46D1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D46D1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7D46D1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7D46D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D46D1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D4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D46D1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D4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7D46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6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6D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D4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D46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46D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46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46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46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81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6D786-52E1-4276-B426-E74F3F4E6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3459</Words>
  <Characters>20759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Teresa Pijanowska</cp:lastModifiedBy>
  <cp:revision>14</cp:revision>
  <cp:lastPrinted>2026-05-15T06:25:00Z</cp:lastPrinted>
  <dcterms:created xsi:type="dcterms:W3CDTF">2026-04-21T11:58:00Z</dcterms:created>
  <dcterms:modified xsi:type="dcterms:W3CDTF">2026-05-15T07:51:00Z</dcterms:modified>
</cp:coreProperties>
</file>