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9609F4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04619" w:rsidRPr="00904619" w:rsidRDefault="00B6665C" w:rsidP="001925EB">
      <w:pPr>
        <w:pStyle w:val="Tekstpodstawowywcity"/>
        <w:numPr>
          <w:ilvl w:val="0"/>
          <w:numId w:val="15"/>
        </w:numPr>
        <w:spacing w:after="12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 xml:space="preserve">Składając ofertę w trybie </w:t>
      </w:r>
      <w:r w:rsidR="00CA50B3">
        <w:rPr>
          <w:rFonts w:ascii="Franklin Gothic Medium" w:hAnsi="Franklin Gothic Medium"/>
          <w:b/>
          <w:sz w:val="20"/>
        </w:rPr>
        <w:t>zapytania ofertowego</w:t>
      </w:r>
      <w:r w:rsidR="00285B86" w:rsidRPr="00904619">
        <w:rPr>
          <w:rFonts w:ascii="Franklin Gothic Medium" w:hAnsi="Franklin Gothic Medium"/>
          <w:b/>
          <w:sz w:val="20"/>
        </w:rPr>
        <w:t xml:space="preserve"> – procedura </w:t>
      </w:r>
      <w:r w:rsidR="00987B2A" w:rsidRPr="00904619">
        <w:rPr>
          <w:rFonts w:ascii="Franklin Gothic Medium" w:hAnsi="Franklin Gothic Medium"/>
          <w:b/>
          <w:sz w:val="20"/>
        </w:rPr>
        <w:t>u</w:t>
      </w:r>
      <w:r w:rsidR="0059611F">
        <w:rPr>
          <w:rFonts w:ascii="Franklin Gothic Medium" w:hAnsi="Franklin Gothic Medium"/>
          <w:b/>
          <w:sz w:val="20"/>
        </w:rPr>
        <w:t>proszczona nie przekraczająca 17</w:t>
      </w:r>
      <w:r w:rsidR="00987B2A" w:rsidRPr="00904619">
        <w:rPr>
          <w:rFonts w:ascii="Franklin Gothic Medium" w:hAnsi="Franklin Gothic Medium"/>
          <w:b/>
          <w:sz w:val="20"/>
        </w:rPr>
        <w:t>0 000 zł</w:t>
      </w:r>
      <w:r w:rsidRPr="00904619">
        <w:rPr>
          <w:rFonts w:ascii="Franklin Gothic Medium" w:hAnsi="Franklin Gothic Medium"/>
          <w:sz w:val="20"/>
        </w:rPr>
        <w:t xml:space="preserve"> na: </w:t>
      </w:r>
      <w:r w:rsidR="001925EB" w:rsidRPr="001925EB">
        <w:rPr>
          <w:rFonts w:ascii="Franklin Gothic Medium" w:hAnsi="Franklin Gothic Medium"/>
          <w:sz w:val="20"/>
        </w:rPr>
        <w:t>Dostawy sprzętu medycznego ujęte w trzech zadaniach asortymentowych</w:t>
      </w:r>
      <w:r w:rsidR="001925EB">
        <w:rPr>
          <w:rFonts w:ascii="Franklin Gothic Medium" w:hAnsi="Franklin Gothic Medium"/>
          <w:sz w:val="20"/>
        </w:rPr>
        <w:t xml:space="preserve"> </w:t>
      </w:r>
      <w:r w:rsidR="00E26C29" w:rsidRPr="00E26C29">
        <w:rPr>
          <w:rFonts w:ascii="Franklin Gothic Medium" w:hAnsi="Franklin Gothic Medium"/>
          <w:sz w:val="20"/>
        </w:rPr>
        <w:t>dla Szpitala Powiatowego w Limanowej Imienia Miłosierdzia Bożego.</w:t>
      </w:r>
      <w:bookmarkStart w:id="0" w:name="_GoBack"/>
      <w:bookmarkEnd w:id="0"/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6A4" w:rsidRDefault="00DC56A4">
      <w:r>
        <w:separator/>
      </w:r>
    </w:p>
  </w:endnote>
  <w:endnote w:type="continuationSeparator" w:id="0">
    <w:p w:rsidR="00DC56A4" w:rsidRDefault="00DC5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DC56A4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DC56A4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60E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6A4" w:rsidRDefault="00DC56A4">
      <w:r>
        <w:separator/>
      </w:r>
    </w:p>
  </w:footnote>
  <w:footnote w:type="continuationSeparator" w:id="0">
    <w:p w:rsidR="00DC56A4" w:rsidRDefault="00DC56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BFE" w:rsidRDefault="00C40BFE">
    <w:pPr>
      <w:pStyle w:val="Nagwek"/>
      <w:rPr>
        <w:rFonts w:ascii="Arial" w:hAnsi="Arial" w:cs="Arial"/>
        <w:b/>
        <w:szCs w:val="22"/>
      </w:rPr>
    </w:pPr>
  </w:p>
  <w:p w:rsidR="002673AE" w:rsidRDefault="00662F0D">
    <w:pPr>
      <w:pStyle w:val="Nagwek"/>
    </w:pPr>
    <w:r>
      <w:rPr>
        <w:rFonts w:ascii="Arial" w:hAnsi="Arial" w:cs="Arial"/>
        <w:b/>
        <w:szCs w:val="22"/>
      </w:rPr>
      <w:t xml:space="preserve">         </w:t>
    </w:r>
    <w:r w:rsidR="003C0EB4">
      <w:rPr>
        <w:rFonts w:ascii="Arial" w:hAnsi="Arial" w:cs="Arial"/>
        <w:b/>
        <w:szCs w:val="22"/>
      </w:rPr>
      <w:t>NZ-26-2026-4</w:t>
    </w:r>
    <w:r w:rsidR="003D4A37">
      <w:rPr>
        <w:rFonts w:ascii="Arial" w:hAnsi="Arial" w:cs="Arial"/>
        <w:b/>
        <w:szCs w:val="22"/>
      </w:rPr>
      <w:t>6</w:t>
    </w:r>
    <w:r w:rsidR="00E26C29">
      <w:rPr>
        <w:rFonts w:ascii="Arial" w:hAnsi="Arial" w:cs="Arial"/>
        <w:b/>
        <w:szCs w:val="22"/>
      </w:rPr>
      <w:t>-D</w:t>
    </w:r>
    <w:r w:rsidR="003D4A37">
      <w:rPr>
        <w:rFonts w:ascii="Arial" w:hAnsi="Arial" w:cs="Arial"/>
        <w:b/>
        <w:szCs w:val="22"/>
      </w:rPr>
      <w:t>-ZO</w:t>
    </w:r>
    <w:r w:rsidR="004D0472" w:rsidRPr="004D0472">
      <w:rPr>
        <w:rFonts w:ascii="Arial" w:hAnsi="Arial" w:cs="Arial"/>
        <w:b/>
        <w:szCs w:val="22"/>
      </w:rPr>
      <w:t>-AC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A41E6"/>
    <w:rsid w:val="000C2536"/>
    <w:rsid w:val="000C67E7"/>
    <w:rsid w:val="000D1DDE"/>
    <w:rsid w:val="00112869"/>
    <w:rsid w:val="00124C05"/>
    <w:rsid w:val="00150165"/>
    <w:rsid w:val="001925EB"/>
    <w:rsid w:val="001A14B2"/>
    <w:rsid w:val="001A428A"/>
    <w:rsid w:val="001C5B29"/>
    <w:rsid w:val="002338D6"/>
    <w:rsid w:val="00241775"/>
    <w:rsid w:val="002526D6"/>
    <w:rsid w:val="002673AE"/>
    <w:rsid w:val="002726FF"/>
    <w:rsid w:val="00285B86"/>
    <w:rsid w:val="00295DEC"/>
    <w:rsid w:val="002A0B0C"/>
    <w:rsid w:val="002A11FC"/>
    <w:rsid w:val="002C36E8"/>
    <w:rsid w:val="003006F9"/>
    <w:rsid w:val="003362E8"/>
    <w:rsid w:val="003542B7"/>
    <w:rsid w:val="00370A8F"/>
    <w:rsid w:val="00390098"/>
    <w:rsid w:val="003A1BDF"/>
    <w:rsid w:val="003B1A45"/>
    <w:rsid w:val="003C0EB4"/>
    <w:rsid w:val="003C61B6"/>
    <w:rsid w:val="003D4A37"/>
    <w:rsid w:val="003E1B3A"/>
    <w:rsid w:val="003E7120"/>
    <w:rsid w:val="00462B07"/>
    <w:rsid w:val="00471C65"/>
    <w:rsid w:val="0049665E"/>
    <w:rsid w:val="004D0472"/>
    <w:rsid w:val="004E09A4"/>
    <w:rsid w:val="00554281"/>
    <w:rsid w:val="00574F1B"/>
    <w:rsid w:val="005751A2"/>
    <w:rsid w:val="0059611F"/>
    <w:rsid w:val="005978F9"/>
    <w:rsid w:val="0061063C"/>
    <w:rsid w:val="00640026"/>
    <w:rsid w:val="006473DA"/>
    <w:rsid w:val="00662F0D"/>
    <w:rsid w:val="00682EBA"/>
    <w:rsid w:val="006B4C24"/>
    <w:rsid w:val="006E0558"/>
    <w:rsid w:val="00707D5B"/>
    <w:rsid w:val="0075467A"/>
    <w:rsid w:val="007615EC"/>
    <w:rsid w:val="0076460E"/>
    <w:rsid w:val="0078229B"/>
    <w:rsid w:val="007965C3"/>
    <w:rsid w:val="00806BF1"/>
    <w:rsid w:val="00833990"/>
    <w:rsid w:val="00863B51"/>
    <w:rsid w:val="0086535C"/>
    <w:rsid w:val="00892A08"/>
    <w:rsid w:val="008D6CD0"/>
    <w:rsid w:val="00904619"/>
    <w:rsid w:val="009439D8"/>
    <w:rsid w:val="009609F4"/>
    <w:rsid w:val="00964D0B"/>
    <w:rsid w:val="00967630"/>
    <w:rsid w:val="00987B2A"/>
    <w:rsid w:val="00987C50"/>
    <w:rsid w:val="009B60E1"/>
    <w:rsid w:val="00A37942"/>
    <w:rsid w:val="00A5753F"/>
    <w:rsid w:val="00AF4458"/>
    <w:rsid w:val="00AF5A8E"/>
    <w:rsid w:val="00AF6913"/>
    <w:rsid w:val="00B6665C"/>
    <w:rsid w:val="00B95FB0"/>
    <w:rsid w:val="00BE7FC7"/>
    <w:rsid w:val="00BF11FF"/>
    <w:rsid w:val="00C3392F"/>
    <w:rsid w:val="00C40BFE"/>
    <w:rsid w:val="00C44D11"/>
    <w:rsid w:val="00C640B0"/>
    <w:rsid w:val="00CA50B3"/>
    <w:rsid w:val="00CC5B95"/>
    <w:rsid w:val="00D203B0"/>
    <w:rsid w:val="00D95E8A"/>
    <w:rsid w:val="00DC56A4"/>
    <w:rsid w:val="00DF491D"/>
    <w:rsid w:val="00DF6ED5"/>
    <w:rsid w:val="00E2020D"/>
    <w:rsid w:val="00E26C29"/>
    <w:rsid w:val="00E715CF"/>
    <w:rsid w:val="00EA60D9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Adela Ćwik</cp:lastModifiedBy>
  <cp:revision>7</cp:revision>
  <cp:lastPrinted>2025-04-25T07:25:00Z</cp:lastPrinted>
  <dcterms:created xsi:type="dcterms:W3CDTF">2026-05-19T09:07:00Z</dcterms:created>
  <dcterms:modified xsi:type="dcterms:W3CDTF">2026-05-20T08:41:00Z</dcterms:modified>
</cp:coreProperties>
</file>