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A40281" w:rsidRPr="00A40281">
        <w:rPr>
          <w:rFonts w:ascii="Tahoma" w:hAnsi="Tahoma" w:cs="Tahoma"/>
          <w:bCs/>
          <w:sz w:val="20"/>
        </w:rPr>
        <w:t>NZ-26-202</w:t>
      </w:r>
      <w:r w:rsidR="002116C2">
        <w:rPr>
          <w:rFonts w:ascii="Tahoma" w:hAnsi="Tahoma" w:cs="Tahoma"/>
          <w:bCs/>
          <w:sz w:val="20"/>
        </w:rPr>
        <w:t>6-46-D ZO</w:t>
      </w:r>
      <w:r w:rsidR="00A40281" w:rsidRPr="00A40281">
        <w:rPr>
          <w:rFonts w:ascii="Tahoma" w:hAnsi="Tahoma" w:cs="Tahoma"/>
          <w:bCs/>
          <w:sz w:val="20"/>
        </w:rPr>
        <w:t>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  <w:r>
        <w:rPr>
          <w:rFonts w:ascii="Tahoma" w:hAnsi="Tahoma" w:cs="Tahoma"/>
          <w:spacing w:val="-6"/>
          <w:sz w:val="16"/>
        </w:rPr>
        <w:t>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</w:t>
      </w:r>
      <w:r w:rsidR="000B67B7">
        <w:rPr>
          <w:rFonts w:ascii="Tahoma" w:hAnsi="Tahoma" w:cs="Tahoma"/>
          <w:b/>
          <w:bCs/>
          <w:sz w:val="18"/>
        </w:rPr>
        <w:t xml:space="preserve">zonego w trybie </w:t>
      </w:r>
      <w:r w:rsidR="002116C2">
        <w:rPr>
          <w:rFonts w:ascii="Tahoma" w:hAnsi="Tahoma" w:cs="Tahoma"/>
          <w:b/>
          <w:bCs/>
          <w:sz w:val="18"/>
        </w:rPr>
        <w:lastRenderedPageBreak/>
        <w:t>zapytania ofertowego</w:t>
      </w:r>
      <w:r w:rsidR="008F29C3">
        <w:rPr>
          <w:rFonts w:ascii="Tahoma" w:hAnsi="Tahoma" w:cs="Tahoma"/>
          <w:b/>
          <w:bCs/>
          <w:sz w:val="18"/>
        </w:rPr>
        <w:t xml:space="preserve"> (uproszczone – pozaustawowe)</w:t>
      </w:r>
      <w:r w:rsidR="000B67B7">
        <w:rPr>
          <w:rFonts w:ascii="Tahoma" w:hAnsi="Tahoma" w:cs="Tahoma"/>
          <w:b/>
          <w:bCs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2116C2" w:rsidRPr="002116C2">
        <w:rPr>
          <w:rFonts w:ascii="Tahoma" w:hAnsi="Tahoma" w:cs="Tahoma"/>
          <w:b/>
          <w:bCs/>
          <w:sz w:val="18"/>
        </w:rPr>
        <w:t>Dostawy sprzętu medycznego ujęte w trzech zadaniach asortymentowych</w:t>
      </w:r>
      <w:r w:rsidR="002116C2">
        <w:rPr>
          <w:rFonts w:ascii="Tahoma" w:hAnsi="Tahoma" w:cs="Tahoma"/>
          <w:b/>
          <w:bCs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2116C2" w:rsidRPr="002116C2" w:rsidRDefault="002116C2" w:rsidP="00A40281">
      <w:pPr>
        <w:pStyle w:val="Akapitzlist"/>
        <w:spacing w:line="480" w:lineRule="auto"/>
        <w:rPr>
          <w:rFonts w:ascii="Georgia" w:hAnsi="Georgia"/>
          <w:b/>
          <w:sz w:val="20"/>
        </w:rPr>
      </w:pPr>
      <w:r w:rsidRPr="002116C2">
        <w:rPr>
          <w:rFonts w:ascii="Georgia" w:hAnsi="Georgia"/>
          <w:b/>
          <w:sz w:val="20"/>
        </w:rPr>
        <w:t>Zadanie nr 1</w:t>
      </w:r>
      <w:r>
        <w:rPr>
          <w:rFonts w:ascii="Georgia" w:hAnsi="Georgia"/>
          <w:b/>
          <w:sz w:val="20"/>
        </w:rPr>
        <w:t xml:space="preserve"> - </w:t>
      </w:r>
      <w:r w:rsidRPr="002116C2">
        <w:rPr>
          <w:rFonts w:ascii="Georgia" w:hAnsi="Georgia"/>
          <w:b/>
          <w:sz w:val="20"/>
        </w:rPr>
        <w:t>Aparat do terapii wysokoprzepływowej - 2 sztuki</w:t>
      </w:r>
    </w:p>
    <w:p w:rsidR="00A40281" w:rsidRPr="00A40281" w:rsidRDefault="00A40281" w:rsidP="00A40281">
      <w:pPr>
        <w:pStyle w:val="Akapitzlist"/>
        <w:spacing w:line="480" w:lineRule="auto"/>
        <w:rPr>
          <w:rFonts w:ascii="Georgia" w:hAnsi="Georgia"/>
          <w:sz w:val="20"/>
        </w:rPr>
      </w:pPr>
      <w:r w:rsidRPr="00A40281">
        <w:rPr>
          <w:rFonts w:ascii="Georgia" w:hAnsi="Georgia"/>
          <w:sz w:val="20"/>
        </w:rPr>
        <w:t xml:space="preserve">brutto: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 w:rsidRPr="00A40281">
        <w:rPr>
          <w:rFonts w:ascii="Georgia" w:hAnsi="Georgia"/>
          <w:sz w:val="20"/>
        </w:rPr>
        <w:t xml:space="preserve">zł. (słownie złotych: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  </w:t>
      </w:r>
      <w:r w:rsidRPr="00A40281">
        <w:rPr>
          <w:rFonts w:ascii="Georgia" w:hAnsi="Georgia"/>
          <w:sz w:val="20"/>
        </w:rPr>
        <w:t xml:space="preserve"> )  </w:t>
      </w:r>
    </w:p>
    <w:p w:rsidR="00A40281" w:rsidRPr="00A40281" w:rsidRDefault="00A40281" w:rsidP="00A40281">
      <w:pPr>
        <w:pStyle w:val="Akapitzlist"/>
        <w:spacing w:line="480" w:lineRule="auto"/>
        <w:rPr>
          <w:rFonts w:ascii="Georgia" w:hAnsi="Georgia"/>
          <w:sz w:val="20"/>
        </w:rPr>
      </w:pPr>
      <w:r w:rsidRPr="00A40281">
        <w:rPr>
          <w:rFonts w:ascii="Georgia" w:hAnsi="Georgia"/>
          <w:sz w:val="20"/>
        </w:rPr>
        <w:t xml:space="preserve">netto: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 w:rsidRPr="00A40281"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</w:rPr>
        <w:t>..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   </w:t>
      </w:r>
      <w:r w:rsidRPr="00A40281">
        <w:rPr>
          <w:rFonts w:ascii="Georgia" w:hAnsi="Georgia"/>
          <w:sz w:val="20"/>
        </w:rPr>
        <w:t>)</w:t>
      </w:r>
    </w:p>
    <w:p w:rsidR="00741AC8" w:rsidRDefault="00A40281" w:rsidP="00A40281">
      <w:pPr>
        <w:pStyle w:val="Akapitzlist"/>
        <w:rPr>
          <w:rFonts w:ascii="Georgia" w:hAnsi="Georgia"/>
          <w:sz w:val="20"/>
        </w:rPr>
      </w:pPr>
      <w:r w:rsidRPr="00A40281">
        <w:rPr>
          <w:rFonts w:ascii="Georgia" w:hAnsi="Georgia"/>
          <w:sz w:val="20"/>
        </w:rPr>
        <w:t xml:space="preserve">podatek VAT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 </w:t>
      </w:r>
      <w:r w:rsidRPr="00A40281">
        <w:rPr>
          <w:rFonts w:ascii="Georgia" w:hAnsi="Georgia"/>
          <w:sz w:val="20"/>
        </w:rPr>
        <w:t xml:space="preserve">zł. (słownie złotych: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   </w:t>
      </w:r>
      <w:r w:rsidRPr="00A40281">
        <w:rPr>
          <w:rFonts w:ascii="Georgia" w:hAnsi="Georgia"/>
          <w:sz w:val="20"/>
        </w:rPr>
        <w:t>)</w:t>
      </w:r>
    </w:p>
    <w:p w:rsidR="002116C2" w:rsidRDefault="002116C2" w:rsidP="002116C2">
      <w:pPr>
        <w:pStyle w:val="Akapitzlist"/>
        <w:spacing w:line="480" w:lineRule="auto"/>
        <w:rPr>
          <w:rFonts w:ascii="Georgia" w:hAnsi="Georgia"/>
          <w:b/>
          <w:sz w:val="20"/>
        </w:rPr>
      </w:pPr>
    </w:p>
    <w:p w:rsidR="002116C2" w:rsidRPr="002116C2" w:rsidRDefault="002116C2" w:rsidP="002116C2">
      <w:pPr>
        <w:pStyle w:val="Akapitzlist"/>
        <w:spacing w:line="480" w:lineRule="auto"/>
        <w:rPr>
          <w:rFonts w:ascii="Georgia" w:hAnsi="Georgia"/>
          <w:b/>
          <w:sz w:val="20"/>
        </w:rPr>
      </w:pPr>
      <w:r w:rsidRPr="002116C2">
        <w:rPr>
          <w:rFonts w:ascii="Georgia" w:hAnsi="Georgia"/>
          <w:b/>
          <w:sz w:val="20"/>
        </w:rPr>
        <w:t xml:space="preserve">Zadanie nr </w:t>
      </w:r>
      <w:r>
        <w:rPr>
          <w:rFonts w:ascii="Georgia" w:hAnsi="Georgia"/>
          <w:b/>
          <w:sz w:val="20"/>
        </w:rPr>
        <w:t xml:space="preserve">2 - </w:t>
      </w:r>
      <w:r w:rsidRPr="002116C2">
        <w:rPr>
          <w:rFonts w:ascii="Georgia" w:hAnsi="Georgia"/>
          <w:b/>
          <w:sz w:val="20"/>
        </w:rPr>
        <w:t>Materac grzewczy dla pacjenta - 1kpl</w:t>
      </w:r>
    </w:p>
    <w:p w:rsidR="002116C2" w:rsidRPr="00A40281" w:rsidRDefault="002116C2" w:rsidP="002116C2">
      <w:pPr>
        <w:pStyle w:val="Akapitzlist"/>
        <w:spacing w:line="480" w:lineRule="auto"/>
        <w:rPr>
          <w:rFonts w:ascii="Georgia" w:hAnsi="Georgia"/>
          <w:sz w:val="20"/>
        </w:rPr>
      </w:pPr>
      <w:r w:rsidRPr="00A40281">
        <w:rPr>
          <w:rFonts w:ascii="Georgia" w:hAnsi="Georgia"/>
          <w:sz w:val="20"/>
        </w:rPr>
        <w:t xml:space="preserve">brutto: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 w:rsidRPr="00A40281">
        <w:rPr>
          <w:rFonts w:ascii="Georgia" w:hAnsi="Georgia"/>
          <w:sz w:val="20"/>
        </w:rPr>
        <w:t xml:space="preserve">zł. (słownie złotych: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  </w:t>
      </w:r>
      <w:r w:rsidRPr="00A40281">
        <w:rPr>
          <w:rFonts w:ascii="Georgia" w:hAnsi="Georgia"/>
          <w:sz w:val="20"/>
        </w:rPr>
        <w:t xml:space="preserve"> )  </w:t>
      </w:r>
    </w:p>
    <w:p w:rsidR="002116C2" w:rsidRPr="00A40281" w:rsidRDefault="002116C2" w:rsidP="002116C2">
      <w:pPr>
        <w:pStyle w:val="Akapitzlist"/>
        <w:spacing w:line="480" w:lineRule="auto"/>
        <w:rPr>
          <w:rFonts w:ascii="Georgia" w:hAnsi="Georgia"/>
          <w:sz w:val="20"/>
        </w:rPr>
      </w:pPr>
      <w:r w:rsidRPr="00A40281">
        <w:rPr>
          <w:rFonts w:ascii="Georgia" w:hAnsi="Georgia"/>
          <w:sz w:val="20"/>
        </w:rPr>
        <w:t xml:space="preserve">netto: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 w:rsidRPr="00A40281"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</w:rPr>
        <w:t>..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   </w:t>
      </w:r>
      <w:r w:rsidRPr="00A40281">
        <w:rPr>
          <w:rFonts w:ascii="Georgia" w:hAnsi="Georgia"/>
          <w:sz w:val="20"/>
        </w:rPr>
        <w:t>)</w:t>
      </w:r>
    </w:p>
    <w:p w:rsidR="002116C2" w:rsidRDefault="002116C2" w:rsidP="002116C2">
      <w:pPr>
        <w:pStyle w:val="Akapitzlist"/>
        <w:spacing w:line="480" w:lineRule="auto"/>
        <w:rPr>
          <w:rFonts w:ascii="Georgia" w:hAnsi="Georgia"/>
          <w:b/>
          <w:sz w:val="20"/>
        </w:rPr>
      </w:pPr>
      <w:r w:rsidRPr="00A40281">
        <w:rPr>
          <w:rFonts w:ascii="Georgia" w:hAnsi="Georgia"/>
          <w:sz w:val="20"/>
        </w:rPr>
        <w:t xml:space="preserve">podatek VAT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 </w:t>
      </w:r>
      <w:r w:rsidRPr="00A40281">
        <w:rPr>
          <w:rFonts w:ascii="Georgia" w:hAnsi="Georgia"/>
          <w:sz w:val="20"/>
        </w:rPr>
        <w:t xml:space="preserve">zł. (słownie złotych: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   </w:t>
      </w:r>
      <w:r w:rsidRPr="00A40281">
        <w:rPr>
          <w:rFonts w:ascii="Georgia" w:hAnsi="Georgia"/>
          <w:sz w:val="20"/>
        </w:rPr>
        <w:t>)</w:t>
      </w:r>
      <w:r w:rsidRPr="002116C2">
        <w:rPr>
          <w:rFonts w:ascii="Georgia" w:hAnsi="Georgia"/>
          <w:b/>
          <w:sz w:val="20"/>
        </w:rPr>
        <w:t xml:space="preserve"> </w:t>
      </w:r>
    </w:p>
    <w:p w:rsidR="002116C2" w:rsidRDefault="002116C2" w:rsidP="002116C2">
      <w:pPr>
        <w:pStyle w:val="Akapitzlist"/>
        <w:spacing w:line="480" w:lineRule="auto"/>
        <w:rPr>
          <w:rFonts w:ascii="Georgia" w:hAnsi="Georgia"/>
          <w:b/>
          <w:sz w:val="20"/>
        </w:rPr>
      </w:pPr>
    </w:p>
    <w:p w:rsidR="002116C2" w:rsidRPr="002116C2" w:rsidRDefault="002116C2" w:rsidP="002116C2">
      <w:pPr>
        <w:pStyle w:val="Akapitzlist"/>
        <w:spacing w:line="480" w:lineRule="auto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 xml:space="preserve">Zadanie nr 3 - </w:t>
      </w:r>
      <w:r w:rsidRPr="002116C2">
        <w:rPr>
          <w:rFonts w:ascii="Georgia" w:hAnsi="Georgia"/>
          <w:b/>
          <w:sz w:val="20"/>
        </w:rPr>
        <w:t>Łóżko szpitalne z wagą oraz pełnym wyposażeniem</w:t>
      </w:r>
    </w:p>
    <w:p w:rsidR="002116C2" w:rsidRPr="00A40281" w:rsidRDefault="002116C2" w:rsidP="002116C2">
      <w:pPr>
        <w:pStyle w:val="Akapitzlist"/>
        <w:spacing w:line="480" w:lineRule="auto"/>
        <w:rPr>
          <w:rFonts w:ascii="Georgia" w:hAnsi="Georgia"/>
          <w:sz w:val="20"/>
        </w:rPr>
      </w:pPr>
      <w:r w:rsidRPr="00A40281">
        <w:rPr>
          <w:rFonts w:ascii="Georgia" w:hAnsi="Georgia"/>
          <w:sz w:val="20"/>
        </w:rPr>
        <w:t xml:space="preserve">brutto: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 w:rsidRPr="00A40281">
        <w:rPr>
          <w:rFonts w:ascii="Georgia" w:hAnsi="Georgia"/>
          <w:sz w:val="20"/>
        </w:rPr>
        <w:t xml:space="preserve">zł. (słownie złotych: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  </w:t>
      </w:r>
      <w:r w:rsidRPr="00A40281">
        <w:rPr>
          <w:rFonts w:ascii="Georgia" w:hAnsi="Georgia"/>
          <w:sz w:val="20"/>
        </w:rPr>
        <w:t xml:space="preserve"> )  </w:t>
      </w:r>
    </w:p>
    <w:p w:rsidR="002116C2" w:rsidRPr="00A40281" w:rsidRDefault="002116C2" w:rsidP="002116C2">
      <w:pPr>
        <w:pStyle w:val="Akapitzlist"/>
        <w:spacing w:line="480" w:lineRule="auto"/>
        <w:rPr>
          <w:rFonts w:ascii="Georgia" w:hAnsi="Georgia"/>
          <w:sz w:val="20"/>
        </w:rPr>
      </w:pPr>
      <w:r w:rsidRPr="00A40281">
        <w:rPr>
          <w:rFonts w:ascii="Georgia" w:hAnsi="Georgia"/>
          <w:sz w:val="20"/>
        </w:rPr>
        <w:t xml:space="preserve">netto: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 w:rsidRPr="00A40281"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</w:rPr>
        <w:t>..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   </w:t>
      </w:r>
      <w:r w:rsidRPr="00A40281">
        <w:rPr>
          <w:rFonts w:ascii="Georgia" w:hAnsi="Georgia"/>
          <w:sz w:val="20"/>
        </w:rPr>
        <w:t>)</w:t>
      </w:r>
    </w:p>
    <w:p w:rsidR="002116C2" w:rsidRPr="00741AC8" w:rsidRDefault="002116C2" w:rsidP="002116C2">
      <w:pPr>
        <w:pStyle w:val="Akapitzlist"/>
      </w:pPr>
      <w:r w:rsidRPr="00A40281">
        <w:rPr>
          <w:rFonts w:ascii="Georgia" w:hAnsi="Georgia"/>
          <w:sz w:val="20"/>
        </w:rPr>
        <w:t xml:space="preserve">podatek VAT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 </w:t>
      </w:r>
      <w:r w:rsidRPr="00A40281">
        <w:rPr>
          <w:rFonts w:ascii="Georgia" w:hAnsi="Georgia"/>
          <w:sz w:val="20"/>
        </w:rPr>
        <w:t xml:space="preserve">zł. (słownie złotych: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   </w:t>
      </w:r>
      <w:r w:rsidRPr="00A40281">
        <w:rPr>
          <w:rFonts w:ascii="Georgia" w:hAnsi="Georgia"/>
          <w:sz w:val="20"/>
        </w:rPr>
        <w:t>)</w:t>
      </w:r>
    </w:p>
    <w:p w:rsidR="002116C2" w:rsidRPr="00741AC8" w:rsidRDefault="002116C2" w:rsidP="002116C2">
      <w:pPr>
        <w:pStyle w:val="Akapitzlist"/>
      </w:pPr>
    </w:p>
    <w:p w:rsidR="002116C2" w:rsidRPr="00741AC8" w:rsidRDefault="002116C2" w:rsidP="00A40281">
      <w:pPr>
        <w:pStyle w:val="Akapitzlist"/>
      </w:pP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2116C2" w:rsidRDefault="002116C2" w:rsidP="000D4867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</w:t>
      </w:r>
      <w:bookmarkStart w:id="0" w:name="_GoBack"/>
      <w:bookmarkEnd w:id="0"/>
      <w:r w:rsidRPr="00AB43F2">
        <w:rPr>
          <w:rFonts w:ascii="Tahoma" w:hAnsi="Tahoma" w:cs="Tahoma"/>
          <w:b/>
          <w:color w:val="000000"/>
          <w:sz w:val="18"/>
          <w:szCs w:val="18"/>
        </w:rPr>
        <w:t>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pBdr>
          <w:bottom w:val="single" w:sz="12" w:space="1" w:color="auto"/>
        </w:pBd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66559E" w:rsidRDefault="0066559E" w:rsidP="000D4867"/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0D4867" w:rsidTr="00A564F9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6559E" w:rsidRPr="00A564F9" w:rsidTr="00A564F9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</w:tcPr>
          <w:p w:rsidR="0066559E" w:rsidRPr="00A564F9" w:rsidRDefault="0066559E" w:rsidP="00565253">
            <w:pPr>
              <w:jc w:val="both"/>
              <w:rPr>
                <w:rFonts w:ascii="Tahoma" w:hAnsi="Tahoma" w:cs="Tahoma"/>
                <w:b/>
                <w:sz w:val="18"/>
              </w:rPr>
            </w:pPr>
            <w:r w:rsidRPr="00A564F9">
              <w:rPr>
                <w:rFonts w:ascii="Tahoma" w:hAnsi="Tahoma" w:cs="Tahoma"/>
                <w:b/>
                <w:sz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b/>
                <w:sz w:val="18"/>
              </w:rPr>
            </w:pPr>
          </w:p>
        </w:tc>
        <w:tc>
          <w:tcPr>
            <w:tcW w:w="5953" w:type="dxa"/>
            <w:gridSpan w:val="2"/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sz w:val="18"/>
              </w:rPr>
            </w:pPr>
          </w:p>
        </w:tc>
      </w:tr>
      <w:tr w:rsidR="0066559E" w:rsidRPr="00A564F9" w:rsidTr="00A564F9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1745" w:type="dxa"/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5953" w:type="dxa"/>
            <w:gridSpan w:val="2"/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sz w:val="18"/>
              </w:rPr>
            </w:pPr>
          </w:p>
        </w:tc>
      </w:tr>
      <w:tr w:rsidR="0066559E" w:rsidRPr="00A564F9" w:rsidTr="00A564F9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6559E" w:rsidRPr="00A564F9" w:rsidRDefault="0066559E" w:rsidP="00565253">
            <w:pPr>
              <w:ind w:right="2805"/>
              <w:rPr>
                <w:rFonts w:ascii="Tahoma" w:hAnsi="Tahoma" w:cs="Tahoma"/>
                <w:sz w:val="18"/>
              </w:rPr>
            </w:pPr>
            <w:r w:rsidRPr="00A564F9">
              <w:rPr>
                <w:rFonts w:ascii="Tahoma" w:hAnsi="Tahoma" w:cs="Tahoma"/>
                <w:sz w:val="18"/>
              </w:rPr>
              <w:t>Osoby które będą zawierały umowę ze strony Wykonawcy:</w:t>
            </w:r>
          </w:p>
        </w:tc>
      </w:tr>
      <w:tr w:rsidR="0066559E" w:rsidRPr="00A564F9" w:rsidTr="00A564F9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sz w:val="18"/>
              </w:rPr>
            </w:pPr>
            <w:r w:rsidRPr="00A564F9">
              <w:rPr>
                <w:rFonts w:ascii="Tahoma" w:hAnsi="Tahoma" w:cs="Tahoma"/>
                <w:sz w:val="18"/>
              </w:rPr>
              <w:t>Osoba(y)  odpowiedzialna za realizację umowy ze strony Wykonawcy</w:t>
            </w:r>
          </w:p>
        </w:tc>
      </w:tr>
      <w:tr w:rsidR="0066559E" w:rsidRPr="00A564F9" w:rsidTr="00A564F9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sz w:val="18"/>
              </w:rPr>
            </w:pPr>
            <w:r w:rsidRPr="00A564F9">
              <w:rPr>
                <w:rFonts w:ascii="Tahoma" w:hAnsi="Tahoma" w:cs="Tahoma"/>
                <w:sz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sz w:val="18"/>
              </w:rPr>
            </w:pPr>
            <w:r w:rsidRPr="00A564F9">
              <w:rPr>
                <w:rFonts w:ascii="Tahoma" w:hAnsi="Tahoma" w:cs="Tahoma"/>
                <w:sz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59E" w:rsidRPr="00A564F9" w:rsidRDefault="0066559E" w:rsidP="00565253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</w:rPr>
            </w:pPr>
            <w:r w:rsidRPr="00A564F9">
              <w:rPr>
                <w:rFonts w:ascii="Tahoma" w:hAnsi="Tahoma" w:cs="Tahoma"/>
                <w:sz w:val="18"/>
              </w:rPr>
              <w:tab/>
              <w:t>Faks; e-mail</w:t>
            </w:r>
            <w:r w:rsidRPr="00A564F9">
              <w:rPr>
                <w:rFonts w:ascii="Tahoma" w:hAnsi="Tahoma" w:cs="Tahoma"/>
                <w:sz w:val="18"/>
              </w:rPr>
              <w:tab/>
              <w:t>Nr telefonu / e-mail</w:t>
            </w:r>
          </w:p>
        </w:tc>
      </w:tr>
      <w:tr w:rsidR="0066559E" w:rsidRPr="00A564F9" w:rsidTr="00A564F9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b/>
                <w:bCs/>
                <w:sz w:val="18"/>
              </w:rPr>
            </w:pPr>
            <w:r w:rsidRPr="00A564F9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sz w:val="18"/>
              </w:rPr>
            </w:pPr>
            <w:r w:rsidRPr="00A564F9">
              <w:rPr>
                <w:rFonts w:ascii="Tahoma" w:hAnsi="Tahoma" w:cs="Tahoma"/>
                <w:sz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59E" w:rsidRPr="00A564F9" w:rsidRDefault="0066559E" w:rsidP="00565253">
            <w:pPr>
              <w:jc w:val="right"/>
              <w:rPr>
                <w:rFonts w:ascii="Tahoma" w:hAnsi="Tahoma" w:cs="Tahoma"/>
                <w:b/>
                <w:bCs/>
                <w:sz w:val="18"/>
              </w:rPr>
            </w:pPr>
            <w:r w:rsidRPr="00A564F9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  <w:tr w:rsidR="0066559E" w:rsidRPr="00A564F9" w:rsidTr="00A564F9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b/>
                <w:bCs/>
                <w:sz w:val="18"/>
              </w:rPr>
            </w:pPr>
            <w:r w:rsidRPr="00A564F9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sz w:val="18"/>
              </w:rPr>
            </w:pPr>
            <w:r w:rsidRPr="00A564F9">
              <w:rPr>
                <w:rFonts w:ascii="Tahoma" w:hAnsi="Tahoma" w:cs="Tahoma"/>
                <w:sz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59E" w:rsidRPr="00A564F9" w:rsidRDefault="0066559E" w:rsidP="00565253">
            <w:pPr>
              <w:jc w:val="right"/>
              <w:rPr>
                <w:rFonts w:ascii="Tahoma" w:hAnsi="Tahoma" w:cs="Tahoma"/>
                <w:b/>
                <w:bCs/>
                <w:sz w:val="18"/>
              </w:rPr>
            </w:pPr>
            <w:r w:rsidRPr="00A564F9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  <w:tr w:rsidR="0066559E" w:rsidRPr="00A564F9" w:rsidTr="00A564F9">
        <w:trPr>
          <w:gridAfter w:val="1"/>
          <w:wAfter w:w="3159" w:type="dxa"/>
          <w:trHeight w:val="215"/>
        </w:trPr>
        <w:tc>
          <w:tcPr>
            <w:tcW w:w="2083" w:type="dxa"/>
            <w:gridSpan w:val="2"/>
          </w:tcPr>
          <w:p w:rsidR="0066559E" w:rsidRPr="00A564F9" w:rsidRDefault="0066559E" w:rsidP="00565253">
            <w:pPr>
              <w:jc w:val="right"/>
              <w:rPr>
                <w:rFonts w:ascii="Tahoma" w:hAnsi="Tahoma" w:cs="Tahoma"/>
                <w:b/>
                <w:bCs/>
                <w:sz w:val="12"/>
                <w:szCs w:val="18"/>
              </w:rPr>
            </w:pPr>
          </w:p>
        </w:tc>
        <w:tc>
          <w:tcPr>
            <w:tcW w:w="1745" w:type="dxa"/>
          </w:tcPr>
          <w:p w:rsidR="0066559E" w:rsidRPr="00A564F9" w:rsidRDefault="0066559E" w:rsidP="00565253">
            <w:pPr>
              <w:rPr>
                <w:rFonts w:ascii="Tahoma" w:hAnsi="Tahoma" w:cs="Tahoma"/>
                <w:sz w:val="12"/>
                <w:szCs w:val="18"/>
              </w:rPr>
            </w:pPr>
          </w:p>
        </w:tc>
        <w:tc>
          <w:tcPr>
            <w:tcW w:w="5953" w:type="dxa"/>
            <w:gridSpan w:val="2"/>
          </w:tcPr>
          <w:p w:rsidR="0066559E" w:rsidRPr="00A564F9" w:rsidRDefault="0066559E" w:rsidP="00565253">
            <w:pPr>
              <w:rPr>
                <w:rFonts w:ascii="Tahoma" w:hAnsi="Tahoma" w:cs="Tahoma"/>
                <w:sz w:val="12"/>
                <w:szCs w:val="18"/>
              </w:rPr>
            </w:pPr>
          </w:p>
        </w:tc>
      </w:tr>
    </w:tbl>
    <w:p w:rsidR="0066559E" w:rsidRPr="00A564F9" w:rsidRDefault="0066559E" w:rsidP="0066559E">
      <w:pPr>
        <w:spacing w:before="20" w:after="20" w:line="360" w:lineRule="auto"/>
        <w:ind w:left="357"/>
        <w:jc w:val="both"/>
        <w:rPr>
          <w:rFonts w:ascii="Tahoma" w:hAnsi="Tahoma" w:cs="Tahoma"/>
          <w:b/>
          <w:bCs/>
          <w:sz w:val="18"/>
          <w:szCs w:val="22"/>
        </w:rPr>
      </w:pPr>
    </w:p>
    <w:p w:rsidR="0066559E" w:rsidRPr="00A564F9" w:rsidRDefault="0066559E" w:rsidP="0066559E">
      <w:pPr>
        <w:spacing w:before="20" w:after="20" w:line="360" w:lineRule="auto"/>
        <w:jc w:val="both"/>
        <w:rPr>
          <w:rFonts w:ascii="Tahoma" w:hAnsi="Tahoma" w:cs="Tahoma"/>
          <w:b/>
          <w:bCs/>
          <w:sz w:val="18"/>
          <w:szCs w:val="22"/>
        </w:rPr>
      </w:pPr>
      <w:r w:rsidRPr="00A564F9">
        <w:rPr>
          <w:rFonts w:ascii="Tahoma" w:hAnsi="Tahoma" w:cs="Tahoma"/>
          <w:b/>
          <w:bCs/>
          <w:sz w:val="18"/>
          <w:szCs w:val="22"/>
        </w:rPr>
        <w:t>Załącznikami do niniejszego formularza stanowiącymi integralną część oferty są:</w:t>
      </w:r>
    </w:p>
    <w:p w:rsidR="0066559E" w:rsidRPr="00A564F9" w:rsidRDefault="0066559E" w:rsidP="0066559E">
      <w:pPr>
        <w:numPr>
          <w:ilvl w:val="0"/>
          <w:numId w:val="43"/>
        </w:numPr>
        <w:spacing w:before="20" w:after="20" w:line="360" w:lineRule="auto"/>
        <w:ind w:left="357" w:hanging="357"/>
        <w:rPr>
          <w:rFonts w:ascii="Tahoma" w:hAnsi="Tahoma" w:cs="Tahoma"/>
          <w:sz w:val="18"/>
        </w:rPr>
      </w:pPr>
      <w:r w:rsidRPr="00A564F9"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</w:t>
      </w:r>
    </w:p>
    <w:p w:rsidR="0066559E" w:rsidRPr="00A564F9" w:rsidRDefault="0066559E" w:rsidP="0066559E">
      <w:pPr>
        <w:numPr>
          <w:ilvl w:val="0"/>
          <w:numId w:val="43"/>
        </w:numPr>
        <w:spacing w:before="20" w:after="20" w:line="360" w:lineRule="auto"/>
        <w:ind w:left="357" w:hanging="357"/>
        <w:rPr>
          <w:rFonts w:ascii="Tahoma" w:hAnsi="Tahoma" w:cs="Tahoma"/>
          <w:sz w:val="18"/>
        </w:rPr>
      </w:pPr>
      <w:r w:rsidRPr="00A564F9"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</w:t>
      </w:r>
    </w:p>
    <w:p w:rsidR="0066559E" w:rsidRPr="00A564F9" w:rsidRDefault="0066559E" w:rsidP="0066559E">
      <w:pPr>
        <w:numPr>
          <w:ilvl w:val="0"/>
          <w:numId w:val="43"/>
        </w:numPr>
        <w:spacing w:before="20" w:after="20" w:line="360" w:lineRule="auto"/>
        <w:ind w:left="357" w:hanging="357"/>
        <w:rPr>
          <w:rFonts w:ascii="Tahoma" w:hAnsi="Tahoma" w:cs="Tahoma"/>
          <w:sz w:val="18"/>
        </w:rPr>
      </w:pPr>
      <w:r w:rsidRPr="00A564F9"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</w:t>
      </w:r>
    </w:p>
    <w:p w:rsidR="0066559E" w:rsidRPr="00A564F9" w:rsidRDefault="0066559E" w:rsidP="0066559E">
      <w:pPr>
        <w:numPr>
          <w:ilvl w:val="0"/>
          <w:numId w:val="43"/>
        </w:numPr>
        <w:spacing w:before="20" w:after="20" w:line="360" w:lineRule="auto"/>
        <w:ind w:left="357" w:hanging="357"/>
        <w:rPr>
          <w:rFonts w:ascii="Tahoma" w:hAnsi="Tahoma" w:cs="Tahoma"/>
          <w:sz w:val="18"/>
        </w:rPr>
      </w:pPr>
      <w:r w:rsidRPr="00A564F9"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</w:t>
      </w:r>
    </w:p>
    <w:p w:rsidR="0066559E" w:rsidRPr="0066559E" w:rsidRDefault="0066559E" w:rsidP="0066559E">
      <w:pPr>
        <w:spacing w:before="20" w:after="20" w:line="360" w:lineRule="auto"/>
        <w:rPr>
          <w:rFonts w:ascii="Arial" w:hAnsi="Arial" w:cs="Arial"/>
          <w:sz w:val="20"/>
        </w:rPr>
      </w:pPr>
    </w:p>
    <w:p w:rsidR="0066559E" w:rsidRPr="0066559E" w:rsidRDefault="0066559E" w:rsidP="0066559E">
      <w:pPr>
        <w:spacing w:before="20" w:after="20" w:line="360" w:lineRule="auto"/>
        <w:rPr>
          <w:rFonts w:ascii="Arial" w:hAnsi="Arial" w:cs="Arial"/>
          <w:sz w:val="20"/>
        </w:rPr>
      </w:pPr>
    </w:p>
    <w:p w:rsidR="0066559E" w:rsidRPr="0066559E" w:rsidRDefault="0066559E" w:rsidP="0066559E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16"/>
        </w:rPr>
      </w:pPr>
    </w:p>
    <w:p w:rsidR="0066559E" w:rsidRDefault="0066559E" w:rsidP="0066559E">
      <w:pPr>
        <w:rPr>
          <w:rFonts w:ascii="Arial" w:hAnsi="Arial" w:cs="Arial"/>
        </w:rPr>
      </w:pPr>
      <w:r w:rsidRPr="0066559E">
        <w:rPr>
          <w:rFonts w:ascii="Arial" w:hAnsi="Arial" w:cs="Arial"/>
          <w:bCs/>
          <w:sz w:val="20"/>
        </w:rPr>
        <w:t>................................dn. ............................</w:t>
      </w:r>
      <w:r w:rsidRPr="0066559E">
        <w:rPr>
          <w:rFonts w:ascii="Arial" w:hAnsi="Arial" w:cs="Arial"/>
          <w:sz w:val="20"/>
        </w:rPr>
        <w:t xml:space="preserve">                         </w:t>
      </w:r>
      <w:r>
        <w:rPr>
          <w:rFonts w:ascii="Arial" w:hAnsi="Arial" w:cs="Arial"/>
          <w:sz w:val="20"/>
        </w:rPr>
        <w:t xml:space="preserve">     </w:t>
      </w:r>
      <w:r>
        <w:rPr>
          <w:rFonts w:ascii="Arial" w:hAnsi="Arial" w:cs="Arial"/>
        </w:rPr>
        <w:t>............................................................</w:t>
      </w:r>
    </w:p>
    <w:p w:rsidR="0066559E" w:rsidRDefault="0066559E" w:rsidP="0066559E">
      <w:pPr>
        <w:pStyle w:val="Tekstpodstawowywcity"/>
        <w:ind w:left="0"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podpisy i pieczęcie osób upoważnionych</w:t>
      </w:r>
    </w:p>
    <w:p w:rsidR="0066559E" w:rsidRDefault="0066559E" w:rsidP="0066559E">
      <w:pPr>
        <w:pStyle w:val="Tekstpodstawowywcity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do reprezentowania Wykonawcy</w:t>
      </w:r>
    </w:p>
    <w:p w:rsidR="00606FAB" w:rsidRPr="000D4867" w:rsidRDefault="00606FAB" w:rsidP="000D4867"/>
    <w:sectPr w:rsidR="00606FAB" w:rsidRPr="000D4867" w:rsidSect="00A564F9">
      <w:headerReference w:type="default" r:id="rId7"/>
      <w:footerReference w:type="default" r:id="rId8"/>
      <w:pgSz w:w="11906" w:h="16838"/>
      <w:pgMar w:top="340" w:right="851" w:bottom="1276" w:left="1134" w:header="288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6FB" w:rsidRDefault="001C36FB">
      <w:r>
        <w:separator/>
      </w:r>
    </w:p>
  </w:endnote>
  <w:endnote w:type="continuationSeparator" w:id="0">
    <w:p w:rsidR="001C36FB" w:rsidRDefault="001C3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6FB" w:rsidRDefault="001C36FB">
      <w:r>
        <w:separator/>
      </w:r>
    </w:p>
  </w:footnote>
  <w:footnote w:type="continuationSeparator" w:id="0">
    <w:p w:rsidR="001C36FB" w:rsidRDefault="001C36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10C2B62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2"/>
  </w:num>
  <w:num w:numId="3">
    <w:abstractNumId w:val="26"/>
  </w:num>
  <w:num w:numId="4">
    <w:abstractNumId w:val="6"/>
  </w:num>
  <w:num w:numId="5">
    <w:abstractNumId w:val="29"/>
  </w:num>
  <w:num w:numId="6">
    <w:abstractNumId w:val="7"/>
  </w:num>
  <w:num w:numId="7">
    <w:abstractNumId w:val="8"/>
  </w:num>
  <w:num w:numId="8">
    <w:abstractNumId w:val="32"/>
  </w:num>
  <w:num w:numId="9">
    <w:abstractNumId w:val="5"/>
  </w:num>
  <w:num w:numId="10">
    <w:abstractNumId w:val="31"/>
  </w:num>
  <w:num w:numId="11">
    <w:abstractNumId w:val="28"/>
  </w:num>
  <w:num w:numId="12">
    <w:abstractNumId w:val="14"/>
  </w:num>
  <w:num w:numId="13">
    <w:abstractNumId w:val="27"/>
  </w:num>
  <w:num w:numId="14">
    <w:abstractNumId w:val="38"/>
  </w:num>
  <w:num w:numId="15">
    <w:abstractNumId w:val="24"/>
  </w:num>
  <w:num w:numId="16">
    <w:abstractNumId w:val="35"/>
  </w:num>
  <w:num w:numId="17">
    <w:abstractNumId w:val="12"/>
  </w:num>
  <w:num w:numId="18">
    <w:abstractNumId w:val="17"/>
  </w:num>
  <w:num w:numId="19">
    <w:abstractNumId w:val="34"/>
  </w:num>
  <w:num w:numId="20">
    <w:abstractNumId w:val="2"/>
  </w:num>
  <w:num w:numId="21">
    <w:abstractNumId w:val="30"/>
  </w:num>
  <w:num w:numId="22">
    <w:abstractNumId w:val="3"/>
  </w:num>
  <w:num w:numId="23">
    <w:abstractNumId w:val="15"/>
  </w:num>
  <w:num w:numId="24">
    <w:abstractNumId w:val="33"/>
  </w:num>
  <w:num w:numId="25">
    <w:abstractNumId w:val="9"/>
  </w:num>
  <w:num w:numId="26">
    <w:abstractNumId w:val="16"/>
  </w:num>
  <w:num w:numId="27">
    <w:abstractNumId w:val="20"/>
  </w:num>
  <w:num w:numId="28">
    <w:abstractNumId w:val="18"/>
  </w:num>
  <w:num w:numId="29">
    <w:abstractNumId w:val="4"/>
  </w:num>
  <w:num w:numId="30">
    <w:abstractNumId w:val="19"/>
  </w:num>
  <w:num w:numId="31">
    <w:abstractNumId w:val="1"/>
  </w:num>
  <w:num w:numId="32">
    <w:abstractNumId w:val="39"/>
  </w:num>
  <w:num w:numId="33">
    <w:abstractNumId w:val="37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25"/>
  </w:num>
  <w:num w:numId="39">
    <w:abstractNumId w:val="21"/>
  </w:num>
  <w:num w:numId="40">
    <w:abstractNumId w:val="10"/>
  </w:num>
  <w:num w:numId="41">
    <w:abstractNumId w:val="0"/>
  </w:num>
  <w:num w:numId="42">
    <w:abstractNumId w:val="23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A52"/>
    <w:rsid w:val="00020F7D"/>
    <w:rsid w:val="000867FD"/>
    <w:rsid w:val="000901BA"/>
    <w:rsid w:val="000B67B7"/>
    <w:rsid w:val="000D4867"/>
    <w:rsid w:val="000E2138"/>
    <w:rsid w:val="00101BF2"/>
    <w:rsid w:val="00143701"/>
    <w:rsid w:val="00156BE1"/>
    <w:rsid w:val="001C36FB"/>
    <w:rsid w:val="00203C73"/>
    <w:rsid w:val="002116C2"/>
    <w:rsid w:val="002346CB"/>
    <w:rsid w:val="002827B1"/>
    <w:rsid w:val="00333940"/>
    <w:rsid w:val="003E71E3"/>
    <w:rsid w:val="003F5AA9"/>
    <w:rsid w:val="00446A72"/>
    <w:rsid w:val="00460999"/>
    <w:rsid w:val="004B101C"/>
    <w:rsid w:val="004F7D6F"/>
    <w:rsid w:val="00545DC6"/>
    <w:rsid w:val="00606FAB"/>
    <w:rsid w:val="0066559E"/>
    <w:rsid w:val="00741AC8"/>
    <w:rsid w:val="008F29C3"/>
    <w:rsid w:val="009200B1"/>
    <w:rsid w:val="009C19AD"/>
    <w:rsid w:val="00A02D66"/>
    <w:rsid w:val="00A40281"/>
    <w:rsid w:val="00A564F9"/>
    <w:rsid w:val="00AE6FAE"/>
    <w:rsid w:val="00B63493"/>
    <w:rsid w:val="00C446A2"/>
    <w:rsid w:val="00C82F4E"/>
    <w:rsid w:val="00C8648B"/>
    <w:rsid w:val="00CC7AC0"/>
    <w:rsid w:val="00D3160B"/>
    <w:rsid w:val="00D41A39"/>
    <w:rsid w:val="00E62A52"/>
    <w:rsid w:val="00EF356C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7A93C77-7404-42D9-A9AE-619C3D424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paragraph" w:styleId="Akapitzlist">
    <w:name w:val="List Paragraph"/>
    <w:basedOn w:val="Normalny"/>
    <w:uiPriority w:val="34"/>
    <w:qFormat/>
    <w:rsid w:val="00A40281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6655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1273</Words>
  <Characters>7640</Characters>
  <Application>Microsoft Office Word</Application>
  <DocSecurity>0</DocSecurity>
  <Lines>63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NZ-26-2026-43-D Rc-AC</vt:lpstr>
      <vt:lpstr>    FORMULARZ OFERTOWY</vt:lpstr>
    </vt:vector>
  </TitlesOfParts>
  <Company>Szpital Powiatowy w Limanowej</Company>
  <LinksUpToDate>false</LinksUpToDate>
  <CharactersWithSpaces>8896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Adela Ćwik</cp:lastModifiedBy>
  <cp:revision>3</cp:revision>
  <cp:lastPrinted>2001-01-24T13:21:00Z</cp:lastPrinted>
  <dcterms:created xsi:type="dcterms:W3CDTF">2026-05-19T09:06:00Z</dcterms:created>
  <dcterms:modified xsi:type="dcterms:W3CDTF">2026-05-20T10:53:00Z</dcterms:modified>
</cp:coreProperties>
</file>