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2EEFD" w14:textId="77777777" w:rsidR="003D0E30" w:rsidRDefault="003D0E30" w:rsidP="00E44C40">
      <w:pPr>
        <w:pStyle w:val="pkt"/>
        <w:ind w:left="0" w:firstLine="708"/>
        <w:rPr>
          <w:b/>
        </w:rPr>
      </w:pPr>
      <w:r>
        <w:rPr>
          <w:b/>
        </w:rPr>
        <w:t>Akademia Górniczo - Hutnicza</w:t>
      </w:r>
    </w:p>
    <w:p w14:paraId="44772E49" w14:textId="77777777" w:rsidR="003D0E30" w:rsidRDefault="003D0E30" w:rsidP="003D0E30">
      <w:pPr>
        <w:pStyle w:val="pkt"/>
        <w:ind w:left="0" w:firstLine="0"/>
        <w:rPr>
          <w:b/>
        </w:rPr>
      </w:pPr>
      <w:r>
        <w:rPr>
          <w:b/>
        </w:rPr>
        <w:t>im. Stanisława Staszica w Krakowie</w:t>
      </w:r>
    </w:p>
    <w:p w14:paraId="2B378036" w14:textId="77777777" w:rsidR="003D0E30" w:rsidRDefault="003D0E30" w:rsidP="003D0E30">
      <w:pPr>
        <w:pStyle w:val="pkt"/>
        <w:ind w:left="0" w:firstLine="0"/>
        <w:rPr>
          <w:b/>
        </w:rPr>
      </w:pPr>
      <w:r>
        <w:rPr>
          <w:b/>
        </w:rPr>
        <w:t>Dział Zamówień Publicznych</w:t>
      </w:r>
    </w:p>
    <w:p w14:paraId="0B3E5B5B" w14:textId="77777777" w:rsidR="003D0E30" w:rsidRDefault="003D0E30" w:rsidP="003D0E30">
      <w:pPr>
        <w:pStyle w:val="pkt"/>
        <w:ind w:left="0" w:firstLine="0"/>
        <w:rPr>
          <w:bCs/>
        </w:rPr>
      </w:pPr>
      <w:r>
        <w:rPr>
          <w:bCs/>
        </w:rPr>
        <w:t xml:space="preserve">Al. Mickiewicza 30 </w:t>
      </w:r>
    </w:p>
    <w:p w14:paraId="72436D53" w14:textId="77777777" w:rsidR="003D0E30" w:rsidRDefault="003D0E30" w:rsidP="003D0E30">
      <w:pPr>
        <w:pStyle w:val="pkt"/>
        <w:ind w:left="0" w:firstLine="0"/>
      </w:pPr>
      <w:r>
        <w:rPr>
          <w:bCs/>
        </w:rPr>
        <w:t>30-059 Kraków</w:t>
      </w:r>
    </w:p>
    <w:p w14:paraId="1FC5FCFE" w14:textId="77777777" w:rsidR="003D0E30" w:rsidRDefault="003D0E30" w:rsidP="003D0E30">
      <w:pPr>
        <w:pStyle w:val="pkt"/>
      </w:pPr>
    </w:p>
    <w:p w14:paraId="09876F39" w14:textId="77777777" w:rsidR="003D0E30" w:rsidRDefault="003D0E30" w:rsidP="003D0E30">
      <w:pPr>
        <w:pStyle w:val="pkt"/>
      </w:pPr>
    </w:p>
    <w:p w14:paraId="2BC2941B" w14:textId="77777777" w:rsidR="003D0E30" w:rsidRDefault="003D0E30" w:rsidP="003D0E30">
      <w:pPr>
        <w:pStyle w:val="pkt"/>
      </w:pPr>
    </w:p>
    <w:p w14:paraId="62B8A4B3" w14:textId="181D0359" w:rsidR="003D0E30" w:rsidRDefault="003D0E30" w:rsidP="003D0E30">
      <w:pPr>
        <w:pStyle w:val="pkt"/>
        <w:tabs>
          <w:tab w:val="right" w:pos="9214"/>
        </w:tabs>
        <w:spacing w:after="840"/>
        <w:ind w:left="0" w:firstLine="0"/>
      </w:pPr>
      <w:r>
        <w:rPr>
          <w:bCs/>
        </w:rPr>
        <w:t>Znak sprawy:</w:t>
      </w:r>
      <w:r>
        <w:rPr>
          <w:b/>
        </w:rPr>
        <w:t xml:space="preserve"> KC-DE-zp.25.181.2026</w:t>
      </w:r>
      <w:r>
        <w:tab/>
        <w:t>Kraków, 2026-05-12</w:t>
      </w:r>
    </w:p>
    <w:tbl>
      <w:tblPr>
        <w:tblW w:w="9330" w:type="dxa"/>
        <w:tblInd w:w="108" w:type="dxa"/>
        <w:tblCellMar>
          <w:left w:w="10" w:type="dxa"/>
          <w:right w:w="10" w:type="dxa"/>
        </w:tblCellMar>
        <w:tblLook w:val="04A0" w:firstRow="1" w:lastRow="0" w:firstColumn="1" w:lastColumn="0" w:noHBand="0" w:noVBand="1"/>
      </w:tblPr>
      <w:tblGrid>
        <w:gridCol w:w="9330"/>
      </w:tblGrid>
      <w:tr w:rsidR="003D0E30" w14:paraId="4A778E76" w14:textId="77777777" w:rsidTr="00123505">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0935F83" w14:textId="77777777" w:rsidR="003D0E30" w:rsidRDefault="003D0E30" w:rsidP="00123505">
            <w:pPr>
              <w:pStyle w:val="Tytu"/>
            </w:pPr>
            <w:r>
              <w:t>SPECYFIKACJA WARUNKÓW ZAMÓWIENIA</w:t>
            </w:r>
          </w:p>
          <w:p w14:paraId="10C4016E" w14:textId="77777777" w:rsidR="003D0E30" w:rsidRDefault="003D0E30" w:rsidP="00123505">
            <w:pPr>
              <w:keepNext/>
              <w:spacing w:after="240"/>
              <w:jc w:val="center"/>
              <w:outlineLvl w:val="1"/>
            </w:pPr>
            <w:r>
              <w:rPr>
                <w:lang w:eastAsia="ar-SA"/>
              </w:rPr>
              <w:t>zwana dalej</w:t>
            </w:r>
            <w:r>
              <w:rPr>
                <w:b/>
                <w:lang w:eastAsia="ar-SA"/>
              </w:rPr>
              <w:t xml:space="preserve"> (SWZ)</w:t>
            </w:r>
          </w:p>
        </w:tc>
      </w:tr>
    </w:tbl>
    <w:p w14:paraId="67A112DE" w14:textId="1297795C" w:rsidR="003D0E30" w:rsidRDefault="003D0E30" w:rsidP="003D0E30">
      <w:pPr>
        <w:spacing w:before="600"/>
        <w:jc w:val="center"/>
        <w:rPr>
          <w:b/>
          <w:sz w:val="32"/>
          <w:szCs w:val="32"/>
        </w:rPr>
      </w:pPr>
      <w:r>
        <w:rPr>
          <w:b/>
          <w:sz w:val="28"/>
          <w:szCs w:val="28"/>
        </w:rPr>
        <w:t>na d</w:t>
      </w:r>
      <w:r w:rsidRPr="000310E7">
        <w:rPr>
          <w:b/>
          <w:sz w:val="28"/>
          <w:szCs w:val="28"/>
        </w:rPr>
        <w:t>ostaw</w:t>
      </w:r>
      <w:r>
        <w:rPr>
          <w:b/>
          <w:sz w:val="28"/>
          <w:szCs w:val="28"/>
        </w:rPr>
        <w:t>ę</w:t>
      </w:r>
      <w:r w:rsidRPr="000310E7">
        <w:rPr>
          <w:b/>
          <w:sz w:val="28"/>
          <w:szCs w:val="28"/>
        </w:rPr>
        <w:t xml:space="preserve"> </w:t>
      </w:r>
      <w:r>
        <w:rPr>
          <w:b/>
          <w:sz w:val="28"/>
          <w:szCs w:val="28"/>
        </w:rPr>
        <w:t>5 szt. komputerów przenośnych</w:t>
      </w:r>
      <w:r w:rsidRPr="000310E7">
        <w:rPr>
          <w:b/>
          <w:sz w:val="28"/>
          <w:szCs w:val="28"/>
        </w:rPr>
        <w:t xml:space="preserve"> na potrzeby </w:t>
      </w:r>
      <w:proofErr w:type="spellStart"/>
      <w:r>
        <w:rPr>
          <w:b/>
          <w:sz w:val="28"/>
          <w:szCs w:val="28"/>
        </w:rPr>
        <w:t>ACMiN</w:t>
      </w:r>
      <w:proofErr w:type="spellEnd"/>
    </w:p>
    <w:p w14:paraId="295DABDC" w14:textId="77777777" w:rsidR="003D0E30" w:rsidRDefault="003D0E30" w:rsidP="003D0E30">
      <w:pPr>
        <w:jc w:val="center"/>
        <w:rPr>
          <w:b/>
          <w:sz w:val="32"/>
          <w:szCs w:val="32"/>
        </w:rPr>
      </w:pPr>
    </w:p>
    <w:p w14:paraId="0996EF44" w14:textId="77777777" w:rsidR="003D0E30" w:rsidRDefault="003D0E30" w:rsidP="003D0E30">
      <w:pPr>
        <w:jc w:val="both"/>
      </w:pPr>
      <w:r>
        <w:t>Postępowanie o udzielenie zamówienia prowadzone jest na podstawie ustawy z dnia 11 września 2019 r. Prawo zamówień publicznych (</w:t>
      </w:r>
      <w:bookmarkStart w:id="0" w:name="_Hlk146700181"/>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bookmarkEnd w:id="0"/>
      <w:r>
        <w:t xml:space="preserve">), zwanej dalej ”ustawą </w:t>
      </w:r>
      <w:proofErr w:type="spellStart"/>
      <w:r>
        <w:t>Pzp</w:t>
      </w:r>
      <w:proofErr w:type="spellEnd"/>
      <w:r>
        <w:t xml:space="preserve">”. </w:t>
      </w:r>
    </w:p>
    <w:p w14:paraId="7E65BD18" w14:textId="77777777" w:rsidR="003D0E30" w:rsidRDefault="003D0E30" w:rsidP="003D0E30">
      <w:pPr>
        <w:jc w:val="both"/>
      </w:pPr>
    </w:p>
    <w:p w14:paraId="2014472B" w14:textId="77777777" w:rsidR="003D0E30" w:rsidRDefault="003D0E30" w:rsidP="003D0E30">
      <w:pPr>
        <w:jc w:val="both"/>
      </w:pPr>
    </w:p>
    <w:p w14:paraId="44FB036E" w14:textId="77777777" w:rsidR="003D0E30" w:rsidRDefault="003D0E30" w:rsidP="003D0E30">
      <w:pPr>
        <w:jc w:val="both"/>
      </w:pPr>
    </w:p>
    <w:p w14:paraId="6CBF5F63" w14:textId="77777777" w:rsidR="003D0E30" w:rsidRDefault="003D0E30" w:rsidP="003D0E30">
      <w:pPr>
        <w:jc w:val="both"/>
      </w:pPr>
    </w:p>
    <w:p w14:paraId="04BB3D4C" w14:textId="77777777" w:rsidR="003D0E30" w:rsidRDefault="003D0E30" w:rsidP="003D0E30">
      <w:pPr>
        <w:jc w:val="both"/>
      </w:pPr>
    </w:p>
    <w:p w14:paraId="1E2B487B" w14:textId="77777777" w:rsidR="003D0E30" w:rsidRDefault="003D0E30" w:rsidP="003D0E30">
      <w:pPr>
        <w:jc w:val="both"/>
      </w:pPr>
    </w:p>
    <w:p w14:paraId="7D884F2D" w14:textId="77777777" w:rsidR="003D0E30" w:rsidRDefault="003D0E30" w:rsidP="003D0E30">
      <w:pPr>
        <w:jc w:val="both"/>
      </w:pPr>
    </w:p>
    <w:p w14:paraId="71526FE6" w14:textId="77777777" w:rsidR="003D0E30" w:rsidRDefault="003D0E30" w:rsidP="003D0E30">
      <w:pPr>
        <w:jc w:val="both"/>
      </w:pPr>
    </w:p>
    <w:p w14:paraId="029BC2D2" w14:textId="77777777" w:rsidR="003D0E30" w:rsidRDefault="003D0E30" w:rsidP="003D0E30">
      <w:pPr>
        <w:jc w:val="both"/>
      </w:pPr>
    </w:p>
    <w:p w14:paraId="2C8D93EF" w14:textId="77777777" w:rsidR="003D0E30" w:rsidRDefault="003D0E30" w:rsidP="003D0E30">
      <w:pPr>
        <w:jc w:val="both"/>
        <w:rPr>
          <w:rFonts w:ascii="Verdana" w:hAnsi="Verdana" w:cs="Verdana"/>
          <w:b/>
          <w:sz w:val="18"/>
          <w:szCs w:val="18"/>
          <w:lang w:eastAsia="zh-CN"/>
        </w:rPr>
      </w:pPr>
    </w:p>
    <w:p w14:paraId="4E7100A8" w14:textId="77777777" w:rsidR="003D0E30" w:rsidRDefault="003D0E30" w:rsidP="003D0E30">
      <w:pPr>
        <w:jc w:val="both"/>
        <w:rPr>
          <w:rFonts w:ascii="Verdana" w:hAnsi="Verdana" w:cs="Verdana"/>
          <w:b/>
          <w:sz w:val="18"/>
          <w:szCs w:val="18"/>
          <w:lang w:eastAsia="zh-CN"/>
        </w:rPr>
      </w:pPr>
    </w:p>
    <w:p w14:paraId="60330CCA" w14:textId="77777777" w:rsidR="003D0E30" w:rsidRDefault="003D0E30" w:rsidP="003D0E30">
      <w:pPr>
        <w:jc w:val="both"/>
        <w:rPr>
          <w:rFonts w:ascii="Verdana" w:hAnsi="Verdana" w:cs="Verdana"/>
          <w:b/>
          <w:sz w:val="18"/>
          <w:szCs w:val="18"/>
          <w:lang w:eastAsia="zh-CN"/>
        </w:rPr>
      </w:pPr>
    </w:p>
    <w:p w14:paraId="217E8078" w14:textId="77777777" w:rsidR="003D0E30" w:rsidRDefault="003D0E30" w:rsidP="003D0E30">
      <w:pPr>
        <w:jc w:val="both"/>
        <w:rPr>
          <w:rFonts w:ascii="Verdana" w:hAnsi="Verdana" w:cs="Verdana"/>
          <w:b/>
          <w:sz w:val="18"/>
          <w:szCs w:val="18"/>
          <w:lang w:eastAsia="zh-CN"/>
        </w:rPr>
      </w:pPr>
    </w:p>
    <w:p w14:paraId="0D134254" w14:textId="77777777" w:rsidR="003D0E30" w:rsidRDefault="003D0E30" w:rsidP="003D0E30">
      <w:pPr>
        <w:jc w:val="both"/>
      </w:pPr>
    </w:p>
    <w:p w14:paraId="36E455FA" w14:textId="77777777" w:rsidR="003D0E30" w:rsidRDefault="003D0E30" w:rsidP="003D0E30">
      <w:pPr>
        <w:jc w:val="both"/>
      </w:pPr>
    </w:p>
    <w:p w14:paraId="70C319E8" w14:textId="77777777" w:rsidR="003D0E30" w:rsidRDefault="003D0E30" w:rsidP="003D0E30">
      <w:pPr>
        <w:jc w:val="both"/>
      </w:pPr>
    </w:p>
    <w:p w14:paraId="07C5BB11" w14:textId="77777777" w:rsidR="003D0E30" w:rsidRDefault="003D0E30" w:rsidP="003D0E30">
      <w:pPr>
        <w:jc w:val="both"/>
      </w:pPr>
    </w:p>
    <w:p w14:paraId="47A6304D" w14:textId="77777777" w:rsidR="003D0E30" w:rsidRDefault="003D0E30" w:rsidP="003D0E30">
      <w:pPr>
        <w:jc w:val="both"/>
      </w:pPr>
    </w:p>
    <w:p w14:paraId="4D97CB7E" w14:textId="77777777" w:rsidR="003D0E30" w:rsidRDefault="003D0E30" w:rsidP="003D0E30">
      <w:pPr>
        <w:jc w:val="both"/>
      </w:pPr>
    </w:p>
    <w:p w14:paraId="53669297" w14:textId="77777777" w:rsidR="003D0E30" w:rsidRDefault="003D0E30" w:rsidP="003D0E30">
      <w:pPr>
        <w:jc w:val="both"/>
      </w:pPr>
    </w:p>
    <w:p w14:paraId="21128153" w14:textId="77777777" w:rsidR="003D0E30" w:rsidRDefault="003D0E30" w:rsidP="003D0E30">
      <w:pPr>
        <w:jc w:val="both"/>
      </w:pPr>
    </w:p>
    <w:p w14:paraId="5DF81827" w14:textId="77777777" w:rsidR="003D0E30" w:rsidRDefault="003D0E30" w:rsidP="003D0E30">
      <w:pPr>
        <w:jc w:val="both"/>
      </w:pPr>
    </w:p>
    <w:p w14:paraId="11C3898E" w14:textId="77777777" w:rsidR="003D0E30" w:rsidRDefault="003D0E30" w:rsidP="003D0E30">
      <w:pPr>
        <w:jc w:val="both"/>
      </w:pPr>
    </w:p>
    <w:p w14:paraId="1580C9F5" w14:textId="77777777" w:rsidR="003D0E30" w:rsidRDefault="003D0E30" w:rsidP="003D0E30">
      <w:pPr>
        <w:jc w:val="both"/>
      </w:pPr>
    </w:p>
    <w:p w14:paraId="08D0666B" w14:textId="77777777" w:rsidR="003D0E30" w:rsidRDefault="003D0E30" w:rsidP="003D0E30">
      <w:pPr>
        <w:pStyle w:val="Nagwek1"/>
      </w:pPr>
      <w:bookmarkStart w:id="1" w:name="_Toc258314242"/>
      <w:r>
        <w:lastRenderedPageBreak/>
        <w:t>Nazwa oraz adres Zamawiającego</w:t>
      </w:r>
      <w:bookmarkEnd w:id="1"/>
    </w:p>
    <w:p w14:paraId="3DF5C301" w14:textId="77777777" w:rsidR="003D0E30" w:rsidRDefault="003D0E30" w:rsidP="003D0E30">
      <w:pPr>
        <w:pStyle w:val="Tekstpodstawowy"/>
        <w:spacing w:after="0" w:line="276" w:lineRule="auto"/>
        <w:ind w:left="360"/>
      </w:pPr>
      <w:r>
        <w:t xml:space="preserve"> Akademia Górniczo - Hutnicza im. Stanisława Staszica w Krakowie,</w:t>
      </w:r>
    </w:p>
    <w:p w14:paraId="1846D6AE" w14:textId="77777777" w:rsidR="003D0E30" w:rsidRDefault="003D0E30" w:rsidP="003D0E30">
      <w:pPr>
        <w:pStyle w:val="Tekstpodstawowy"/>
        <w:spacing w:after="0" w:line="276" w:lineRule="auto"/>
        <w:ind w:left="360"/>
      </w:pPr>
      <w:r>
        <w:t xml:space="preserve"> al. Mickiewicza 30 </w:t>
      </w:r>
    </w:p>
    <w:p w14:paraId="70A69877" w14:textId="77777777" w:rsidR="003D0E30" w:rsidRDefault="003D0E30" w:rsidP="003D0E30">
      <w:pPr>
        <w:pStyle w:val="Tekstpodstawowy"/>
        <w:spacing w:after="0" w:line="276" w:lineRule="auto"/>
        <w:ind w:left="360"/>
      </w:pPr>
      <w:r>
        <w:t xml:space="preserve"> 30-059 Kraków</w:t>
      </w:r>
    </w:p>
    <w:p w14:paraId="42340378" w14:textId="77777777" w:rsidR="003D0E30" w:rsidRDefault="003D0E30" w:rsidP="003D0E30">
      <w:pPr>
        <w:pStyle w:val="Tekstpodstawowy"/>
        <w:spacing w:after="0" w:line="276" w:lineRule="auto"/>
        <w:ind w:left="360"/>
      </w:pPr>
      <w:r>
        <w:t xml:space="preserve"> Tel.: 0-12 617-35-95</w:t>
      </w:r>
    </w:p>
    <w:p w14:paraId="6075DE58" w14:textId="77777777" w:rsidR="003D0E30" w:rsidRDefault="003D0E30" w:rsidP="003D0E30">
      <w:pPr>
        <w:pStyle w:val="Tekstpodstawowy"/>
        <w:spacing w:after="0" w:line="276" w:lineRule="auto"/>
        <w:ind w:left="360"/>
      </w:pPr>
      <w:r>
        <w:t xml:space="preserve"> Adres poczty elektronicznej: </w:t>
      </w:r>
      <w:r>
        <w:rPr>
          <w:color w:val="0000FF"/>
        </w:rPr>
        <w:t>dzp@agh.edu.pl</w:t>
      </w:r>
    </w:p>
    <w:p w14:paraId="24DFC850" w14:textId="77777777" w:rsidR="003D0E30" w:rsidRDefault="003D0E30" w:rsidP="003D0E30">
      <w:pPr>
        <w:pStyle w:val="Tekstpodstawowy"/>
        <w:spacing w:after="0" w:line="276" w:lineRule="auto"/>
        <w:ind w:left="426"/>
        <w:jc w:val="both"/>
      </w:pPr>
      <w:r>
        <w:t xml:space="preserve">Adres strony internetowej prowadzonego postępowania oraz strony, </w:t>
      </w:r>
      <w:bookmarkStart w:id="2" w:name="_Hlk61223206"/>
      <w:r>
        <w:t xml:space="preserve">na której udostępniane będą zmiany i wyjaśnienia treści SWZ oraz inne dokumenty zamówienia bezpośrednio związane z postępowaniem: </w:t>
      </w:r>
      <w:bookmarkEnd w:id="2"/>
      <w:r>
        <w:fldChar w:fldCharType="begin"/>
      </w:r>
      <w:r>
        <w:instrText xml:space="preserve"> HYPERLINK  "http://www.dzp.agh.edu.pl" </w:instrText>
      </w:r>
      <w:r>
        <w:fldChar w:fldCharType="separate"/>
      </w:r>
      <w:r>
        <w:rPr>
          <w:rStyle w:val="Hipercze"/>
        </w:rPr>
        <w:t>www.dzp.agh.edu.pl</w:t>
      </w:r>
      <w:r>
        <w:rPr>
          <w:rStyle w:val="Hipercze"/>
        </w:rPr>
        <w:fldChar w:fldCharType="end"/>
      </w:r>
      <w:r>
        <w:t>.</w:t>
      </w:r>
    </w:p>
    <w:p w14:paraId="38145F95" w14:textId="77777777" w:rsidR="003D0E30" w:rsidRDefault="003D0E30" w:rsidP="003D0E30">
      <w:pPr>
        <w:pStyle w:val="Tekstpodstawowy"/>
        <w:spacing w:line="276" w:lineRule="auto"/>
        <w:ind w:left="426"/>
        <w:jc w:val="both"/>
      </w:pPr>
    </w:p>
    <w:p w14:paraId="00A3ABA7" w14:textId="77777777" w:rsidR="003D0E30" w:rsidRDefault="003D0E30" w:rsidP="003D0E30">
      <w:pPr>
        <w:pStyle w:val="Tekstpodstawowy"/>
        <w:spacing w:line="276" w:lineRule="auto"/>
        <w:ind w:left="426"/>
        <w:jc w:val="both"/>
      </w:pPr>
      <w:r>
        <w:t xml:space="preserve">Jednostka prowadząca sprawę: </w:t>
      </w:r>
    </w:p>
    <w:p w14:paraId="21FCD4F3" w14:textId="77777777" w:rsidR="003D0E30" w:rsidRDefault="003D0E30" w:rsidP="003D0E30">
      <w:pPr>
        <w:pStyle w:val="Tekstpodstawowy"/>
        <w:spacing w:line="276" w:lineRule="auto"/>
        <w:ind w:left="426"/>
        <w:jc w:val="both"/>
      </w:pPr>
      <w:r>
        <w:t xml:space="preserve">Dział zamówień publicznych, al. Mickiewicza 30, 30-059 Kraków, pawilon C-2, pok. 117, pracuje od poniedziałku do piątku w godzinach od 7:30 do 15:30, z wyłączeniem dni ustawowo wolnych od pracy. </w:t>
      </w:r>
    </w:p>
    <w:p w14:paraId="7B82395A" w14:textId="77777777" w:rsidR="003D0E30" w:rsidRDefault="003D0E30" w:rsidP="003D0E30">
      <w:pPr>
        <w:pStyle w:val="Nagwek1"/>
      </w:pPr>
      <w:bookmarkStart w:id="3" w:name="_Toc258314243"/>
      <w:r>
        <w:t>Tryb udzielenia zamówienia</w:t>
      </w:r>
      <w:bookmarkEnd w:id="3"/>
    </w:p>
    <w:p w14:paraId="4DDF3D8C" w14:textId="77777777" w:rsidR="003D0E30" w:rsidRDefault="003D0E30" w:rsidP="003D0E30">
      <w:pPr>
        <w:pStyle w:val="Tekstpodstawowywcity"/>
        <w:ind w:left="426" w:firstLine="5"/>
        <w:jc w:val="both"/>
      </w:pPr>
      <w:r>
        <w:t xml:space="preserve">Postępowanie o udzielenie zamówienia prowadzone jest w trybie </w:t>
      </w:r>
      <w:r>
        <w:rPr>
          <w:b/>
        </w:rPr>
        <w:t>przetargu niegraniczonego.</w:t>
      </w:r>
    </w:p>
    <w:p w14:paraId="0849123C" w14:textId="77777777" w:rsidR="003D0E30" w:rsidRDefault="003D0E30" w:rsidP="003D0E30">
      <w:pPr>
        <w:pStyle w:val="Nagwek1"/>
      </w:pPr>
      <w:bookmarkStart w:id="4" w:name="_Toc258314244"/>
      <w:r>
        <w:t>informacje ogólne</w:t>
      </w:r>
    </w:p>
    <w:p w14:paraId="764D2A43" w14:textId="77777777" w:rsidR="003D0E30" w:rsidRDefault="003D0E30" w:rsidP="006D4D9D">
      <w:pPr>
        <w:pStyle w:val="Nagwek2"/>
      </w:pPr>
      <w:r>
        <w:t>Komunikacja w postępowaniu</w:t>
      </w:r>
    </w:p>
    <w:p w14:paraId="095B3B76" w14:textId="77777777" w:rsidR="003D0E30" w:rsidRDefault="003D0E30" w:rsidP="006D4D9D">
      <w:pPr>
        <w:pStyle w:val="Nagwek2"/>
      </w:pPr>
      <w:r>
        <w:t xml:space="preserve">W niniejszym postępowaniu komunikacja między Zamawiającym a Wykonawcami odbywa się przy użyciu środków komunikacji elektronicznej, za pośrednictwem platformy on-line działającej pod adresem </w:t>
      </w:r>
      <w:r>
        <w:rPr>
          <w:color w:val="0000FF"/>
          <w:u w:val="single"/>
        </w:rPr>
        <w:t>https://e-propublico.pl/</w:t>
      </w:r>
      <w:r>
        <w:t xml:space="preserve"> (dalej jako: ”Platforma”) lub poczty elektronicznej.</w:t>
      </w:r>
      <w:bookmarkStart w:id="5" w:name="_Hlk63064567"/>
      <w:r>
        <w:t xml:space="preserve"> </w:t>
      </w:r>
      <w:bookmarkEnd w:id="5"/>
    </w:p>
    <w:p w14:paraId="0C04DFBC" w14:textId="77777777" w:rsidR="003D0E30" w:rsidRDefault="003D0E30" w:rsidP="006D4D9D">
      <w:pPr>
        <w:pStyle w:val="Nagwek2"/>
      </w:pPr>
      <w:r>
        <w:t>Postępowanie o udzielenie zamówienia publicznego prowadzone jest w trybie przetargu nieograniczonego, na podstawie art. 132 ustawy dnia 11 września 2019 roku Prawo zamówień publicznych (</w:t>
      </w:r>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r>
        <w:t xml:space="preserve">) zwanej dalej „ustawą </w:t>
      </w:r>
      <w:proofErr w:type="spellStart"/>
      <w:r>
        <w:t>Pzp</w:t>
      </w:r>
      <w:proofErr w:type="spellEnd"/>
      <w:r>
        <w:t>” oraz aktów wykonawczych wydanych na jej podstawie. W zakresie nieuregulowanym przez ww. akty prawne stosuje się przepisy ustawy z dnia 23 kwietnia 1964 r. -Kodeks cywilny (Dz. U. z 2020 r. poz. 1740).</w:t>
      </w:r>
    </w:p>
    <w:p w14:paraId="3207D5D0" w14:textId="77777777" w:rsidR="003D0E30" w:rsidRDefault="003D0E30" w:rsidP="006D4D9D">
      <w:pPr>
        <w:pStyle w:val="Nagwek2"/>
      </w:pPr>
      <w:r>
        <w:rPr>
          <w:b/>
        </w:rPr>
        <w:t>Zamawiający, zgodnie z art. 139 PZP, przewiduje odwróconą kolejność czynności</w:t>
      </w:r>
      <w: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71A24DF9" w14:textId="77777777" w:rsidR="003D0E30" w:rsidRDefault="003D0E30" w:rsidP="003D0E30">
      <w:pPr>
        <w:pStyle w:val="Nagwek1"/>
      </w:pPr>
      <w:r>
        <w:t>Opis przedmiotu zamówienia</w:t>
      </w:r>
      <w:bookmarkEnd w:id="4"/>
    </w:p>
    <w:p w14:paraId="7A96393F" w14:textId="1014B93D" w:rsidR="003D0E30" w:rsidRPr="007D08F7" w:rsidRDefault="003D0E30" w:rsidP="006D4D9D">
      <w:pPr>
        <w:pStyle w:val="Nagwek2"/>
      </w:pPr>
      <w:r>
        <w:t>Przedmiotem zamówienia jest sprzedaż i dostawa 5 szt. komputerów przenośnych</w:t>
      </w:r>
      <w:r w:rsidRPr="000310E7">
        <w:t xml:space="preserve"> na potrzeby </w:t>
      </w:r>
      <w:proofErr w:type="spellStart"/>
      <w:r>
        <w:t>ACMiN</w:t>
      </w:r>
      <w:proofErr w:type="spellEnd"/>
    </w:p>
    <w:p w14:paraId="0CAC84DF" w14:textId="77777777" w:rsidR="003D0E30" w:rsidRDefault="003D0E30" w:rsidP="003D0E30">
      <w:pPr>
        <w:pStyle w:val="Tekstpodstawowy"/>
        <w:rPr>
          <w:b/>
        </w:rPr>
      </w:pPr>
    </w:p>
    <w:p w14:paraId="701F2663" w14:textId="655BC54A" w:rsidR="003D0E30" w:rsidRDefault="003D0E30" w:rsidP="003D0E30">
      <w:pPr>
        <w:pStyle w:val="Tekstpodstawowy"/>
      </w:pPr>
      <w:r>
        <w:rPr>
          <w:b/>
        </w:rPr>
        <w:t xml:space="preserve">Wspólny Słownik Zamówień: </w:t>
      </w:r>
      <w:r>
        <w:t>30213100-6</w:t>
      </w:r>
    </w:p>
    <w:p w14:paraId="76109195" w14:textId="77777777" w:rsidR="003D0E30" w:rsidRDefault="003D0E30" w:rsidP="003D0E30">
      <w:pPr>
        <w:pStyle w:val="Tekstpodstawowy"/>
      </w:pPr>
    </w:p>
    <w:p w14:paraId="07DEB5D4" w14:textId="77777777" w:rsidR="00D34DBA" w:rsidRPr="00BD734C" w:rsidRDefault="00D34DBA" w:rsidP="00D34DBA">
      <w:pPr>
        <w:jc w:val="center"/>
        <w:rPr>
          <w:b/>
          <w:bCs/>
        </w:rPr>
      </w:pPr>
      <w:r w:rsidRPr="00BD734C">
        <w:rPr>
          <w:b/>
          <w:bCs/>
        </w:rPr>
        <w:lastRenderedPageBreak/>
        <w:t>OPIS PRZEDMIOTU ZAMÓWIENIA (OPZ)</w:t>
      </w:r>
    </w:p>
    <w:p w14:paraId="05F23659" w14:textId="09F0CBC5" w:rsidR="00D34DBA" w:rsidRPr="00BD734C" w:rsidRDefault="00D34DBA" w:rsidP="00D34DBA">
      <w:pPr>
        <w:jc w:val="center"/>
        <w:rPr>
          <w:b/>
          <w:bCs/>
        </w:rPr>
      </w:pPr>
      <w:r>
        <w:rPr>
          <w:b/>
          <w:bCs/>
        </w:rPr>
        <w:t>Laptop wg konfiguracji  nr 1 (1szt)</w:t>
      </w:r>
    </w:p>
    <w:p w14:paraId="381BADE1" w14:textId="77777777" w:rsidR="00D34DBA" w:rsidRPr="00BD734C" w:rsidRDefault="00D34DBA" w:rsidP="00D34DBA">
      <w:pPr>
        <w:rPr>
          <w:b/>
          <w:bCs/>
        </w:rPr>
      </w:pPr>
      <w:r w:rsidRPr="00BD734C">
        <w:rPr>
          <w:b/>
          <w:bCs/>
        </w:rPr>
        <w:t>1. Przedmiot zamówienia</w:t>
      </w:r>
    </w:p>
    <w:p w14:paraId="18EA5766" w14:textId="77777777" w:rsidR="00D34DBA" w:rsidRPr="00BD734C" w:rsidRDefault="00D34DBA" w:rsidP="00D34DBA">
      <w:pPr>
        <w:numPr>
          <w:ilvl w:val="0"/>
          <w:numId w:val="22"/>
        </w:numPr>
        <w:suppressAutoHyphens w:val="0"/>
        <w:autoSpaceDN/>
        <w:spacing w:after="160" w:line="259" w:lineRule="auto"/>
        <w:textAlignment w:val="auto"/>
      </w:pPr>
      <w:r w:rsidRPr="00BD734C">
        <w:t xml:space="preserve">Przedmiotem zamówienia jest dostawa </w:t>
      </w:r>
      <w:r w:rsidRPr="00BD734C">
        <w:rPr>
          <w:b/>
          <w:bCs/>
        </w:rPr>
        <w:t>1 (jednej) sztuki laptopa klasy wysokowydajnej</w:t>
      </w:r>
      <w:r w:rsidRPr="00BD734C">
        <w:t xml:space="preserve"> wraz z </w:t>
      </w:r>
      <w:r w:rsidRPr="00BD734C">
        <w:rPr>
          <w:b/>
          <w:bCs/>
        </w:rPr>
        <w:t>systemem operacyjnym</w:t>
      </w:r>
      <w:r w:rsidRPr="00BD734C">
        <w:t>, przeznaczonego do zastosowań wymagających wysokiej wydajności obliczeniowej i graficznej.</w:t>
      </w:r>
    </w:p>
    <w:p w14:paraId="71B0BCA8" w14:textId="77777777" w:rsidR="00D34DBA" w:rsidRPr="004E58AD" w:rsidRDefault="00D34DBA" w:rsidP="00D34DBA">
      <w:pPr>
        <w:rPr>
          <w:b/>
          <w:bCs/>
        </w:rPr>
      </w:pPr>
      <w:r w:rsidRPr="004E58AD">
        <w:rPr>
          <w:b/>
          <w:bCs/>
        </w:rPr>
        <w:t>2. Kod CPV</w:t>
      </w:r>
    </w:p>
    <w:p w14:paraId="24425EF0" w14:textId="77777777" w:rsidR="00D34DBA" w:rsidRPr="004E58AD" w:rsidRDefault="00D34DBA" w:rsidP="00D34DBA">
      <w:pPr>
        <w:numPr>
          <w:ilvl w:val="0"/>
          <w:numId w:val="23"/>
        </w:numPr>
        <w:suppressAutoHyphens w:val="0"/>
        <w:autoSpaceDN/>
        <w:spacing w:after="160" w:line="259" w:lineRule="auto"/>
        <w:textAlignment w:val="auto"/>
      </w:pPr>
      <w:r w:rsidRPr="004E58AD">
        <w:rPr>
          <w:b/>
          <w:bCs/>
        </w:rPr>
        <w:t>30213100-6</w:t>
      </w:r>
      <w:r w:rsidRPr="004E58AD">
        <w:t xml:space="preserve"> – Komputery przenośne</w:t>
      </w:r>
    </w:p>
    <w:p w14:paraId="2140D1DD" w14:textId="77777777" w:rsidR="00D34DBA" w:rsidRPr="00BD734C" w:rsidRDefault="00D34DBA" w:rsidP="00D34DBA">
      <w:pPr>
        <w:rPr>
          <w:b/>
          <w:bCs/>
        </w:rPr>
      </w:pPr>
      <w:r w:rsidRPr="00BD734C">
        <w:rPr>
          <w:b/>
          <w:bCs/>
        </w:rPr>
        <w:t>3. Wymagania minimalne – parametry techniczne</w:t>
      </w:r>
    </w:p>
    <w:p w14:paraId="4EBFD95C" w14:textId="77777777" w:rsidR="00D34DBA" w:rsidRPr="00BD734C" w:rsidRDefault="00D34DBA" w:rsidP="00D34DBA">
      <w:pPr>
        <w:rPr>
          <w:b/>
          <w:bCs/>
        </w:rPr>
      </w:pPr>
      <w:r w:rsidRPr="00BD734C">
        <w:rPr>
          <w:b/>
          <w:bCs/>
        </w:rPr>
        <w:t>3.1 Ekran i konstrukcja</w:t>
      </w:r>
    </w:p>
    <w:p w14:paraId="3102829A" w14:textId="77777777" w:rsidR="00D34DBA" w:rsidRPr="00BD734C" w:rsidRDefault="00D34DBA" w:rsidP="00D34DBA">
      <w:pPr>
        <w:numPr>
          <w:ilvl w:val="0"/>
          <w:numId w:val="24"/>
        </w:numPr>
        <w:suppressAutoHyphens w:val="0"/>
        <w:autoSpaceDN/>
        <w:spacing w:after="160" w:line="259" w:lineRule="auto"/>
        <w:textAlignment w:val="auto"/>
      </w:pPr>
      <w:r w:rsidRPr="00BD734C">
        <w:t xml:space="preserve">Przekątna ekranu: </w:t>
      </w:r>
      <w:r w:rsidRPr="00BD734C">
        <w:rPr>
          <w:b/>
          <w:bCs/>
        </w:rPr>
        <w:t>16,0"</w:t>
      </w:r>
    </w:p>
    <w:p w14:paraId="4859222A" w14:textId="77777777" w:rsidR="00D34DBA" w:rsidRPr="00BD734C" w:rsidRDefault="00D34DBA" w:rsidP="00D34DBA">
      <w:pPr>
        <w:numPr>
          <w:ilvl w:val="0"/>
          <w:numId w:val="24"/>
        </w:numPr>
        <w:suppressAutoHyphens w:val="0"/>
        <w:autoSpaceDN/>
        <w:spacing w:after="160" w:line="259" w:lineRule="auto"/>
        <w:textAlignment w:val="auto"/>
      </w:pPr>
      <w:r w:rsidRPr="00BD734C">
        <w:t xml:space="preserve">Rozdzielczość: </w:t>
      </w:r>
      <w:r w:rsidRPr="00BD734C">
        <w:rPr>
          <w:b/>
          <w:bCs/>
        </w:rPr>
        <w:t>min. 2560 × 1600 (WQXGA)</w:t>
      </w:r>
    </w:p>
    <w:p w14:paraId="1E808565" w14:textId="77777777" w:rsidR="00D34DBA" w:rsidRPr="00BD734C" w:rsidRDefault="00D34DBA" w:rsidP="00D34DBA">
      <w:pPr>
        <w:numPr>
          <w:ilvl w:val="0"/>
          <w:numId w:val="24"/>
        </w:numPr>
        <w:suppressAutoHyphens w:val="0"/>
        <w:autoSpaceDN/>
        <w:spacing w:after="160" w:line="259" w:lineRule="auto"/>
        <w:textAlignment w:val="auto"/>
      </w:pPr>
      <w:r w:rsidRPr="00BD734C">
        <w:t xml:space="preserve">Częstotliwość odświeżania: </w:t>
      </w:r>
      <w:r w:rsidRPr="00BD734C">
        <w:rPr>
          <w:b/>
          <w:bCs/>
        </w:rPr>
        <w:t xml:space="preserve">min. 240 </w:t>
      </w:r>
      <w:proofErr w:type="spellStart"/>
      <w:r w:rsidRPr="00BD734C">
        <w:rPr>
          <w:b/>
          <w:bCs/>
        </w:rPr>
        <w:t>Hz</w:t>
      </w:r>
      <w:proofErr w:type="spellEnd"/>
    </w:p>
    <w:p w14:paraId="438A28E4" w14:textId="77777777" w:rsidR="00D34DBA" w:rsidRPr="00BD734C" w:rsidRDefault="00D34DBA" w:rsidP="00D34DBA">
      <w:pPr>
        <w:numPr>
          <w:ilvl w:val="0"/>
          <w:numId w:val="24"/>
        </w:numPr>
        <w:suppressAutoHyphens w:val="0"/>
        <w:autoSpaceDN/>
        <w:spacing w:after="160" w:line="259" w:lineRule="auto"/>
        <w:textAlignment w:val="auto"/>
      </w:pPr>
      <w:r w:rsidRPr="00BD734C">
        <w:t xml:space="preserve">Powłoka: </w:t>
      </w:r>
      <w:r w:rsidRPr="00BD734C">
        <w:rPr>
          <w:b/>
          <w:bCs/>
        </w:rPr>
        <w:t>matowa (</w:t>
      </w:r>
      <w:proofErr w:type="spellStart"/>
      <w:r w:rsidRPr="00BD734C">
        <w:rPr>
          <w:b/>
          <w:bCs/>
        </w:rPr>
        <w:t>anti-glare</w:t>
      </w:r>
      <w:proofErr w:type="spellEnd"/>
      <w:r w:rsidRPr="00BD734C">
        <w:rPr>
          <w:b/>
          <w:bCs/>
        </w:rPr>
        <w:t>)</w:t>
      </w:r>
    </w:p>
    <w:p w14:paraId="264F8B52" w14:textId="77777777" w:rsidR="00D34DBA" w:rsidRPr="00BD734C" w:rsidRDefault="00D34DBA" w:rsidP="00D34DBA">
      <w:pPr>
        <w:numPr>
          <w:ilvl w:val="0"/>
          <w:numId w:val="24"/>
        </w:numPr>
        <w:suppressAutoHyphens w:val="0"/>
        <w:autoSpaceDN/>
        <w:spacing w:after="160" w:line="259" w:lineRule="auto"/>
        <w:textAlignment w:val="auto"/>
      </w:pPr>
      <w:r w:rsidRPr="00BD734C">
        <w:t xml:space="preserve">Jasność: </w:t>
      </w:r>
      <w:r w:rsidRPr="00BD734C">
        <w:rPr>
          <w:b/>
          <w:bCs/>
        </w:rPr>
        <w:t>min. 500 nit</w:t>
      </w:r>
    </w:p>
    <w:p w14:paraId="54A0901F" w14:textId="77777777" w:rsidR="00D34DBA" w:rsidRPr="00BD734C" w:rsidRDefault="00D34DBA" w:rsidP="00D34DBA">
      <w:pPr>
        <w:numPr>
          <w:ilvl w:val="0"/>
          <w:numId w:val="24"/>
        </w:numPr>
        <w:suppressAutoHyphens w:val="0"/>
        <w:autoSpaceDN/>
        <w:spacing w:after="160" w:line="259" w:lineRule="auto"/>
        <w:textAlignment w:val="auto"/>
      </w:pPr>
      <w:r w:rsidRPr="00BD734C">
        <w:t xml:space="preserve">Pokrycie przestrzeni barw: </w:t>
      </w:r>
      <w:r w:rsidRPr="00BD734C">
        <w:rPr>
          <w:b/>
          <w:bCs/>
        </w:rPr>
        <w:t>min. 100% DCI-P3</w:t>
      </w:r>
    </w:p>
    <w:p w14:paraId="2EC5CC1B" w14:textId="77777777" w:rsidR="00D34DBA" w:rsidRPr="00BD734C" w:rsidRDefault="00D34DBA" w:rsidP="00D34DBA">
      <w:pPr>
        <w:rPr>
          <w:b/>
          <w:bCs/>
        </w:rPr>
      </w:pPr>
      <w:r w:rsidRPr="00BD734C">
        <w:rPr>
          <w:b/>
          <w:bCs/>
        </w:rPr>
        <w:t>3.2 Procesor</w:t>
      </w:r>
    </w:p>
    <w:p w14:paraId="7533EF4A" w14:textId="75B66C1C" w:rsidR="00D34DBA" w:rsidRDefault="00D34DBA" w:rsidP="00D34DBA">
      <w:pPr>
        <w:numPr>
          <w:ilvl w:val="0"/>
          <w:numId w:val="25"/>
        </w:numPr>
        <w:suppressAutoHyphens w:val="0"/>
        <w:autoSpaceDN/>
        <w:spacing w:after="160" w:line="259" w:lineRule="auto"/>
        <w:textAlignment w:val="auto"/>
      </w:pPr>
      <w:r w:rsidRPr="00BD734C">
        <w:t xml:space="preserve">Procesor </w:t>
      </w:r>
      <w:r w:rsidR="00965F08">
        <w:t xml:space="preserve">osiągający wynik testu wydajnościowego </w:t>
      </w:r>
      <w:r w:rsidRPr="00834EE7">
        <w:t xml:space="preserve">benchmark </w:t>
      </w:r>
      <w:r w:rsidR="00965F08">
        <w:t xml:space="preserve">minimum </w:t>
      </w:r>
      <w:r w:rsidRPr="00834EE7">
        <w:t>48935</w:t>
      </w:r>
      <w:r w:rsidR="00965F08">
        <w:t xml:space="preserve"> pkt</w:t>
      </w:r>
      <w:r>
        <w:rPr>
          <w:b/>
          <w:bCs/>
        </w:rPr>
        <w:t xml:space="preserve"> </w:t>
      </w:r>
      <w:hyperlink r:id="rId7" w:history="1">
        <w:r w:rsidR="00E07616" w:rsidRPr="00053591">
          <w:rPr>
            <w:rStyle w:val="Hipercze"/>
          </w:rPr>
          <w:t>https://www.cpubenchmark.net/cpu.php?cpu=Intel+Core+Ultra+7+255HX&amp;id=6648</w:t>
        </w:r>
      </w:hyperlink>
    </w:p>
    <w:p w14:paraId="646FCEA9" w14:textId="77777777" w:rsidR="00D34DBA" w:rsidRPr="00965F08" w:rsidRDefault="00D34DBA" w:rsidP="00D34DBA">
      <w:pPr>
        <w:numPr>
          <w:ilvl w:val="0"/>
          <w:numId w:val="25"/>
        </w:numPr>
        <w:suppressAutoHyphens w:val="0"/>
        <w:autoSpaceDN/>
        <w:spacing w:after="160" w:line="259" w:lineRule="auto"/>
        <w:textAlignment w:val="auto"/>
      </w:pPr>
      <w:r w:rsidRPr="00BD734C">
        <w:t xml:space="preserve">Minimalna klasa: procesor mobilny o wydajności nie niższej oraz </w:t>
      </w:r>
      <w:r w:rsidRPr="00BD734C">
        <w:rPr>
          <w:b/>
          <w:bCs/>
        </w:rPr>
        <w:t>min. 20 rdzeni (łącznie)</w:t>
      </w:r>
    </w:p>
    <w:p w14:paraId="263895E7" w14:textId="453B7215" w:rsidR="00965F08" w:rsidRPr="006D4D9D" w:rsidRDefault="00965F08" w:rsidP="00965F08">
      <w:pPr>
        <w:suppressAutoHyphens w:val="0"/>
        <w:autoSpaceDN/>
        <w:spacing w:after="160" w:line="259" w:lineRule="auto"/>
        <w:ind w:left="720"/>
        <w:textAlignment w:val="auto"/>
      </w:pPr>
      <w:r w:rsidRPr="006D4D9D">
        <w:rPr>
          <w:b/>
          <w:bCs/>
        </w:rPr>
        <w:t xml:space="preserve">Np. Intel </w:t>
      </w:r>
      <w:proofErr w:type="spellStart"/>
      <w:r w:rsidRPr="006D4D9D">
        <w:rPr>
          <w:b/>
          <w:bCs/>
        </w:rPr>
        <w:t>Core</w:t>
      </w:r>
      <w:proofErr w:type="spellEnd"/>
      <w:r w:rsidRPr="006D4D9D">
        <w:rPr>
          <w:b/>
          <w:bCs/>
        </w:rPr>
        <w:t xml:space="preserve"> Ultra 7-255HX</w:t>
      </w:r>
    </w:p>
    <w:p w14:paraId="30580F13" w14:textId="77777777" w:rsidR="00D34DBA" w:rsidRPr="00BD734C" w:rsidRDefault="00D34DBA" w:rsidP="00D34DBA">
      <w:pPr>
        <w:rPr>
          <w:b/>
          <w:bCs/>
        </w:rPr>
      </w:pPr>
      <w:r w:rsidRPr="00BD734C">
        <w:rPr>
          <w:b/>
          <w:bCs/>
        </w:rPr>
        <w:t>3.3 Pamięć RAM</w:t>
      </w:r>
    </w:p>
    <w:p w14:paraId="3D471209" w14:textId="77777777" w:rsidR="00D34DBA" w:rsidRPr="00BD734C" w:rsidRDefault="00D34DBA" w:rsidP="00D34DBA">
      <w:pPr>
        <w:numPr>
          <w:ilvl w:val="0"/>
          <w:numId w:val="26"/>
        </w:numPr>
        <w:suppressAutoHyphens w:val="0"/>
        <w:autoSpaceDN/>
        <w:spacing w:after="160" w:line="259" w:lineRule="auto"/>
        <w:textAlignment w:val="auto"/>
      </w:pPr>
      <w:r w:rsidRPr="00BD734C">
        <w:t xml:space="preserve">Pamięć operacyjna: </w:t>
      </w:r>
      <w:r w:rsidRPr="00BD734C">
        <w:rPr>
          <w:b/>
          <w:bCs/>
        </w:rPr>
        <w:t>min. 32 GB</w:t>
      </w:r>
    </w:p>
    <w:p w14:paraId="6A8BBDB5" w14:textId="77777777" w:rsidR="00D34DBA" w:rsidRPr="00BD734C" w:rsidRDefault="00D34DBA" w:rsidP="00D34DBA">
      <w:pPr>
        <w:numPr>
          <w:ilvl w:val="0"/>
          <w:numId w:val="26"/>
        </w:numPr>
        <w:suppressAutoHyphens w:val="0"/>
        <w:autoSpaceDN/>
        <w:spacing w:after="160" w:line="259" w:lineRule="auto"/>
        <w:textAlignment w:val="auto"/>
      </w:pPr>
      <w:r w:rsidRPr="00BD734C">
        <w:t xml:space="preserve">Typ: </w:t>
      </w:r>
      <w:r w:rsidRPr="00BD734C">
        <w:rPr>
          <w:b/>
          <w:bCs/>
        </w:rPr>
        <w:t>DDR5</w:t>
      </w:r>
    </w:p>
    <w:p w14:paraId="0DF9ABD0" w14:textId="77777777" w:rsidR="00D34DBA" w:rsidRPr="00BD734C" w:rsidRDefault="00D34DBA" w:rsidP="00D34DBA">
      <w:pPr>
        <w:numPr>
          <w:ilvl w:val="0"/>
          <w:numId w:val="26"/>
        </w:numPr>
        <w:suppressAutoHyphens w:val="0"/>
        <w:autoSpaceDN/>
        <w:spacing w:after="160" w:line="259" w:lineRule="auto"/>
        <w:textAlignment w:val="auto"/>
      </w:pPr>
      <w:r w:rsidRPr="00BD734C">
        <w:t xml:space="preserve">Taktowanie: </w:t>
      </w:r>
      <w:r w:rsidRPr="00BD734C">
        <w:rPr>
          <w:b/>
          <w:bCs/>
        </w:rPr>
        <w:t>min. 5600 MHz</w:t>
      </w:r>
    </w:p>
    <w:p w14:paraId="3E4102FC" w14:textId="77777777" w:rsidR="00D34DBA" w:rsidRPr="00BD734C" w:rsidRDefault="00D34DBA" w:rsidP="00D34DBA">
      <w:pPr>
        <w:rPr>
          <w:b/>
          <w:bCs/>
        </w:rPr>
      </w:pPr>
      <w:r w:rsidRPr="00BD734C">
        <w:rPr>
          <w:b/>
          <w:bCs/>
        </w:rPr>
        <w:t>3.4 Pamięć masowa</w:t>
      </w:r>
    </w:p>
    <w:p w14:paraId="5F1C4EC4" w14:textId="77777777" w:rsidR="00D34DBA" w:rsidRPr="00BD734C" w:rsidRDefault="00D34DBA" w:rsidP="00D34DBA">
      <w:pPr>
        <w:numPr>
          <w:ilvl w:val="0"/>
          <w:numId w:val="27"/>
        </w:numPr>
        <w:suppressAutoHyphens w:val="0"/>
        <w:autoSpaceDN/>
        <w:spacing w:after="160" w:line="259" w:lineRule="auto"/>
        <w:textAlignment w:val="auto"/>
      </w:pPr>
      <w:r w:rsidRPr="00BD734C">
        <w:t xml:space="preserve">Dysk: </w:t>
      </w:r>
      <w:r w:rsidRPr="00BD734C">
        <w:rPr>
          <w:b/>
          <w:bCs/>
        </w:rPr>
        <w:t>min. 1 TB SSD</w:t>
      </w:r>
    </w:p>
    <w:p w14:paraId="5C06B182" w14:textId="77777777" w:rsidR="00D34DBA" w:rsidRPr="00BD734C" w:rsidRDefault="00D34DBA" w:rsidP="00D34DBA">
      <w:pPr>
        <w:numPr>
          <w:ilvl w:val="0"/>
          <w:numId w:val="27"/>
        </w:numPr>
        <w:suppressAutoHyphens w:val="0"/>
        <w:autoSpaceDN/>
        <w:spacing w:after="160" w:line="259" w:lineRule="auto"/>
        <w:textAlignment w:val="auto"/>
      </w:pPr>
      <w:r w:rsidRPr="00BD734C">
        <w:t xml:space="preserve">Interfejs: </w:t>
      </w:r>
      <w:proofErr w:type="spellStart"/>
      <w:r w:rsidRPr="00BD734C">
        <w:rPr>
          <w:b/>
          <w:bCs/>
        </w:rPr>
        <w:t>PCIe</w:t>
      </w:r>
      <w:proofErr w:type="spellEnd"/>
      <w:r w:rsidRPr="00BD734C">
        <w:rPr>
          <w:b/>
          <w:bCs/>
        </w:rPr>
        <w:t xml:space="preserve"> </w:t>
      </w:r>
      <w:proofErr w:type="spellStart"/>
      <w:r w:rsidRPr="00BD734C">
        <w:rPr>
          <w:b/>
          <w:bCs/>
        </w:rPr>
        <w:t>NVMe</w:t>
      </w:r>
      <w:proofErr w:type="spellEnd"/>
    </w:p>
    <w:p w14:paraId="07D4AF2F" w14:textId="77777777" w:rsidR="00D34DBA" w:rsidRPr="00BD734C" w:rsidRDefault="00D34DBA" w:rsidP="00D34DBA">
      <w:pPr>
        <w:rPr>
          <w:b/>
          <w:bCs/>
        </w:rPr>
      </w:pPr>
      <w:r w:rsidRPr="00BD734C">
        <w:rPr>
          <w:b/>
          <w:bCs/>
        </w:rPr>
        <w:t>3.5 Karta graficzna</w:t>
      </w:r>
    </w:p>
    <w:p w14:paraId="05514138" w14:textId="04632C8C" w:rsidR="00D34DBA" w:rsidRPr="00BD734C" w:rsidRDefault="00D34DBA" w:rsidP="00D34DBA">
      <w:pPr>
        <w:numPr>
          <w:ilvl w:val="0"/>
          <w:numId w:val="28"/>
        </w:numPr>
        <w:suppressAutoHyphens w:val="0"/>
        <w:autoSpaceDN/>
        <w:spacing w:after="160" w:line="259" w:lineRule="auto"/>
        <w:textAlignment w:val="auto"/>
      </w:pPr>
      <w:r w:rsidRPr="00BD734C">
        <w:t>Dedykowana karta graficzna</w:t>
      </w:r>
      <w:r w:rsidRPr="00834EE7">
        <w:t xml:space="preserve"> </w:t>
      </w:r>
      <w:r w:rsidR="00965F08">
        <w:t xml:space="preserve">osiągająca wynik testu wydajnościowego </w:t>
      </w:r>
      <w:r w:rsidR="00965F08" w:rsidRPr="00834EE7">
        <w:t xml:space="preserve">benchmark </w:t>
      </w:r>
      <w:r w:rsidR="00965F08">
        <w:t xml:space="preserve">minimum </w:t>
      </w:r>
      <w:r w:rsidRPr="00834EE7">
        <w:t>16854</w:t>
      </w:r>
      <w:r w:rsidR="00965F08">
        <w:t xml:space="preserve"> pkt</w:t>
      </w:r>
      <w:r w:rsidRPr="00834EE7">
        <w:t xml:space="preserve">   </w:t>
      </w:r>
      <w:hyperlink r:id="rId8" w:history="1">
        <w:r w:rsidR="00E07616" w:rsidRPr="00760783">
          <w:rPr>
            <w:rStyle w:val="Hipercze"/>
          </w:rPr>
          <w:t>https://www.videocardbenchmark.net/video_lookup.php?gpu=GeForce+RTX+5060+Laptop+GPU&amp;id=6330</w:t>
        </w:r>
      </w:hyperlink>
    </w:p>
    <w:p w14:paraId="193FBC17" w14:textId="77777777" w:rsidR="00D34DBA" w:rsidRPr="00965F08" w:rsidRDefault="00D34DBA" w:rsidP="00D34DBA">
      <w:pPr>
        <w:numPr>
          <w:ilvl w:val="0"/>
          <w:numId w:val="28"/>
        </w:numPr>
        <w:suppressAutoHyphens w:val="0"/>
        <w:autoSpaceDN/>
        <w:spacing w:after="160" w:line="259" w:lineRule="auto"/>
        <w:textAlignment w:val="auto"/>
      </w:pPr>
      <w:r w:rsidRPr="00BD734C">
        <w:t xml:space="preserve">Pamięć VRAM: </w:t>
      </w:r>
      <w:r w:rsidRPr="00BD734C">
        <w:rPr>
          <w:b/>
          <w:bCs/>
        </w:rPr>
        <w:t>min. 8 GB</w:t>
      </w:r>
    </w:p>
    <w:p w14:paraId="4062B09E" w14:textId="58225A76" w:rsidR="00965F08" w:rsidRPr="00BD734C" w:rsidRDefault="00965F08" w:rsidP="00965F08">
      <w:pPr>
        <w:suppressAutoHyphens w:val="0"/>
        <w:autoSpaceDN/>
        <w:spacing w:after="160" w:line="259" w:lineRule="auto"/>
        <w:ind w:left="720"/>
        <w:textAlignment w:val="auto"/>
      </w:pPr>
      <w:r>
        <w:rPr>
          <w:b/>
          <w:bCs/>
        </w:rPr>
        <w:t xml:space="preserve">np. </w:t>
      </w:r>
      <w:r w:rsidRPr="00BD734C">
        <w:rPr>
          <w:b/>
          <w:bCs/>
        </w:rPr>
        <w:t xml:space="preserve">NVIDIA </w:t>
      </w:r>
      <w:proofErr w:type="spellStart"/>
      <w:r w:rsidRPr="00BD734C">
        <w:rPr>
          <w:b/>
          <w:bCs/>
        </w:rPr>
        <w:t>GeForce</w:t>
      </w:r>
      <w:proofErr w:type="spellEnd"/>
      <w:r w:rsidRPr="00BD734C">
        <w:rPr>
          <w:b/>
          <w:bCs/>
        </w:rPr>
        <w:t xml:space="preserve"> RTX 5060</w:t>
      </w:r>
    </w:p>
    <w:p w14:paraId="3D1F816B" w14:textId="77777777" w:rsidR="00D34DBA" w:rsidRPr="00BD734C" w:rsidRDefault="00D34DBA" w:rsidP="00D34DBA">
      <w:pPr>
        <w:rPr>
          <w:b/>
          <w:bCs/>
        </w:rPr>
      </w:pPr>
      <w:r w:rsidRPr="00BD734C">
        <w:rPr>
          <w:b/>
          <w:bCs/>
        </w:rPr>
        <w:t>3.6 Łączność</w:t>
      </w:r>
    </w:p>
    <w:p w14:paraId="7CB4AF26" w14:textId="77777777" w:rsidR="00D34DBA" w:rsidRPr="00BD734C" w:rsidRDefault="00D34DBA" w:rsidP="00D34DBA">
      <w:pPr>
        <w:numPr>
          <w:ilvl w:val="0"/>
          <w:numId w:val="29"/>
        </w:numPr>
        <w:suppressAutoHyphens w:val="0"/>
        <w:autoSpaceDN/>
        <w:spacing w:after="160" w:line="259" w:lineRule="auto"/>
        <w:textAlignment w:val="auto"/>
      </w:pPr>
      <w:r w:rsidRPr="00BD734C">
        <w:rPr>
          <w:b/>
          <w:bCs/>
        </w:rPr>
        <w:lastRenderedPageBreak/>
        <w:t>Wi-Fi min. Wi-Fi 7</w:t>
      </w:r>
    </w:p>
    <w:p w14:paraId="3AB0375F" w14:textId="77777777" w:rsidR="00D34DBA" w:rsidRPr="00BD734C" w:rsidRDefault="00D34DBA" w:rsidP="00D34DBA">
      <w:pPr>
        <w:numPr>
          <w:ilvl w:val="0"/>
          <w:numId w:val="29"/>
        </w:numPr>
        <w:suppressAutoHyphens w:val="0"/>
        <w:autoSpaceDN/>
        <w:spacing w:after="160" w:line="259" w:lineRule="auto"/>
        <w:textAlignment w:val="auto"/>
      </w:pPr>
      <w:r w:rsidRPr="00BD734C">
        <w:rPr>
          <w:b/>
          <w:bCs/>
        </w:rPr>
        <w:t>Bluetooth min. 5.4</w:t>
      </w:r>
    </w:p>
    <w:p w14:paraId="15490703" w14:textId="77777777" w:rsidR="00D34DBA" w:rsidRPr="00BD734C" w:rsidRDefault="00D34DBA" w:rsidP="00D34DBA">
      <w:pPr>
        <w:rPr>
          <w:b/>
          <w:bCs/>
        </w:rPr>
      </w:pPr>
      <w:r w:rsidRPr="00BD734C">
        <w:rPr>
          <w:b/>
          <w:bCs/>
        </w:rPr>
        <w:t>3.7 Zasilanie</w:t>
      </w:r>
    </w:p>
    <w:p w14:paraId="2D9ECD37" w14:textId="77777777" w:rsidR="00D34DBA" w:rsidRPr="00EC206F" w:rsidRDefault="00D34DBA" w:rsidP="00D34DBA">
      <w:pPr>
        <w:numPr>
          <w:ilvl w:val="0"/>
          <w:numId w:val="30"/>
        </w:numPr>
        <w:suppressAutoHyphens w:val="0"/>
        <w:autoSpaceDN/>
        <w:spacing w:after="160" w:line="259" w:lineRule="auto"/>
        <w:textAlignment w:val="auto"/>
      </w:pPr>
      <w:r w:rsidRPr="00EC206F">
        <w:t xml:space="preserve">Bateria: </w:t>
      </w:r>
      <w:r w:rsidRPr="00EC206F">
        <w:rPr>
          <w:b/>
          <w:bCs/>
        </w:rPr>
        <w:t xml:space="preserve">min. 96 </w:t>
      </w:r>
      <w:proofErr w:type="spellStart"/>
      <w:r w:rsidRPr="00EC206F">
        <w:rPr>
          <w:b/>
          <w:bCs/>
        </w:rPr>
        <w:t>Wh</w:t>
      </w:r>
      <w:proofErr w:type="spellEnd"/>
      <w:r w:rsidRPr="00EC206F">
        <w:t xml:space="preserve"> </w:t>
      </w:r>
    </w:p>
    <w:p w14:paraId="403389A0" w14:textId="77777777" w:rsidR="00D34DBA" w:rsidRPr="00EC206F" w:rsidRDefault="00D34DBA" w:rsidP="00D34DBA">
      <w:pPr>
        <w:numPr>
          <w:ilvl w:val="0"/>
          <w:numId w:val="30"/>
        </w:numPr>
        <w:suppressAutoHyphens w:val="0"/>
        <w:autoSpaceDN/>
        <w:spacing w:after="160" w:line="259" w:lineRule="auto"/>
        <w:textAlignment w:val="auto"/>
      </w:pPr>
      <w:r w:rsidRPr="00EC206F">
        <w:t>Zasilacz i przewód zasilający w komplecie, przeznaczone do oferowanego modelu.</w:t>
      </w:r>
    </w:p>
    <w:p w14:paraId="1433A661" w14:textId="77777777" w:rsidR="00D34DBA" w:rsidRPr="00BD734C" w:rsidRDefault="00D34DBA" w:rsidP="00D34DBA">
      <w:pPr>
        <w:rPr>
          <w:b/>
          <w:bCs/>
        </w:rPr>
      </w:pPr>
      <w:r w:rsidRPr="00BD734C">
        <w:rPr>
          <w:b/>
          <w:bCs/>
        </w:rPr>
        <w:t>3.8 System operacyjny</w:t>
      </w:r>
    </w:p>
    <w:p w14:paraId="1C829641" w14:textId="375DF894" w:rsidR="00D34DBA" w:rsidRPr="00BD6DA2" w:rsidRDefault="00D34DBA" w:rsidP="00D34DBA">
      <w:pPr>
        <w:numPr>
          <w:ilvl w:val="0"/>
          <w:numId w:val="31"/>
        </w:numPr>
        <w:suppressAutoHyphens w:val="0"/>
        <w:autoSpaceDN/>
        <w:spacing w:after="160" w:line="259" w:lineRule="auto"/>
        <w:textAlignment w:val="auto"/>
      </w:pPr>
      <w:r w:rsidRPr="00BD6DA2">
        <w:t xml:space="preserve">System operacyjny </w:t>
      </w:r>
      <w:r w:rsidRPr="00BD6DA2">
        <w:rPr>
          <w:b/>
          <w:bCs/>
        </w:rPr>
        <w:t>Microsoft Windows 11 (Professional lub Home) , 64-bit</w:t>
      </w:r>
      <w:r w:rsidR="00DA5347">
        <w:rPr>
          <w:b/>
          <w:bCs/>
        </w:rPr>
        <w:t xml:space="preserve"> lub równoważny</w:t>
      </w:r>
    </w:p>
    <w:p w14:paraId="58CB0C3C" w14:textId="77777777" w:rsidR="00D34DBA" w:rsidRPr="00BD6DA2" w:rsidRDefault="00D34DBA" w:rsidP="00D34DBA">
      <w:pPr>
        <w:ind w:left="708" w:firstLine="708"/>
        <w:jc w:val="both"/>
      </w:pPr>
      <w:r w:rsidRPr="00BD6DA2">
        <w:t xml:space="preserve">Przez rozwiązanie równoważne Zamawiający rozumie system operacyjny 64-bitowy, zapewniający pełną obsługę oferowanego sprzętu, polski interfejs użytkownika, aktualizacje bezpieczeństwa, legalną bezterminową licencję, </w:t>
      </w:r>
      <w:r>
        <w:t xml:space="preserve">pełną </w:t>
      </w:r>
      <w:r w:rsidRPr="00BD6DA2">
        <w:t>kompatybilność z urządzeniami Zamawiającego</w:t>
      </w:r>
      <w:r>
        <w:t xml:space="preserve"> (odpowiedni laptop) </w:t>
      </w:r>
      <w:r w:rsidRPr="00BD6DA2">
        <w:t>oraz funkcjonalności administracyjne, bezpieczeństwa i sieciowe nie gorsze niż w Microsoft Windows 11 Professional.</w:t>
      </w:r>
    </w:p>
    <w:p w14:paraId="00A144B9" w14:textId="77777777" w:rsidR="00D34DBA" w:rsidRPr="00BD734C" w:rsidRDefault="00D34DBA" w:rsidP="00D34DBA">
      <w:pPr>
        <w:numPr>
          <w:ilvl w:val="0"/>
          <w:numId w:val="31"/>
        </w:numPr>
        <w:suppressAutoHyphens w:val="0"/>
        <w:autoSpaceDN/>
        <w:spacing w:after="160" w:line="259" w:lineRule="auto"/>
        <w:textAlignment w:val="auto"/>
      </w:pPr>
      <w:r w:rsidRPr="00BD734C">
        <w:t>Licencja: legalna, umożliwiająca użytkowanie przez Zamawiającego; system dostarczony w sposób zgodny z polityką licencyjną producenta (preinstalowany lub z nośnikiem/kluczem/aktywacją zgodnie z danym rozwiązaniem).</w:t>
      </w:r>
    </w:p>
    <w:p w14:paraId="45D62866" w14:textId="77777777" w:rsidR="00D34DBA" w:rsidRPr="00BD734C" w:rsidRDefault="00D34DBA" w:rsidP="00D34DBA">
      <w:pPr>
        <w:rPr>
          <w:b/>
          <w:bCs/>
        </w:rPr>
      </w:pPr>
      <w:r w:rsidRPr="00BD734C">
        <w:rPr>
          <w:b/>
          <w:bCs/>
        </w:rPr>
        <w:t>4. Wymagania dotyczące stanu, pochodzenia i kompletacji</w:t>
      </w:r>
    </w:p>
    <w:p w14:paraId="43D8BDED" w14:textId="77777777" w:rsidR="00D34DBA" w:rsidRPr="00EC206F" w:rsidRDefault="00D34DBA" w:rsidP="00D34DBA">
      <w:pPr>
        <w:numPr>
          <w:ilvl w:val="0"/>
          <w:numId w:val="32"/>
        </w:numPr>
        <w:suppressAutoHyphens w:val="0"/>
        <w:autoSpaceDN/>
        <w:spacing w:after="160" w:line="259" w:lineRule="auto"/>
        <w:textAlignment w:val="auto"/>
      </w:pPr>
      <w:r w:rsidRPr="00EC206F">
        <w:t xml:space="preserve">Sprzęt musi być </w:t>
      </w:r>
      <w:r w:rsidRPr="00EC206F">
        <w:rPr>
          <w:b/>
          <w:bCs/>
        </w:rPr>
        <w:t>fabrycznie nowy</w:t>
      </w:r>
      <w:r w:rsidRPr="00EC206F">
        <w:t>, nieużywany, wolny od wad prawnych i fizycznych, dopuszczony do obrotu na terenie UE.</w:t>
      </w:r>
    </w:p>
    <w:p w14:paraId="6CFB0F7A" w14:textId="77777777" w:rsidR="00D34DBA" w:rsidRPr="00EC206F" w:rsidRDefault="00D34DBA" w:rsidP="00D34DBA">
      <w:pPr>
        <w:numPr>
          <w:ilvl w:val="0"/>
          <w:numId w:val="32"/>
        </w:numPr>
        <w:suppressAutoHyphens w:val="0"/>
        <w:autoSpaceDN/>
        <w:spacing w:after="160" w:line="259" w:lineRule="auto"/>
        <w:textAlignment w:val="auto"/>
      </w:pPr>
      <w:r w:rsidRPr="00EC206F">
        <w:t xml:space="preserve">Sprzęt musi posiadać oznakowanie </w:t>
      </w:r>
      <w:r w:rsidRPr="00EC206F">
        <w:rPr>
          <w:b/>
          <w:bCs/>
        </w:rPr>
        <w:t>CE</w:t>
      </w:r>
      <w:r w:rsidRPr="00EC206F">
        <w:t>.</w:t>
      </w:r>
    </w:p>
    <w:p w14:paraId="768DA81D" w14:textId="77777777" w:rsidR="00D34DBA" w:rsidRDefault="00D34DBA" w:rsidP="00D34DBA">
      <w:pPr>
        <w:numPr>
          <w:ilvl w:val="0"/>
          <w:numId w:val="32"/>
        </w:numPr>
        <w:suppressAutoHyphens w:val="0"/>
        <w:autoSpaceDN/>
        <w:spacing w:after="160" w:line="259" w:lineRule="auto"/>
        <w:textAlignment w:val="auto"/>
      </w:pPr>
      <w:r w:rsidRPr="00EC206F">
        <w:t>Dostawa obejmuje: laptop, zasilacz, przewód zasilający, dokumentację (papierową lub elektroniczną) oraz dokument sprzedaży.</w:t>
      </w:r>
    </w:p>
    <w:p w14:paraId="04F958FB" w14:textId="77777777" w:rsidR="006D4D9D" w:rsidRPr="00EC206F" w:rsidRDefault="006D4D9D" w:rsidP="006D4D9D">
      <w:pPr>
        <w:suppressAutoHyphens w:val="0"/>
        <w:autoSpaceDN/>
        <w:spacing w:after="160" w:line="259" w:lineRule="auto"/>
        <w:ind w:left="720"/>
        <w:textAlignment w:val="auto"/>
      </w:pPr>
    </w:p>
    <w:p w14:paraId="337756D9" w14:textId="77777777" w:rsidR="00D34DBA" w:rsidRPr="00BD734C" w:rsidRDefault="00D34DBA" w:rsidP="00D34DBA">
      <w:pPr>
        <w:rPr>
          <w:b/>
          <w:bCs/>
        </w:rPr>
      </w:pPr>
      <w:r w:rsidRPr="00BD734C">
        <w:rPr>
          <w:b/>
          <w:bCs/>
        </w:rPr>
        <w:t>5. Dostawa i odbiór</w:t>
      </w:r>
    </w:p>
    <w:p w14:paraId="044B957B" w14:textId="77777777" w:rsidR="00D34DBA" w:rsidRDefault="00D34DBA" w:rsidP="00D34DBA">
      <w:pPr>
        <w:numPr>
          <w:ilvl w:val="0"/>
          <w:numId w:val="33"/>
        </w:numPr>
        <w:suppressAutoHyphens w:val="0"/>
        <w:autoSpaceDN/>
        <w:spacing w:after="160" w:line="259" w:lineRule="auto"/>
        <w:textAlignment w:val="auto"/>
      </w:pPr>
      <w:r w:rsidRPr="00EC206F">
        <w:t>Dostawa do siedziby Zamawiającego: Akademickie Centrum Materiałów i Nanotechnologii AGH Kawiory 30, 30-001 Kraków</w:t>
      </w:r>
    </w:p>
    <w:p w14:paraId="1947D5DD" w14:textId="77777777" w:rsidR="006D4D9D" w:rsidRPr="00EC206F" w:rsidRDefault="006D4D9D" w:rsidP="006D4D9D">
      <w:pPr>
        <w:suppressAutoHyphens w:val="0"/>
        <w:autoSpaceDN/>
        <w:spacing w:after="160" w:line="259" w:lineRule="auto"/>
        <w:ind w:left="720"/>
        <w:textAlignment w:val="auto"/>
      </w:pPr>
    </w:p>
    <w:p w14:paraId="60F9394B" w14:textId="560B794F" w:rsidR="00D34DBA" w:rsidRPr="00BD734C" w:rsidRDefault="00E07616" w:rsidP="00D34DBA">
      <w:pPr>
        <w:rPr>
          <w:b/>
          <w:bCs/>
        </w:rPr>
      </w:pPr>
      <w:r>
        <w:rPr>
          <w:b/>
          <w:bCs/>
        </w:rPr>
        <w:t>6</w:t>
      </w:r>
      <w:r w:rsidR="00D34DBA" w:rsidRPr="00BD734C">
        <w:rPr>
          <w:b/>
          <w:bCs/>
        </w:rPr>
        <w:t>. Warunki dotyczące gwarancji</w:t>
      </w:r>
    </w:p>
    <w:p w14:paraId="5417E616" w14:textId="2B160EF9" w:rsidR="00D34DBA" w:rsidRPr="00BD734C" w:rsidRDefault="00D34DBA" w:rsidP="00ED5E30">
      <w:pPr>
        <w:pStyle w:val="Akapitzlist"/>
        <w:numPr>
          <w:ilvl w:val="0"/>
          <w:numId w:val="58"/>
        </w:numPr>
        <w:suppressAutoHyphens w:val="0"/>
        <w:autoSpaceDN/>
        <w:textAlignment w:val="auto"/>
      </w:pPr>
      <w:r w:rsidRPr="00BD734C">
        <w:t>Zamawiający wymaga, aby oferowane urządzenie było objęte gwarancją na okres co najmniej 12 miesięcy</w:t>
      </w:r>
      <w:r w:rsidR="00E07616">
        <w:t>.</w:t>
      </w:r>
      <w:r w:rsidRPr="00BD734C">
        <w:t xml:space="preserve"> </w:t>
      </w:r>
    </w:p>
    <w:p w14:paraId="33E2ACCA" w14:textId="77777777" w:rsidR="00D34DBA" w:rsidRDefault="00D34DBA" w:rsidP="00ED5E30">
      <w:pPr>
        <w:pStyle w:val="Akapitzlist"/>
        <w:numPr>
          <w:ilvl w:val="0"/>
          <w:numId w:val="58"/>
        </w:numPr>
        <w:suppressAutoHyphens w:val="0"/>
        <w:autoSpaceDN/>
        <w:textAlignment w:val="auto"/>
      </w:pPr>
      <w:r w:rsidRPr="00BD734C">
        <w:t>Jeżeli producent udziela dłuższej gwarancji, Wykonawca przekaże Zamawiającemu informację o jej zakresie, okresie i sposobie realizacji wraz z dostawą.</w:t>
      </w:r>
    </w:p>
    <w:p w14:paraId="21B7744A" w14:textId="77777777" w:rsidR="00E07616" w:rsidRDefault="00E07616" w:rsidP="00E07616">
      <w:pPr>
        <w:pStyle w:val="Akapitzlist"/>
        <w:suppressAutoHyphens w:val="0"/>
        <w:autoSpaceDN/>
        <w:textAlignment w:val="auto"/>
      </w:pPr>
    </w:p>
    <w:p w14:paraId="3E3E688C" w14:textId="77777777" w:rsidR="006D4D9D" w:rsidRPr="00BD734C" w:rsidRDefault="006D4D9D" w:rsidP="00E07616">
      <w:pPr>
        <w:pStyle w:val="Akapitzlist"/>
        <w:suppressAutoHyphens w:val="0"/>
        <w:autoSpaceDN/>
        <w:textAlignment w:val="auto"/>
      </w:pPr>
    </w:p>
    <w:p w14:paraId="1A0B9036" w14:textId="77777777" w:rsidR="00D34DBA" w:rsidRPr="00BD734C" w:rsidRDefault="00D34DBA" w:rsidP="00D34DBA"/>
    <w:p w14:paraId="48A81E64" w14:textId="2A75DD78" w:rsidR="00D34DBA" w:rsidRPr="00BD734C" w:rsidRDefault="00D34DBA" w:rsidP="00D34DBA">
      <w:pPr>
        <w:jc w:val="center"/>
        <w:rPr>
          <w:b/>
          <w:bCs/>
        </w:rPr>
      </w:pPr>
      <w:r>
        <w:rPr>
          <w:b/>
          <w:bCs/>
        </w:rPr>
        <w:t>Laptop wg konfiguracji nr 2 (1szt)</w:t>
      </w:r>
    </w:p>
    <w:p w14:paraId="74A2B3B3" w14:textId="77777777" w:rsidR="00D34DBA" w:rsidRPr="00BD734C" w:rsidRDefault="00D34DBA" w:rsidP="00D34DBA">
      <w:pPr>
        <w:rPr>
          <w:b/>
          <w:bCs/>
        </w:rPr>
      </w:pPr>
      <w:r w:rsidRPr="00BD734C">
        <w:rPr>
          <w:b/>
          <w:bCs/>
        </w:rPr>
        <w:t>1. Przedmiot zamówienia</w:t>
      </w:r>
    </w:p>
    <w:p w14:paraId="20D4BDE9" w14:textId="77777777" w:rsidR="00D34DBA" w:rsidRPr="00BD734C" w:rsidRDefault="00D34DBA" w:rsidP="00ED5E30">
      <w:pPr>
        <w:numPr>
          <w:ilvl w:val="0"/>
          <w:numId w:val="34"/>
        </w:numPr>
        <w:suppressAutoHyphens w:val="0"/>
        <w:autoSpaceDN/>
        <w:spacing w:after="160" w:line="259" w:lineRule="auto"/>
        <w:textAlignment w:val="auto"/>
      </w:pPr>
      <w:r w:rsidRPr="00BD734C">
        <w:t xml:space="preserve">Przedmiotem zamówienia jest dostawa </w:t>
      </w:r>
      <w:r w:rsidRPr="00BD734C">
        <w:rPr>
          <w:b/>
          <w:bCs/>
        </w:rPr>
        <w:t xml:space="preserve">1 (jednej) sztuki laptopa klasy biznesowej </w:t>
      </w:r>
      <w:r w:rsidRPr="00BD734C">
        <w:t>do zastosowań biurowych i pracy mobilnej (wideokonferencje, praca z dokumentami, zadania wielozadaniowe), wraz z systemem operacyjnym.</w:t>
      </w:r>
    </w:p>
    <w:p w14:paraId="770C93FF" w14:textId="77777777" w:rsidR="00D34DBA" w:rsidRPr="00BD734C" w:rsidRDefault="00D34DBA" w:rsidP="00D34DBA">
      <w:pPr>
        <w:rPr>
          <w:b/>
          <w:bCs/>
        </w:rPr>
      </w:pPr>
      <w:r w:rsidRPr="00BD734C">
        <w:rPr>
          <w:b/>
          <w:bCs/>
        </w:rPr>
        <w:lastRenderedPageBreak/>
        <w:t>2. Kod CPV</w:t>
      </w:r>
    </w:p>
    <w:p w14:paraId="38968497" w14:textId="77777777" w:rsidR="00D34DBA" w:rsidRPr="00BD734C" w:rsidRDefault="00D34DBA" w:rsidP="00ED5E30">
      <w:pPr>
        <w:numPr>
          <w:ilvl w:val="0"/>
          <w:numId w:val="35"/>
        </w:numPr>
        <w:suppressAutoHyphens w:val="0"/>
        <w:autoSpaceDN/>
        <w:spacing w:after="160" w:line="259" w:lineRule="auto"/>
        <w:textAlignment w:val="auto"/>
      </w:pPr>
      <w:r w:rsidRPr="00BD734C">
        <w:rPr>
          <w:b/>
          <w:bCs/>
        </w:rPr>
        <w:t xml:space="preserve">30213100-6 </w:t>
      </w:r>
      <w:r w:rsidRPr="00BD734C">
        <w:t>– Komputery przenośne</w:t>
      </w:r>
    </w:p>
    <w:p w14:paraId="01695E84" w14:textId="77777777" w:rsidR="00D34DBA" w:rsidRPr="00BD734C" w:rsidRDefault="00D34DBA" w:rsidP="00D34DBA">
      <w:pPr>
        <w:rPr>
          <w:b/>
          <w:bCs/>
        </w:rPr>
      </w:pPr>
      <w:r w:rsidRPr="00BD734C">
        <w:rPr>
          <w:b/>
          <w:bCs/>
        </w:rPr>
        <w:t>3. Wymagania minimalne – parametry techniczne</w:t>
      </w:r>
    </w:p>
    <w:p w14:paraId="425B9045" w14:textId="77777777" w:rsidR="00D34DBA" w:rsidRPr="00BD734C" w:rsidRDefault="00D34DBA" w:rsidP="00D34DBA">
      <w:pPr>
        <w:rPr>
          <w:b/>
          <w:bCs/>
        </w:rPr>
      </w:pPr>
      <w:r w:rsidRPr="00BD734C">
        <w:rPr>
          <w:b/>
          <w:bCs/>
        </w:rPr>
        <w:t>3.1 Ekran i konstrukcja</w:t>
      </w:r>
    </w:p>
    <w:p w14:paraId="4DBA8840" w14:textId="77777777" w:rsidR="00D34DBA" w:rsidRPr="00BD734C" w:rsidRDefault="00D34DBA" w:rsidP="00ED5E30">
      <w:pPr>
        <w:numPr>
          <w:ilvl w:val="0"/>
          <w:numId w:val="36"/>
        </w:numPr>
        <w:suppressAutoHyphens w:val="0"/>
        <w:autoSpaceDN/>
        <w:spacing w:after="160" w:line="259" w:lineRule="auto"/>
        <w:textAlignment w:val="auto"/>
      </w:pPr>
      <w:r w:rsidRPr="00BD734C">
        <w:t xml:space="preserve">Przekątna ekranu: </w:t>
      </w:r>
      <w:r w:rsidRPr="00BD734C">
        <w:rPr>
          <w:b/>
          <w:bCs/>
        </w:rPr>
        <w:t>14,0"</w:t>
      </w:r>
      <w:r w:rsidRPr="00BD734C">
        <w:t xml:space="preserve"> </w:t>
      </w:r>
    </w:p>
    <w:p w14:paraId="0809D4BF" w14:textId="77777777" w:rsidR="00D34DBA" w:rsidRPr="00BD734C" w:rsidRDefault="00D34DBA" w:rsidP="00ED5E30">
      <w:pPr>
        <w:numPr>
          <w:ilvl w:val="0"/>
          <w:numId w:val="36"/>
        </w:numPr>
        <w:suppressAutoHyphens w:val="0"/>
        <w:autoSpaceDN/>
        <w:spacing w:after="160" w:line="259" w:lineRule="auto"/>
        <w:textAlignment w:val="auto"/>
      </w:pPr>
      <w:r w:rsidRPr="00BD734C">
        <w:t xml:space="preserve">Typ matrycy: </w:t>
      </w:r>
      <w:r w:rsidRPr="00BD734C">
        <w:rPr>
          <w:b/>
          <w:bCs/>
        </w:rPr>
        <w:t>IPS</w:t>
      </w:r>
      <w:r w:rsidRPr="00BD734C">
        <w:t xml:space="preserve"> </w:t>
      </w:r>
    </w:p>
    <w:p w14:paraId="7C336086" w14:textId="77777777" w:rsidR="00D34DBA" w:rsidRPr="00BD734C" w:rsidRDefault="00D34DBA" w:rsidP="00ED5E30">
      <w:pPr>
        <w:numPr>
          <w:ilvl w:val="0"/>
          <w:numId w:val="36"/>
        </w:numPr>
        <w:suppressAutoHyphens w:val="0"/>
        <w:autoSpaceDN/>
        <w:spacing w:after="160" w:line="259" w:lineRule="auto"/>
        <w:textAlignment w:val="auto"/>
      </w:pPr>
      <w:r w:rsidRPr="00BD734C">
        <w:t xml:space="preserve">Rozdzielczość: </w:t>
      </w:r>
      <w:r w:rsidRPr="00BD734C">
        <w:rPr>
          <w:b/>
          <w:bCs/>
        </w:rPr>
        <w:t>min. 2560 × 1600 (2.5K / WQXGA)</w:t>
      </w:r>
      <w:r w:rsidRPr="00BD734C">
        <w:t xml:space="preserve"> </w:t>
      </w:r>
    </w:p>
    <w:p w14:paraId="5A0AFD46" w14:textId="77777777" w:rsidR="00D34DBA" w:rsidRPr="00BD734C" w:rsidRDefault="00D34DBA" w:rsidP="00ED5E30">
      <w:pPr>
        <w:numPr>
          <w:ilvl w:val="0"/>
          <w:numId w:val="36"/>
        </w:numPr>
        <w:suppressAutoHyphens w:val="0"/>
        <w:autoSpaceDN/>
        <w:spacing w:after="160" w:line="259" w:lineRule="auto"/>
        <w:textAlignment w:val="auto"/>
      </w:pPr>
      <w:r w:rsidRPr="00BD734C">
        <w:t xml:space="preserve">Częstotliwość odświeżania: </w:t>
      </w:r>
      <w:r w:rsidRPr="00BD734C">
        <w:rPr>
          <w:b/>
          <w:bCs/>
        </w:rPr>
        <w:t xml:space="preserve">min. 120 </w:t>
      </w:r>
      <w:proofErr w:type="spellStart"/>
      <w:r w:rsidRPr="00BD734C">
        <w:rPr>
          <w:b/>
          <w:bCs/>
        </w:rPr>
        <w:t>Hz</w:t>
      </w:r>
      <w:proofErr w:type="spellEnd"/>
      <w:r w:rsidRPr="00BD734C">
        <w:t xml:space="preserve"> </w:t>
      </w:r>
    </w:p>
    <w:p w14:paraId="72A3455C" w14:textId="77777777" w:rsidR="00D34DBA" w:rsidRPr="00BD734C" w:rsidRDefault="00D34DBA" w:rsidP="00ED5E30">
      <w:pPr>
        <w:numPr>
          <w:ilvl w:val="0"/>
          <w:numId w:val="36"/>
        </w:numPr>
        <w:suppressAutoHyphens w:val="0"/>
        <w:autoSpaceDN/>
        <w:spacing w:after="160" w:line="259" w:lineRule="auto"/>
        <w:textAlignment w:val="auto"/>
      </w:pPr>
      <w:r w:rsidRPr="00BD734C">
        <w:t xml:space="preserve">Powłoka: </w:t>
      </w:r>
      <w:r w:rsidRPr="00BD734C">
        <w:rPr>
          <w:b/>
          <w:bCs/>
        </w:rPr>
        <w:t>matowa (</w:t>
      </w:r>
      <w:proofErr w:type="spellStart"/>
      <w:r w:rsidRPr="00BD734C">
        <w:rPr>
          <w:b/>
          <w:bCs/>
        </w:rPr>
        <w:t>anti-glare</w:t>
      </w:r>
      <w:proofErr w:type="spellEnd"/>
      <w:r w:rsidRPr="00BD734C">
        <w:rPr>
          <w:b/>
          <w:bCs/>
        </w:rPr>
        <w:t>)</w:t>
      </w:r>
      <w:r w:rsidRPr="00BD734C">
        <w:t xml:space="preserve"> </w:t>
      </w:r>
    </w:p>
    <w:p w14:paraId="7CA8DFF1" w14:textId="77777777" w:rsidR="00D34DBA" w:rsidRPr="00BD734C" w:rsidRDefault="00D34DBA" w:rsidP="00ED5E30">
      <w:pPr>
        <w:numPr>
          <w:ilvl w:val="0"/>
          <w:numId w:val="36"/>
        </w:numPr>
        <w:suppressAutoHyphens w:val="0"/>
        <w:autoSpaceDN/>
        <w:spacing w:after="160" w:line="259" w:lineRule="auto"/>
        <w:textAlignment w:val="auto"/>
      </w:pPr>
      <w:r w:rsidRPr="00BD734C">
        <w:t xml:space="preserve">Jasność: </w:t>
      </w:r>
      <w:r w:rsidRPr="00BD734C">
        <w:rPr>
          <w:b/>
          <w:bCs/>
        </w:rPr>
        <w:t>min. 400 nit</w:t>
      </w:r>
      <w:r w:rsidRPr="00BD734C">
        <w:t xml:space="preserve"> </w:t>
      </w:r>
    </w:p>
    <w:p w14:paraId="75A414C3" w14:textId="77777777" w:rsidR="00D34DBA" w:rsidRPr="00BD734C" w:rsidRDefault="00D34DBA" w:rsidP="00ED5E30">
      <w:pPr>
        <w:numPr>
          <w:ilvl w:val="0"/>
          <w:numId w:val="36"/>
        </w:numPr>
        <w:suppressAutoHyphens w:val="0"/>
        <w:autoSpaceDN/>
        <w:spacing w:after="160" w:line="259" w:lineRule="auto"/>
        <w:textAlignment w:val="auto"/>
      </w:pPr>
      <w:r w:rsidRPr="00BD734C">
        <w:t xml:space="preserve">Pokrycie barw: </w:t>
      </w:r>
      <w:r w:rsidRPr="00BD734C">
        <w:rPr>
          <w:b/>
          <w:bCs/>
        </w:rPr>
        <w:t>min. 100% Adobe RGB oraz min. 100% DCI-P3</w:t>
      </w:r>
      <w:r w:rsidRPr="00BD734C">
        <w:t xml:space="preserve"> </w:t>
      </w:r>
    </w:p>
    <w:p w14:paraId="32BD728E" w14:textId="77777777" w:rsidR="00D34DBA" w:rsidRPr="00BD734C" w:rsidRDefault="00D34DBA" w:rsidP="00ED5E30">
      <w:pPr>
        <w:numPr>
          <w:ilvl w:val="0"/>
          <w:numId w:val="36"/>
        </w:numPr>
        <w:suppressAutoHyphens w:val="0"/>
        <w:autoSpaceDN/>
        <w:spacing w:after="160" w:line="259" w:lineRule="auto"/>
        <w:textAlignment w:val="auto"/>
      </w:pPr>
      <w:r w:rsidRPr="00BD734C">
        <w:t xml:space="preserve">Waga urządzenia bez zasilacza : </w:t>
      </w:r>
      <w:r w:rsidRPr="004E58AD">
        <w:rPr>
          <w:b/>
          <w:bCs/>
          <w:i/>
          <w:iCs/>
        </w:rPr>
        <w:t>maks</w:t>
      </w:r>
      <w:r w:rsidRPr="00BD734C">
        <w:rPr>
          <w:i/>
          <w:iCs/>
        </w:rPr>
        <w:t xml:space="preserve">. </w:t>
      </w:r>
      <w:r w:rsidRPr="00BD734C">
        <w:rPr>
          <w:b/>
          <w:bCs/>
        </w:rPr>
        <w:t>1,21 kg</w:t>
      </w:r>
      <w:r w:rsidRPr="00BD734C">
        <w:t xml:space="preserve"> </w:t>
      </w:r>
    </w:p>
    <w:p w14:paraId="28E072DA" w14:textId="77777777" w:rsidR="00D34DBA" w:rsidRPr="00BD734C" w:rsidRDefault="00D34DBA" w:rsidP="00ED5E30">
      <w:pPr>
        <w:numPr>
          <w:ilvl w:val="0"/>
          <w:numId w:val="36"/>
        </w:numPr>
        <w:suppressAutoHyphens w:val="0"/>
        <w:autoSpaceDN/>
        <w:spacing w:after="160" w:line="259" w:lineRule="auto"/>
        <w:textAlignment w:val="auto"/>
      </w:pPr>
      <w:r w:rsidRPr="00BD734C">
        <w:t xml:space="preserve">Kolor obudowy : srebrny </w:t>
      </w:r>
    </w:p>
    <w:p w14:paraId="45A2D0B0" w14:textId="77777777" w:rsidR="00D34DBA" w:rsidRPr="00BD734C" w:rsidRDefault="00D34DBA" w:rsidP="00D34DBA">
      <w:pPr>
        <w:rPr>
          <w:b/>
          <w:bCs/>
        </w:rPr>
      </w:pPr>
      <w:r w:rsidRPr="00BD734C">
        <w:rPr>
          <w:b/>
          <w:bCs/>
        </w:rPr>
        <w:t>3.2 Procesor</w:t>
      </w:r>
    </w:p>
    <w:p w14:paraId="122CD252" w14:textId="6A423987" w:rsidR="00D34DBA" w:rsidRDefault="00D34DBA" w:rsidP="00ED5E30">
      <w:pPr>
        <w:numPr>
          <w:ilvl w:val="0"/>
          <w:numId w:val="37"/>
        </w:numPr>
        <w:suppressAutoHyphens w:val="0"/>
        <w:autoSpaceDN/>
        <w:spacing w:after="160" w:line="259" w:lineRule="auto"/>
        <w:textAlignment w:val="auto"/>
      </w:pPr>
      <w:r w:rsidRPr="00CB0154">
        <w:t xml:space="preserve">Procesor </w:t>
      </w:r>
      <w:r w:rsidR="00965F08">
        <w:t xml:space="preserve">osiągający wynik testu wydajnościowego </w:t>
      </w:r>
      <w:r w:rsidR="00965F08" w:rsidRPr="00834EE7">
        <w:t xml:space="preserve">benchmark </w:t>
      </w:r>
      <w:r w:rsidR="00965F08">
        <w:t xml:space="preserve">minimum </w:t>
      </w:r>
      <w:r w:rsidRPr="00CB0154">
        <w:t>18936</w:t>
      </w:r>
      <w:r w:rsidR="00965F08">
        <w:t xml:space="preserve"> pkt</w:t>
      </w:r>
      <w:r w:rsidRPr="00CB0154">
        <w:t xml:space="preserve"> </w:t>
      </w:r>
      <w:hyperlink r:id="rId9" w:history="1">
        <w:r w:rsidR="00E07616" w:rsidRPr="00760783">
          <w:rPr>
            <w:rStyle w:val="Hipercze"/>
          </w:rPr>
          <w:t>https://www.cpubenchmark.net/cpu.php?id=6281&amp;cpu=Intel+Core+Ultra+7+258V</w:t>
        </w:r>
      </w:hyperlink>
    </w:p>
    <w:p w14:paraId="730C94BF" w14:textId="74701F40" w:rsidR="00965F08" w:rsidRPr="006D4D9D" w:rsidRDefault="00965F08" w:rsidP="00965F08">
      <w:pPr>
        <w:suppressAutoHyphens w:val="0"/>
        <w:autoSpaceDN/>
        <w:spacing w:after="160" w:line="259" w:lineRule="auto"/>
        <w:ind w:left="720"/>
        <w:textAlignment w:val="auto"/>
      </w:pPr>
      <w:r w:rsidRPr="006D4D9D">
        <w:t xml:space="preserve">Np. </w:t>
      </w:r>
      <w:r w:rsidRPr="006D4D9D">
        <w:rPr>
          <w:b/>
          <w:bCs/>
        </w:rPr>
        <w:t xml:space="preserve">Intel </w:t>
      </w:r>
      <w:proofErr w:type="spellStart"/>
      <w:r w:rsidRPr="006D4D9D">
        <w:rPr>
          <w:b/>
          <w:bCs/>
        </w:rPr>
        <w:t>Core</w:t>
      </w:r>
      <w:proofErr w:type="spellEnd"/>
      <w:r w:rsidRPr="006D4D9D">
        <w:rPr>
          <w:b/>
          <w:bCs/>
        </w:rPr>
        <w:t xml:space="preserve"> Ultra 7-258V</w:t>
      </w:r>
    </w:p>
    <w:p w14:paraId="5C8D5A38" w14:textId="77777777" w:rsidR="00D34DBA" w:rsidRPr="00BD734C" w:rsidRDefault="00D34DBA" w:rsidP="00D34DBA">
      <w:pPr>
        <w:rPr>
          <w:b/>
          <w:bCs/>
        </w:rPr>
      </w:pPr>
      <w:r w:rsidRPr="00BD734C">
        <w:rPr>
          <w:b/>
          <w:bCs/>
        </w:rPr>
        <w:t>3.3 Pamięć RAM</w:t>
      </w:r>
    </w:p>
    <w:p w14:paraId="35CB0CA8" w14:textId="77777777" w:rsidR="00D34DBA" w:rsidRPr="00BD734C" w:rsidRDefault="00D34DBA" w:rsidP="00ED5E30">
      <w:pPr>
        <w:numPr>
          <w:ilvl w:val="0"/>
          <w:numId w:val="38"/>
        </w:numPr>
        <w:suppressAutoHyphens w:val="0"/>
        <w:autoSpaceDN/>
        <w:spacing w:after="160" w:line="259" w:lineRule="auto"/>
        <w:textAlignment w:val="auto"/>
      </w:pPr>
      <w:r w:rsidRPr="00BD734C">
        <w:t xml:space="preserve">Pamięć operacyjna: </w:t>
      </w:r>
      <w:r w:rsidRPr="00BD734C">
        <w:rPr>
          <w:b/>
          <w:bCs/>
        </w:rPr>
        <w:t>min. 32 GB</w:t>
      </w:r>
      <w:r w:rsidRPr="00BD734C">
        <w:t xml:space="preserve"> </w:t>
      </w:r>
    </w:p>
    <w:p w14:paraId="49B15B9A" w14:textId="77777777" w:rsidR="00D34DBA" w:rsidRPr="00BD734C" w:rsidRDefault="00D34DBA" w:rsidP="00ED5E30">
      <w:pPr>
        <w:numPr>
          <w:ilvl w:val="0"/>
          <w:numId w:val="38"/>
        </w:numPr>
        <w:suppressAutoHyphens w:val="0"/>
        <w:autoSpaceDN/>
        <w:spacing w:after="160" w:line="259" w:lineRule="auto"/>
        <w:textAlignment w:val="auto"/>
      </w:pPr>
      <w:r w:rsidRPr="00BD734C">
        <w:t xml:space="preserve">Typ: </w:t>
      </w:r>
      <w:r w:rsidRPr="00BD734C">
        <w:rPr>
          <w:b/>
          <w:bCs/>
        </w:rPr>
        <w:t>LPDDR5x</w:t>
      </w:r>
    </w:p>
    <w:p w14:paraId="3414033B" w14:textId="77777777" w:rsidR="00D34DBA" w:rsidRPr="00BD734C" w:rsidRDefault="00D34DBA" w:rsidP="00ED5E30">
      <w:pPr>
        <w:numPr>
          <w:ilvl w:val="0"/>
          <w:numId w:val="38"/>
        </w:numPr>
        <w:suppressAutoHyphens w:val="0"/>
        <w:autoSpaceDN/>
        <w:spacing w:after="160" w:line="259" w:lineRule="auto"/>
        <w:textAlignment w:val="auto"/>
      </w:pPr>
      <w:r w:rsidRPr="00BD734C">
        <w:t xml:space="preserve">Taktowanie: </w:t>
      </w:r>
      <w:r w:rsidRPr="00BD734C">
        <w:rPr>
          <w:b/>
          <w:bCs/>
        </w:rPr>
        <w:t>min. 8533 MHz</w:t>
      </w:r>
      <w:r w:rsidRPr="00BD734C">
        <w:t xml:space="preserve"> </w:t>
      </w:r>
    </w:p>
    <w:p w14:paraId="7ECCB191" w14:textId="77777777" w:rsidR="00D34DBA" w:rsidRPr="00BD734C" w:rsidRDefault="00D34DBA" w:rsidP="00D34DBA">
      <w:pPr>
        <w:rPr>
          <w:b/>
          <w:bCs/>
        </w:rPr>
      </w:pPr>
      <w:r w:rsidRPr="00BD734C">
        <w:rPr>
          <w:b/>
          <w:bCs/>
        </w:rPr>
        <w:t>3.4 Pamięć masowa</w:t>
      </w:r>
    </w:p>
    <w:p w14:paraId="0DC4FE4A" w14:textId="77777777" w:rsidR="00D34DBA" w:rsidRPr="00BD734C" w:rsidRDefault="00D34DBA" w:rsidP="00ED5E30">
      <w:pPr>
        <w:numPr>
          <w:ilvl w:val="0"/>
          <w:numId w:val="39"/>
        </w:numPr>
        <w:suppressAutoHyphens w:val="0"/>
        <w:autoSpaceDN/>
        <w:spacing w:after="160" w:line="259" w:lineRule="auto"/>
        <w:textAlignment w:val="auto"/>
      </w:pPr>
      <w:r w:rsidRPr="00BD734C">
        <w:t xml:space="preserve">Dysk: </w:t>
      </w:r>
      <w:r w:rsidRPr="00BD734C">
        <w:rPr>
          <w:b/>
          <w:bCs/>
        </w:rPr>
        <w:t>min. 1 TB SSD</w:t>
      </w:r>
      <w:r w:rsidRPr="00BD734C">
        <w:t xml:space="preserve"> </w:t>
      </w:r>
    </w:p>
    <w:p w14:paraId="595C250A" w14:textId="77777777" w:rsidR="00D34DBA" w:rsidRPr="00BD734C" w:rsidRDefault="00D34DBA" w:rsidP="00ED5E30">
      <w:pPr>
        <w:numPr>
          <w:ilvl w:val="0"/>
          <w:numId w:val="39"/>
        </w:numPr>
        <w:suppressAutoHyphens w:val="0"/>
        <w:autoSpaceDN/>
        <w:spacing w:after="160" w:line="259" w:lineRule="auto"/>
        <w:textAlignment w:val="auto"/>
      </w:pPr>
      <w:r w:rsidRPr="00BD734C">
        <w:t xml:space="preserve">Interfejs: </w:t>
      </w:r>
      <w:proofErr w:type="spellStart"/>
      <w:r w:rsidRPr="00BD734C">
        <w:rPr>
          <w:b/>
          <w:bCs/>
        </w:rPr>
        <w:t>PCIe</w:t>
      </w:r>
      <w:proofErr w:type="spellEnd"/>
      <w:r w:rsidRPr="00BD734C">
        <w:rPr>
          <w:b/>
          <w:bCs/>
        </w:rPr>
        <w:t xml:space="preserve"> </w:t>
      </w:r>
      <w:proofErr w:type="spellStart"/>
      <w:r w:rsidRPr="00BD734C">
        <w:rPr>
          <w:b/>
          <w:bCs/>
        </w:rPr>
        <w:t>NVMe</w:t>
      </w:r>
      <w:proofErr w:type="spellEnd"/>
      <w:r w:rsidRPr="00BD734C">
        <w:t xml:space="preserve"> </w:t>
      </w:r>
    </w:p>
    <w:p w14:paraId="3F05C766" w14:textId="77777777" w:rsidR="00D34DBA" w:rsidRPr="00BD734C" w:rsidRDefault="00D34DBA" w:rsidP="00D34DBA">
      <w:pPr>
        <w:rPr>
          <w:b/>
          <w:bCs/>
        </w:rPr>
      </w:pPr>
      <w:r w:rsidRPr="00BD734C">
        <w:rPr>
          <w:b/>
          <w:bCs/>
        </w:rPr>
        <w:t>3.5 Grafika</w:t>
      </w:r>
    </w:p>
    <w:p w14:paraId="5BBF7AEE" w14:textId="55E54749" w:rsidR="00D34DBA" w:rsidRPr="00BD734C" w:rsidRDefault="00D34DBA" w:rsidP="00ED5E30">
      <w:pPr>
        <w:numPr>
          <w:ilvl w:val="0"/>
          <w:numId w:val="40"/>
        </w:numPr>
        <w:suppressAutoHyphens w:val="0"/>
        <w:autoSpaceDN/>
        <w:spacing w:after="160" w:line="259" w:lineRule="auto"/>
        <w:textAlignment w:val="auto"/>
      </w:pPr>
      <w:r w:rsidRPr="00BD734C">
        <w:t xml:space="preserve">Karta graficzna: </w:t>
      </w:r>
      <w:r w:rsidRPr="00BE744D">
        <w:rPr>
          <w:b/>
          <w:bCs/>
        </w:rPr>
        <w:t xml:space="preserve">zintegrowana </w:t>
      </w:r>
      <w:r>
        <w:t xml:space="preserve">odpowiednia dla </w:t>
      </w:r>
      <w:r w:rsidR="00965F08">
        <w:t xml:space="preserve">oferowanego </w:t>
      </w:r>
      <w:r>
        <w:t>procesora.</w:t>
      </w:r>
    </w:p>
    <w:p w14:paraId="5BDBE55C" w14:textId="77777777" w:rsidR="00D34DBA" w:rsidRPr="00BD734C" w:rsidRDefault="00D34DBA" w:rsidP="00D34DBA">
      <w:pPr>
        <w:rPr>
          <w:b/>
          <w:bCs/>
        </w:rPr>
      </w:pPr>
      <w:r w:rsidRPr="00BD734C">
        <w:rPr>
          <w:b/>
          <w:bCs/>
        </w:rPr>
        <w:t>3.6 Łączność</w:t>
      </w:r>
    </w:p>
    <w:p w14:paraId="1DFADFA7" w14:textId="77777777" w:rsidR="00D34DBA" w:rsidRPr="00BD734C" w:rsidRDefault="00D34DBA" w:rsidP="00ED5E30">
      <w:pPr>
        <w:numPr>
          <w:ilvl w:val="0"/>
          <w:numId w:val="41"/>
        </w:numPr>
        <w:suppressAutoHyphens w:val="0"/>
        <w:autoSpaceDN/>
        <w:spacing w:after="160" w:line="259" w:lineRule="auto"/>
        <w:textAlignment w:val="auto"/>
      </w:pPr>
      <w:r w:rsidRPr="00BD734C">
        <w:t xml:space="preserve">Wi-Fi: </w:t>
      </w:r>
      <w:r w:rsidRPr="00BD734C">
        <w:rPr>
          <w:b/>
          <w:bCs/>
        </w:rPr>
        <w:t>min. Wi-Fi 7</w:t>
      </w:r>
      <w:r w:rsidRPr="00BD734C">
        <w:t xml:space="preserve"> </w:t>
      </w:r>
    </w:p>
    <w:p w14:paraId="3C62CC5B" w14:textId="77777777" w:rsidR="00D34DBA" w:rsidRPr="00BD734C" w:rsidRDefault="00D34DBA" w:rsidP="00ED5E30">
      <w:pPr>
        <w:numPr>
          <w:ilvl w:val="0"/>
          <w:numId w:val="41"/>
        </w:numPr>
        <w:suppressAutoHyphens w:val="0"/>
        <w:autoSpaceDN/>
        <w:spacing w:after="160" w:line="259" w:lineRule="auto"/>
        <w:textAlignment w:val="auto"/>
      </w:pPr>
      <w:r w:rsidRPr="00BD734C">
        <w:t xml:space="preserve">Bluetooth: </w:t>
      </w:r>
      <w:r w:rsidRPr="00BD734C">
        <w:rPr>
          <w:b/>
          <w:bCs/>
        </w:rPr>
        <w:t>min. 5.4</w:t>
      </w:r>
      <w:r w:rsidRPr="00BD734C">
        <w:t xml:space="preserve"> </w:t>
      </w:r>
    </w:p>
    <w:p w14:paraId="35468BDC" w14:textId="77777777" w:rsidR="00D34DBA" w:rsidRPr="00BD734C" w:rsidRDefault="00D34DBA" w:rsidP="00D34DBA">
      <w:pPr>
        <w:rPr>
          <w:b/>
          <w:bCs/>
        </w:rPr>
      </w:pPr>
      <w:r w:rsidRPr="00BD734C">
        <w:rPr>
          <w:b/>
          <w:bCs/>
        </w:rPr>
        <w:t>3.7 Porty (minimalnie)</w:t>
      </w:r>
    </w:p>
    <w:p w14:paraId="6E7057BA" w14:textId="77777777" w:rsidR="00D34DBA" w:rsidRPr="00BD734C" w:rsidRDefault="00D34DBA" w:rsidP="00ED5E30">
      <w:pPr>
        <w:numPr>
          <w:ilvl w:val="0"/>
          <w:numId w:val="42"/>
        </w:numPr>
        <w:suppressAutoHyphens w:val="0"/>
        <w:autoSpaceDN/>
        <w:spacing w:after="160" w:line="259" w:lineRule="auto"/>
        <w:textAlignment w:val="auto"/>
      </w:pPr>
      <w:r w:rsidRPr="00BD734C">
        <w:rPr>
          <w:b/>
          <w:bCs/>
        </w:rPr>
        <w:t xml:space="preserve">min. 2 × </w:t>
      </w:r>
      <w:proofErr w:type="spellStart"/>
      <w:r w:rsidRPr="00BD734C">
        <w:rPr>
          <w:b/>
          <w:bCs/>
        </w:rPr>
        <w:t>Thunderbolt</w:t>
      </w:r>
      <w:proofErr w:type="spellEnd"/>
      <w:r w:rsidRPr="00BD734C">
        <w:rPr>
          <w:b/>
          <w:bCs/>
        </w:rPr>
        <w:t xml:space="preserve"> 4</w:t>
      </w:r>
      <w:r w:rsidRPr="00BD734C">
        <w:t xml:space="preserve"> </w:t>
      </w:r>
    </w:p>
    <w:p w14:paraId="66E26E7B" w14:textId="77777777" w:rsidR="00D34DBA" w:rsidRPr="00BD734C" w:rsidRDefault="00D34DBA" w:rsidP="00ED5E30">
      <w:pPr>
        <w:numPr>
          <w:ilvl w:val="0"/>
          <w:numId w:val="42"/>
        </w:numPr>
        <w:suppressAutoHyphens w:val="0"/>
        <w:autoSpaceDN/>
        <w:spacing w:after="160" w:line="259" w:lineRule="auto"/>
        <w:textAlignment w:val="auto"/>
      </w:pPr>
      <w:r w:rsidRPr="00BD734C">
        <w:rPr>
          <w:b/>
          <w:bCs/>
        </w:rPr>
        <w:t>min. 1 × HDMI 2.1</w:t>
      </w:r>
      <w:r w:rsidRPr="00BD734C">
        <w:t xml:space="preserve"> </w:t>
      </w:r>
    </w:p>
    <w:p w14:paraId="17B564E4" w14:textId="77777777" w:rsidR="00D34DBA" w:rsidRPr="00BD734C" w:rsidRDefault="00D34DBA" w:rsidP="00ED5E30">
      <w:pPr>
        <w:numPr>
          <w:ilvl w:val="0"/>
          <w:numId w:val="42"/>
        </w:numPr>
        <w:suppressAutoHyphens w:val="0"/>
        <w:autoSpaceDN/>
        <w:spacing w:after="160" w:line="259" w:lineRule="auto"/>
        <w:textAlignment w:val="auto"/>
      </w:pPr>
      <w:r w:rsidRPr="00BD734C">
        <w:rPr>
          <w:b/>
          <w:bCs/>
        </w:rPr>
        <w:t>min. 1 × USB-A</w:t>
      </w:r>
      <w:r w:rsidRPr="00BD734C">
        <w:t xml:space="preserve"> oraz </w:t>
      </w:r>
      <w:r w:rsidRPr="00BD734C">
        <w:rPr>
          <w:b/>
          <w:bCs/>
        </w:rPr>
        <w:t>min. 1 × USB-C</w:t>
      </w:r>
      <w:r w:rsidRPr="00BD734C">
        <w:t xml:space="preserve"> (poza TB4 dopuszczalne). </w:t>
      </w:r>
    </w:p>
    <w:p w14:paraId="24EC2A23" w14:textId="77777777" w:rsidR="00D34DBA" w:rsidRPr="00BD734C" w:rsidRDefault="00D34DBA" w:rsidP="00D34DBA">
      <w:pPr>
        <w:rPr>
          <w:b/>
          <w:bCs/>
        </w:rPr>
      </w:pPr>
      <w:r w:rsidRPr="00BD734C">
        <w:rPr>
          <w:b/>
          <w:bCs/>
        </w:rPr>
        <w:t>3.8 Zasilanie</w:t>
      </w:r>
    </w:p>
    <w:p w14:paraId="13195A1B" w14:textId="77777777" w:rsidR="00D34DBA" w:rsidRPr="00BD734C" w:rsidRDefault="00D34DBA" w:rsidP="00ED5E30">
      <w:pPr>
        <w:numPr>
          <w:ilvl w:val="0"/>
          <w:numId w:val="43"/>
        </w:numPr>
        <w:suppressAutoHyphens w:val="0"/>
        <w:autoSpaceDN/>
        <w:spacing w:after="160" w:line="259" w:lineRule="auto"/>
        <w:textAlignment w:val="auto"/>
      </w:pPr>
      <w:r w:rsidRPr="00BD734C">
        <w:t xml:space="preserve">Bateria: </w:t>
      </w:r>
      <w:r w:rsidRPr="00BD734C">
        <w:rPr>
          <w:b/>
          <w:bCs/>
        </w:rPr>
        <w:t xml:space="preserve">min. 68 </w:t>
      </w:r>
      <w:proofErr w:type="spellStart"/>
      <w:r w:rsidRPr="00BD734C">
        <w:rPr>
          <w:b/>
          <w:bCs/>
        </w:rPr>
        <w:t>Wh</w:t>
      </w:r>
      <w:proofErr w:type="spellEnd"/>
      <w:r w:rsidRPr="00BD734C">
        <w:t xml:space="preserve"> (lub równoważna energetycznie) </w:t>
      </w:r>
    </w:p>
    <w:p w14:paraId="4EA28C08" w14:textId="77777777" w:rsidR="00D34DBA" w:rsidRPr="00BD734C" w:rsidRDefault="00D34DBA" w:rsidP="00D34DBA">
      <w:pPr>
        <w:rPr>
          <w:b/>
          <w:bCs/>
        </w:rPr>
      </w:pPr>
      <w:r w:rsidRPr="00BD734C">
        <w:rPr>
          <w:b/>
          <w:bCs/>
        </w:rPr>
        <w:lastRenderedPageBreak/>
        <w:t>3.9 System operacyjny</w:t>
      </w:r>
    </w:p>
    <w:p w14:paraId="4CE30106" w14:textId="4A5905A9" w:rsidR="00D34DBA" w:rsidRPr="00BD6DA2" w:rsidRDefault="00D34DBA" w:rsidP="00ED5E30">
      <w:pPr>
        <w:numPr>
          <w:ilvl w:val="0"/>
          <w:numId w:val="61"/>
        </w:numPr>
        <w:suppressAutoHyphens w:val="0"/>
        <w:autoSpaceDN/>
        <w:spacing w:after="160" w:line="259" w:lineRule="auto"/>
        <w:textAlignment w:val="auto"/>
      </w:pPr>
      <w:r w:rsidRPr="00BD6DA2">
        <w:t xml:space="preserve">System operacyjny </w:t>
      </w:r>
      <w:r w:rsidRPr="00BD6DA2">
        <w:rPr>
          <w:b/>
          <w:bCs/>
        </w:rPr>
        <w:t>Microsoft Windows 11 (Professional lub Home) , 64-bit</w:t>
      </w:r>
      <w:r w:rsidR="00DA5347">
        <w:rPr>
          <w:b/>
          <w:bCs/>
        </w:rPr>
        <w:t xml:space="preserve"> lub </w:t>
      </w:r>
      <w:proofErr w:type="spellStart"/>
      <w:r w:rsidR="00DA5347">
        <w:rPr>
          <w:b/>
          <w:bCs/>
        </w:rPr>
        <w:t>równowazny</w:t>
      </w:r>
      <w:proofErr w:type="spellEnd"/>
    </w:p>
    <w:p w14:paraId="3BAB0F28" w14:textId="77777777" w:rsidR="00D34DBA" w:rsidRPr="00BD6DA2" w:rsidRDefault="00D34DBA" w:rsidP="00D34DBA">
      <w:pPr>
        <w:ind w:left="708" w:firstLine="708"/>
        <w:jc w:val="both"/>
      </w:pPr>
      <w:r w:rsidRPr="00BD6DA2">
        <w:t xml:space="preserve">Przez rozwiązanie równoważne Zamawiający rozumie system operacyjny 64-bitowy, zapewniający pełną obsługę oferowanego sprzętu, polski interfejs użytkownika, aktualizacje bezpieczeństwa, legalną bezterminową licencję, </w:t>
      </w:r>
      <w:r>
        <w:t xml:space="preserve">pełną </w:t>
      </w:r>
      <w:r w:rsidRPr="00BD6DA2">
        <w:t>kompatybilność z urządzeniami Zamawiającego</w:t>
      </w:r>
      <w:r>
        <w:t xml:space="preserve"> (odpowiedni laptop) </w:t>
      </w:r>
      <w:r w:rsidRPr="00BD6DA2">
        <w:t>oraz funkcjonalności administracyjne, bezpieczeństwa i sieciowe nie gorsze niż w Microsoft Windows 11 Professional.</w:t>
      </w:r>
    </w:p>
    <w:p w14:paraId="2C71526A" w14:textId="77777777" w:rsidR="00D34DBA" w:rsidRPr="00BD734C" w:rsidRDefault="00D34DBA" w:rsidP="00ED5E30">
      <w:pPr>
        <w:pStyle w:val="Akapitzlist"/>
        <w:numPr>
          <w:ilvl w:val="0"/>
          <w:numId w:val="61"/>
        </w:numPr>
        <w:suppressAutoHyphens w:val="0"/>
        <w:autoSpaceDN/>
        <w:textAlignment w:val="auto"/>
      </w:pPr>
      <w:r w:rsidRPr="00BD734C">
        <w:t>Licencja: legalna, umożliwiająca użytkowanie przez Zamawiającego, dostarczona wraz z urządzeniem.</w:t>
      </w:r>
    </w:p>
    <w:p w14:paraId="12738108" w14:textId="77777777" w:rsidR="00D34DBA" w:rsidRPr="00BD734C" w:rsidRDefault="00D34DBA" w:rsidP="00D34DBA">
      <w:pPr>
        <w:rPr>
          <w:b/>
          <w:bCs/>
        </w:rPr>
      </w:pPr>
      <w:r w:rsidRPr="00BD734C">
        <w:rPr>
          <w:b/>
          <w:bCs/>
        </w:rPr>
        <w:t>4. Wymagania dotyczące stanu, pochodzenia i kompletacji</w:t>
      </w:r>
    </w:p>
    <w:p w14:paraId="7429BF2F" w14:textId="77777777" w:rsidR="00D34DBA" w:rsidRPr="00BD734C" w:rsidRDefault="00D34DBA" w:rsidP="00ED5E30">
      <w:pPr>
        <w:numPr>
          <w:ilvl w:val="0"/>
          <w:numId w:val="44"/>
        </w:numPr>
        <w:suppressAutoHyphens w:val="0"/>
        <w:autoSpaceDN/>
        <w:spacing w:after="160" w:line="259" w:lineRule="auto"/>
        <w:textAlignment w:val="auto"/>
      </w:pPr>
      <w:r w:rsidRPr="00BD734C">
        <w:t xml:space="preserve">Sprzęt </w:t>
      </w:r>
      <w:r w:rsidRPr="00BD734C">
        <w:rPr>
          <w:b/>
          <w:bCs/>
        </w:rPr>
        <w:t>fabrycznie nowy</w:t>
      </w:r>
      <w:r w:rsidRPr="00BD734C">
        <w:t>, nieużywany, wolny od wad prawnych i fizycznych, dopuszczony do obrotu na terenie UE.</w:t>
      </w:r>
    </w:p>
    <w:p w14:paraId="00985F85" w14:textId="77777777" w:rsidR="00D34DBA" w:rsidRDefault="00D34DBA" w:rsidP="00ED5E30">
      <w:pPr>
        <w:numPr>
          <w:ilvl w:val="0"/>
          <w:numId w:val="44"/>
        </w:numPr>
        <w:suppressAutoHyphens w:val="0"/>
        <w:autoSpaceDN/>
        <w:spacing w:after="160" w:line="259" w:lineRule="auto"/>
        <w:textAlignment w:val="auto"/>
      </w:pPr>
      <w:r w:rsidRPr="00BD734C">
        <w:t>Kompletacja: laptop + zasilacz + przewód zasilający + dokumentacja + dokument sprzedaży.</w:t>
      </w:r>
    </w:p>
    <w:p w14:paraId="5158EFF8" w14:textId="77777777" w:rsidR="006D4D9D" w:rsidRPr="00BD734C" w:rsidRDefault="006D4D9D" w:rsidP="006D4D9D">
      <w:pPr>
        <w:suppressAutoHyphens w:val="0"/>
        <w:autoSpaceDN/>
        <w:spacing w:after="160" w:line="259" w:lineRule="auto"/>
        <w:ind w:left="720"/>
        <w:textAlignment w:val="auto"/>
      </w:pPr>
    </w:p>
    <w:p w14:paraId="70952517" w14:textId="77777777" w:rsidR="00D34DBA" w:rsidRPr="00BD734C" w:rsidRDefault="00D34DBA" w:rsidP="00D34DBA">
      <w:pPr>
        <w:rPr>
          <w:b/>
          <w:bCs/>
        </w:rPr>
      </w:pPr>
      <w:r w:rsidRPr="00BD734C">
        <w:rPr>
          <w:b/>
          <w:bCs/>
        </w:rPr>
        <w:t>5. Dostawa i odbiór</w:t>
      </w:r>
    </w:p>
    <w:p w14:paraId="24BCD0E7" w14:textId="77777777" w:rsidR="00D34DBA" w:rsidRDefault="00D34DBA" w:rsidP="00ED5E30">
      <w:pPr>
        <w:numPr>
          <w:ilvl w:val="0"/>
          <w:numId w:val="45"/>
        </w:numPr>
        <w:suppressAutoHyphens w:val="0"/>
        <w:autoSpaceDN/>
        <w:spacing w:after="160" w:line="259" w:lineRule="auto"/>
        <w:textAlignment w:val="auto"/>
      </w:pPr>
      <w:r w:rsidRPr="00EC206F">
        <w:t>Dostawa do siedziby Zamawiającego: Akademickie Centrum Materiałów i Nanotechnologii AGH Kawiory 30, 30-001 Kraków</w:t>
      </w:r>
    </w:p>
    <w:p w14:paraId="43C64175" w14:textId="77777777" w:rsidR="006D4D9D" w:rsidRPr="00EC206F" w:rsidRDefault="006D4D9D" w:rsidP="006D4D9D">
      <w:pPr>
        <w:suppressAutoHyphens w:val="0"/>
        <w:autoSpaceDN/>
        <w:spacing w:after="160" w:line="259" w:lineRule="auto"/>
        <w:ind w:left="720"/>
        <w:textAlignment w:val="auto"/>
      </w:pPr>
    </w:p>
    <w:p w14:paraId="48F5239B" w14:textId="442436B5" w:rsidR="00D34DBA" w:rsidRPr="00BD734C" w:rsidRDefault="00D34DBA" w:rsidP="00D34DBA">
      <w:pPr>
        <w:rPr>
          <w:b/>
          <w:bCs/>
        </w:rPr>
      </w:pPr>
      <w:r>
        <w:rPr>
          <w:b/>
          <w:bCs/>
        </w:rPr>
        <w:t>6</w:t>
      </w:r>
      <w:r w:rsidRPr="00BD734C">
        <w:rPr>
          <w:b/>
          <w:bCs/>
        </w:rPr>
        <w:t>. Warunki dotyczące gwarancji</w:t>
      </w:r>
    </w:p>
    <w:p w14:paraId="7F63D329" w14:textId="08492BB2" w:rsidR="00D34DBA" w:rsidRPr="00BD734C" w:rsidRDefault="00D34DBA" w:rsidP="00ED5E30">
      <w:pPr>
        <w:pStyle w:val="Akapitzlist"/>
        <w:numPr>
          <w:ilvl w:val="0"/>
          <w:numId w:val="60"/>
        </w:numPr>
        <w:suppressAutoHyphens w:val="0"/>
        <w:autoSpaceDN/>
        <w:textAlignment w:val="auto"/>
      </w:pPr>
      <w:r w:rsidRPr="00BD734C">
        <w:t xml:space="preserve">Zamawiający wymaga, aby oferowane urządzenie było objęte gwarancją na okres co najmniej 12 miesięcy. </w:t>
      </w:r>
    </w:p>
    <w:p w14:paraId="33A8D4A4" w14:textId="77777777" w:rsidR="00D34DBA" w:rsidRDefault="00D34DBA" w:rsidP="00ED5E30">
      <w:pPr>
        <w:pStyle w:val="Akapitzlist"/>
        <w:numPr>
          <w:ilvl w:val="0"/>
          <w:numId w:val="60"/>
        </w:numPr>
        <w:suppressAutoHyphens w:val="0"/>
        <w:autoSpaceDN/>
        <w:textAlignment w:val="auto"/>
      </w:pPr>
      <w:r w:rsidRPr="00BD734C">
        <w:t>Jeżeli producent udziela dłuższej gwarancji, Wykonawca przekaże Zamawiającemu informację o jej zakresie, okresie i sposobie realizacji wraz z dostawą.</w:t>
      </w:r>
    </w:p>
    <w:p w14:paraId="2082E667" w14:textId="77777777" w:rsidR="00E07616" w:rsidRDefault="00E07616" w:rsidP="00E07616">
      <w:pPr>
        <w:pStyle w:val="Akapitzlist"/>
        <w:suppressAutoHyphens w:val="0"/>
        <w:autoSpaceDN/>
        <w:textAlignment w:val="auto"/>
      </w:pPr>
    </w:p>
    <w:p w14:paraId="163120DB" w14:textId="77777777" w:rsidR="006D4D9D" w:rsidRPr="00BD734C" w:rsidRDefault="006D4D9D" w:rsidP="00E07616">
      <w:pPr>
        <w:pStyle w:val="Akapitzlist"/>
        <w:suppressAutoHyphens w:val="0"/>
        <w:autoSpaceDN/>
        <w:textAlignment w:val="auto"/>
      </w:pPr>
    </w:p>
    <w:p w14:paraId="6EF25E15" w14:textId="64276AF8" w:rsidR="00D34DBA" w:rsidRPr="00BD734C" w:rsidRDefault="00D34DBA" w:rsidP="00D34DBA">
      <w:pPr>
        <w:jc w:val="center"/>
        <w:rPr>
          <w:b/>
          <w:bCs/>
        </w:rPr>
      </w:pPr>
      <w:r>
        <w:rPr>
          <w:b/>
          <w:bCs/>
        </w:rPr>
        <w:t>Laptop wg konfiguracji nr 3 (3szt)</w:t>
      </w:r>
    </w:p>
    <w:p w14:paraId="631048E8" w14:textId="77777777" w:rsidR="00D34DBA" w:rsidRPr="00BD734C" w:rsidRDefault="00D34DBA" w:rsidP="00D34DBA">
      <w:pPr>
        <w:rPr>
          <w:b/>
          <w:bCs/>
        </w:rPr>
      </w:pPr>
      <w:r w:rsidRPr="00BD734C">
        <w:rPr>
          <w:b/>
          <w:bCs/>
        </w:rPr>
        <w:t>1. Przedmiot zamówienia</w:t>
      </w:r>
    </w:p>
    <w:p w14:paraId="02C9E119" w14:textId="77777777" w:rsidR="00D34DBA" w:rsidRPr="00BD734C" w:rsidRDefault="00D34DBA" w:rsidP="00ED5E30">
      <w:pPr>
        <w:numPr>
          <w:ilvl w:val="0"/>
          <w:numId w:val="46"/>
        </w:numPr>
        <w:suppressAutoHyphens w:val="0"/>
        <w:autoSpaceDN/>
        <w:spacing w:after="160" w:line="259" w:lineRule="auto"/>
        <w:textAlignment w:val="auto"/>
      </w:pPr>
      <w:r w:rsidRPr="00BD734C">
        <w:t xml:space="preserve">Przedmiotem zamówienia jest dostawa </w:t>
      </w:r>
      <w:r w:rsidRPr="00BD734C">
        <w:rPr>
          <w:b/>
          <w:bCs/>
        </w:rPr>
        <w:t xml:space="preserve">3 (trzech) sztuk laptopów klasy biznesowej </w:t>
      </w:r>
      <w:r w:rsidRPr="00BD734C">
        <w:t>do zastosowań biurowych i pracy mobilnej wraz z systemem operacyjnym.</w:t>
      </w:r>
    </w:p>
    <w:p w14:paraId="7CABE6DA" w14:textId="573FA361" w:rsidR="00D34DBA" w:rsidRPr="00BD734C" w:rsidRDefault="00D34DBA" w:rsidP="00E07616">
      <w:pPr>
        <w:suppressAutoHyphens w:val="0"/>
        <w:autoSpaceDN/>
        <w:spacing w:after="160" w:line="259" w:lineRule="auto"/>
        <w:ind w:left="720"/>
        <w:textAlignment w:val="auto"/>
      </w:pPr>
      <w:r w:rsidRPr="00BD734C">
        <w:t>.</w:t>
      </w:r>
    </w:p>
    <w:p w14:paraId="69C43234" w14:textId="77777777" w:rsidR="00D34DBA" w:rsidRPr="00BD734C" w:rsidRDefault="00D34DBA" w:rsidP="00D34DBA">
      <w:pPr>
        <w:rPr>
          <w:b/>
          <w:bCs/>
        </w:rPr>
      </w:pPr>
      <w:r w:rsidRPr="00BD734C">
        <w:rPr>
          <w:b/>
          <w:bCs/>
        </w:rPr>
        <w:t>2. Kod CPV</w:t>
      </w:r>
    </w:p>
    <w:p w14:paraId="26C6DC38" w14:textId="77777777" w:rsidR="00D34DBA" w:rsidRPr="00BD734C" w:rsidRDefault="00D34DBA" w:rsidP="00ED5E30">
      <w:pPr>
        <w:numPr>
          <w:ilvl w:val="0"/>
          <w:numId w:val="47"/>
        </w:numPr>
        <w:suppressAutoHyphens w:val="0"/>
        <w:autoSpaceDN/>
        <w:spacing w:after="160" w:line="259" w:lineRule="auto"/>
        <w:textAlignment w:val="auto"/>
      </w:pPr>
      <w:r w:rsidRPr="00BD734C">
        <w:rPr>
          <w:b/>
          <w:bCs/>
        </w:rPr>
        <w:t xml:space="preserve">30213100-6 </w:t>
      </w:r>
      <w:r w:rsidRPr="00BD734C">
        <w:t>– Komputery przenośne</w:t>
      </w:r>
    </w:p>
    <w:p w14:paraId="35FB1654" w14:textId="77777777" w:rsidR="00D34DBA" w:rsidRPr="00BD734C" w:rsidRDefault="00D34DBA" w:rsidP="00D34DBA">
      <w:pPr>
        <w:rPr>
          <w:b/>
          <w:bCs/>
        </w:rPr>
      </w:pPr>
      <w:r w:rsidRPr="00BD734C">
        <w:rPr>
          <w:b/>
          <w:bCs/>
        </w:rPr>
        <w:t>3. Wymagania minimalne – parametry techniczne</w:t>
      </w:r>
    </w:p>
    <w:p w14:paraId="7C946104" w14:textId="77777777" w:rsidR="00D34DBA" w:rsidRPr="00BD734C" w:rsidRDefault="00D34DBA" w:rsidP="00D34DBA">
      <w:pPr>
        <w:rPr>
          <w:b/>
          <w:bCs/>
        </w:rPr>
      </w:pPr>
      <w:r w:rsidRPr="00BD734C">
        <w:rPr>
          <w:b/>
          <w:bCs/>
        </w:rPr>
        <w:t>3.1 Ekran i konstrukcja</w:t>
      </w:r>
    </w:p>
    <w:p w14:paraId="635AC1C0" w14:textId="77777777" w:rsidR="00D34DBA" w:rsidRPr="00BD734C" w:rsidRDefault="00D34DBA" w:rsidP="00ED5E30">
      <w:pPr>
        <w:numPr>
          <w:ilvl w:val="0"/>
          <w:numId w:val="48"/>
        </w:numPr>
        <w:suppressAutoHyphens w:val="0"/>
        <w:autoSpaceDN/>
        <w:spacing w:after="160" w:line="259" w:lineRule="auto"/>
        <w:textAlignment w:val="auto"/>
      </w:pPr>
      <w:r w:rsidRPr="00BD734C">
        <w:t xml:space="preserve">Przekątna: </w:t>
      </w:r>
      <w:r w:rsidRPr="00BD734C">
        <w:rPr>
          <w:b/>
          <w:bCs/>
        </w:rPr>
        <w:t>14,0"</w:t>
      </w:r>
      <w:r w:rsidRPr="00BD734C">
        <w:t xml:space="preserve"> </w:t>
      </w:r>
    </w:p>
    <w:p w14:paraId="2BC7C0C9" w14:textId="77777777" w:rsidR="00D34DBA" w:rsidRPr="00BD734C" w:rsidRDefault="00D34DBA" w:rsidP="00ED5E30">
      <w:pPr>
        <w:numPr>
          <w:ilvl w:val="0"/>
          <w:numId w:val="48"/>
        </w:numPr>
        <w:suppressAutoHyphens w:val="0"/>
        <w:autoSpaceDN/>
        <w:spacing w:after="160" w:line="259" w:lineRule="auto"/>
        <w:textAlignment w:val="auto"/>
      </w:pPr>
      <w:r w:rsidRPr="00BD734C">
        <w:t xml:space="preserve">Matryca: </w:t>
      </w:r>
      <w:r w:rsidRPr="00BD734C">
        <w:rPr>
          <w:b/>
          <w:bCs/>
        </w:rPr>
        <w:t>IPS (LED)</w:t>
      </w:r>
      <w:r w:rsidRPr="00BD734C">
        <w:t xml:space="preserve"> </w:t>
      </w:r>
    </w:p>
    <w:p w14:paraId="293BB749" w14:textId="77777777" w:rsidR="00D34DBA" w:rsidRPr="00BD734C" w:rsidRDefault="00D34DBA" w:rsidP="00ED5E30">
      <w:pPr>
        <w:numPr>
          <w:ilvl w:val="0"/>
          <w:numId w:val="48"/>
        </w:numPr>
        <w:suppressAutoHyphens w:val="0"/>
        <w:autoSpaceDN/>
        <w:spacing w:after="160" w:line="259" w:lineRule="auto"/>
        <w:textAlignment w:val="auto"/>
      </w:pPr>
      <w:r w:rsidRPr="00BD734C">
        <w:t xml:space="preserve">Rozdzielczość: </w:t>
      </w:r>
      <w:r w:rsidRPr="00BD734C">
        <w:rPr>
          <w:b/>
          <w:bCs/>
        </w:rPr>
        <w:t>1920 × 1200 (WUXGA)</w:t>
      </w:r>
      <w:r w:rsidRPr="00BD734C">
        <w:t xml:space="preserve"> </w:t>
      </w:r>
    </w:p>
    <w:p w14:paraId="72F3444F" w14:textId="77777777" w:rsidR="00D34DBA" w:rsidRPr="00BD734C" w:rsidRDefault="00D34DBA" w:rsidP="00ED5E30">
      <w:pPr>
        <w:numPr>
          <w:ilvl w:val="0"/>
          <w:numId w:val="48"/>
        </w:numPr>
        <w:suppressAutoHyphens w:val="0"/>
        <w:autoSpaceDN/>
        <w:spacing w:after="160" w:line="259" w:lineRule="auto"/>
        <w:textAlignment w:val="auto"/>
      </w:pPr>
      <w:r w:rsidRPr="00BD734C">
        <w:lastRenderedPageBreak/>
        <w:t xml:space="preserve">Powłoka: </w:t>
      </w:r>
      <w:r w:rsidRPr="00BD734C">
        <w:rPr>
          <w:b/>
          <w:bCs/>
        </w:rPr>
        <w:t>matowa (</w:t>
      </w:r>
      <w:proofErr w:type="spellStart"/>
      <w:r w:rsidRPr="00BD734C">
        <w:rPr>
          <w:b/>
          <w:bCs/>
        </w:rPr>
        <w:t>anti-glare</w:t>
      </w:r>
      <w:proofErr w:type="spellEnd"/>
      <w:r w:rsidRPr="00BD734C">
        <w:rPr>
          <w:b/>
          <w:bCs/>
        </w:rPr>
        <w:t>)</w:t>
      </w:r>
      <w:r w:rsidRPr="00BD734C">
        <w:t xml:space="preserve"> </w:t>
      </w:r>
    </w:p>
    <w:p w14:paraId="79906DE7" w14:textId="77777777" w:rsidR="00D34DBA" w:rsidRPr="00BD734C" w:rsidRDefault="00D34DBA" w:rsidP="00ED5E30">
      <w:pPr>
        <w:numPr>
          <w:ilvl w:val="0"/>
          <w:numId w:val="48"/>
        </w:numPr>
        <w:suppressAutoHyphens w:val="0"/>
        <w:autoSpaceDN/>
        <w:spacing w:after="160" w:line="259" w:lineRule="auto"/>
        <w:textAlignment w:val="auto"/>
      </w:pPr>
      <w:r w:rsidRPr="00BD734C">
        <w:t xml:space="preserve">Jasność: </w:t>
      </w:r>
      <w:r w:rsidRPr="00BD734C">
        <w:rPr>
          <w:b/>
          <w:bCs/>
        </w:rPr>
        <w:t>min. 400 cd/m² (nit)</w:t>
      </w:r>
      <w:r w:rsidRPr="00BD734C">
        <w:t xml:space="preserve"> </w:t>
      </w:r>
    </w:p>
    <w:p w14:paraId="34D523A4" w14:textId="77777777" w:rsidR="00D34DBA" w:rsidRPr="00BD734C" w:rsidRDefault="00D34DBA" w:rsidP="00ED5E30">
      <w:pPr>
        <w:numPr>
          <w:ilvl w:val="0"/>
          <w:numId w:val="48"/>
        </w:numPr>
        <w:suppressAutoHyphens w:val="0"/>
        <w:autoSpaceDN/>
        <w:spacing w:after="160" w:line="259" w:lineRule="auto"/>
        <w:textAlignment w:val="auto"/>
      </w:pPr>
      <w:r w:rsidRPr="00BD734C">
        <w:t xml:space="preserve">Odwzorowanie barw: </w:t>
      </w:r>
      <w:r w:rsidRPr="00BD734C">
        <w:rPr>
          <w:b/>
          <w:bCs/>
        </w:rPr>
        <w:t xml:space="preserve">min. 100% </w:t>
      </w:r>
      <w:proofErr w:type="spellStart"/>
      <w:r w:rsidRPr="00BD734C">
        <w:rPr>
          <w:b/>
          <w:bCs/>
        </w:rPr>
        <w:t>sRGB</w:t>
      </w:r>
      <w:proofErr w:type="spellEnd"/>
      <w:r w:rsidRPr="00BD734C">
        <w:t xml:space="preserve"> </w:t>
      </w:r>
    </w:p>
    <w:p w14:paraId="6FC513A1" w14:textId="77777777" w:rsidR="00D34DBA" w:rsidRPr="00BD734C" w:rsidRDefault="00D34DBA" w:rsidP="00D34DBA">
      <w:pPr>
        <w:rPr>
          <w:b/>
          <w:bCs/>
        </w:rPr>
      </w:pPr>
      <w:r w:rsidRPr="00BD734C">
        <w:rPr>
          <w:b/>
          <w:bCs/>
        </w:rPr>
        <w:t>3.2 Procesor</w:t>
      </w:r>
    </w:p>
    <w:p w14:paraId="768F0B82" w14:textId="75CC5F95" w:rsidR="00D34DBA" w:rsidRPr="00DA5347" w:rsidRDefault="00D34DBA" w:rsidP="00ED5E30">
      <w:pPr>
        <w:numPr>
          <w:ilvl w:val="0"/>
          <w:numId w:val="49"/>
        </w:numPr>
        <w:suppressAutoHyphens w:val="0"/>
        <w:autoSpaceDN/>
        <w:spacing w:after="160" w:line="259" w:lineRule="auto"/>
        <w:textAlignment w:val="auto"/>
      </w:pPr>
      <w:r w:rsidRPr="00CB0154">
        <w:t xml:space="preserve">Procesor </w:t>
      </w:r>
      <w:r w:rsidR="00DA5347">
        <w:t xml:space="preserve">osiągający wynik testu wydajnościowego </w:t>
      </w:r>
      <w:r w:rsidR="00DA5347" w:rsidRPr="00834EE7">
        <w:t xml:space="preserve">benchmark </w:t>
      </w:r>
      <w:r w:rsidR="00DA5347">
        <w:t xml:space="preserve">minimum </w:t>
      </w:r>
      <w:r w:rsidRPr="00CB0154">
        <w:t>16863</w:t>
      </w:r>
      <w:r w:rsidR="00DA5347">
        <w:t xml:space="preserve"> pkt</w:t>
      </w:r>
      <w:r w:rsidRPr="00CB0154">
        <w:t xml:space="preserve"> </w:t>
      </w:r>
    </w:p>
    <w:p w14:paraId="6BFD24AB" w14:textId="750A4A90" w:rsidR="00DA5347" w:rsidRDefault="00DA5347" w:rsidP="00DA5347">
      <w:pPr>
        <w:pStyle w:val="Tekstprzypisudolnego"/>
        <w:ind w:left="720"/>
        <w:rPr>
          <w:sz w:val="22"/>
          <w:szCs w:val="22"/>
        </w:rPr>
      </w:pPr>
      <w:hyperlink r:id="rId10" w:history="1">
        <w:r w:rsidRPr="005A5B09">
          <w:rPr>
            <w:rStyle w:val="Hipercze"/>
            <w:sz w:val="22"/>
            <w:szCs w:val="22"/>
          </w:rPr>
          <w:t>https://www.cpubenchmark.net/cpu.php?id=5840&amp;cpu=Intel+Core+Ultra+5+125U</w:t>
        </w:r>
      </w:hyperlink>
    </w:p>
    <w:p w14:paraId="2387F8A5" w14:textId="77777777" w:rsidR="00DA5347" w:rsidRPr="00DA5347" w:rsidRDefault="00DA5347" w:rsidP="00DA5347">
      <w:pPr>
        <w:pStyle w:val="Tekstprzypisudolnego"/>
        <w:ind w:left="720"/>
        <w:rPr>
          <w:sz w:val="22"/>
          <w:szCs w:val="22"/>
        </w:rPr>
      </w:pPr>
    </w:p>
    <w:p w14:paraId="2CAC6075" w14:textId="7FA5315E" w:rsidR="00DA5347" w:rsidRPr="00CB0154" w:rsidRDefault="00DA5347" w:rsidP="00DA5347">
      <w:pPr>
        <w:suppressAutoHyphens w:val="0"/>
        <w:autoSpaceDN/>
        <w:spacing w:after="160" w:line="259" w:lineRule="auto"/>
        <w:textAlignment w:val="auto"/>
      </w:pPr>
      <w:r>
        <w:t xml:space="preserve">np. </w:t>
      </w:r>
      <w:r w:rsidRPr="00CB0154">
        <w:rPr>
          <w:b/>
          <w:bCs/>
        </w:rPr>
        <w:t xml:space="preserve">Intel </w:t>
      </w:r>
      <w:proofErr w:type="spellStart"/>
      <w:r w:rsidRPr="00CB0154">
        <w:rPr>
          <w:b/>
          <w:bCs/>
        </w:rPr>
        <w:t>Core</w:t>
      </w:r>
      <w:proofErr w:type="spellEnd"/>
      <w:r w:rsidRPr="00CB0154">
        <w:rPr>
          <w:b/>
          <w:bCs/>
        </w:rPr>
        <w:t xml:space="preserve"> Ultra 5-125U</w:t>
      </w:r>
    </w:p>
    <w:p w14:paraId="68B97C86" w14:textId="77777777" w:rsidR="00D34DBA" w:rsidRPr="00BD734C" w:rsidRDefault="00D34DBA" w:rsidP="00D34DBA">
      <w:pPr>
        <w:rPr>
          <w:b/>
          <w:bCs/>
        </w:rPr>
      </w:pPr>
      <w:r w:rsidRPr="00BD734C">
        <w:rPr>
          <w:b/>
          <w:bCs/>
        </w:rPr>
        <w:t>3.3 Pamięć RAM</w:t>
      </w:r>
    </w:p>
    <w:p w14:paraId="2EEB1C17" w14:textId="77777777" w:rsidR="00D34DBA" w:rsidRPr="00BD734C" w:rsidRDefault="00D34DBA" w:rsidP="00ED5E30">
      <w:pPr>
        <w:numPr>
          <w:ilvl w:val="0"/>
          <w:numId w:val="50"/>
        </w:numPr>
        <w:suppressAutoHyphens w:val="0"/>
        <w:autoSpaceDN/>
        <w:spacing w:after="160" w:line="259" w:lineRule="auto"/>
        <w:textAlignment w:val="auto"/>
      </w:pPr>
      <w:r w:rsidRPr="00BD734C">
        <w:t xml:space="preserve">Pamięć operacyjna: </w:t>
      </w:r>
      <w:r w:rsidRPr="00BD734C">
        <w:rPr>
          <w:b/>
          <w:bCs/>
        </w:rPr>
        <w:t>min. 16 GB</w:t>
      </w:r>
      <w:r w:rsidRPr="00BD734C">
        <w:t xml:space="preserve"> </w:t>
      </w:r>
    </w:p>
    <w:p w14:paraId="0CA1580E" w14:textId="77777777" w:rsidR="00D34DBA" w:rsidRPr="00BD734C" w:rsidRDefault="00D34DBA" w:rsidP="00ED5E30">
      <w:pPr>
        <w:numPr>
          <w:ilvl w:val="0"/>
          <w:numId w:val="50"/>
        </w:numPr>
        <w:suppressAutoHyphens w:val="0"/>
        <w:autoSpaceDN/>
        <w:spacing w:after="160" w:line="259" w:lineRule="auto"/>
        <w:textAlignment w:val="auto"/>
      </w:pPr>
      <w:r w:rsidRPr="00BD734C">
        <w:t xml:space="preserve">Typ: </w:t>
      </w:r>
      <w:r w:rsidRPr="00BD734C">
        <w:rPr>
          <w:b/>
          <w:bCs/>
        </w:rPr>
        <w:t>DDR5</w:t>
      </w:r>
      <w:r w:rsidRPr="00BD734C">
        <w:t xml:space="preserve"> </w:t>
      </w:r>
    </w:p>
    <w:p w14:paraId="24BBBF52" w14:textId="77777777" w:rsidR="00D34DBA" w:rsidRPr="00BD734C" w:rsidRDefault="00D34DBA" w:rsidP="00ED5E30">
      <w:pPr>
        <w:numPr>
          <w:ilvl w:val="0"/>
          <w:numId w:val="50"/>
        </w:numPr>
        <w:suppressAutoHyphens w:val="0"/>
        <w:autoSpaceDN/>
        <w:spacing w:after="160" w:line="259" w:lineRule="auto"/>
        <w:textAlignment w:val="auto"/>
      </w:pPr>
      <w:r w:rsidRPr="00BD734C">
        <w:t xml:space="preserve">Taktowanie: </w:t>
      </w:r>
      <w:r w:rsidRPr="00BD734C">
        <w:rPr>
          <w:b/>
          <w:bCs/>
        </w:rPr>
        <w:t>min. 5600 MHz</w:t>
      </w:r>
      <w:r w:rsidRPr="00BD734C">
        <w:t xml:space="preserve"> </w:t>
      </w:r>
    </w:p>
    <w:p w14:paraId="51A76309" w14:textId="77777777" w:rsidR="00D34DBA" w:rsidRPr="00BD734C" w:rsidRDefault="00D34DBA" w:rsidP="00D34DBA">
      <w:pPr>
        <w:rPr>
          <w:b/>
          <w:bCs/>
        </w:rPr>
      </w:pPr>
      <w:r w:rsidRPr="00BD734C">
        <w:rPr>
          <w:b/>
          <w:bCs/>
        </w:rPr>
        <w:t>3.4 Pamięć masowa</w:t>
      </w:r>
    </w:p>
    <w:p w14:paraId="1D8F3D98" w14:textId="77777777" w:rsidR="00D34DBA" w:rsidRPr="00BD734C" w:rsidRDefault="00D34DBA" w:rsidP="00ED5E30">
      <w:pPr>
        <w:numPr>
          <w:ilvl w:val="0"/>
          <w:numId w:val="51"/>
        </w:numPr>
        <w:suppressAutoHyphens w:val="0"/>
        <w:autoSpaceDN/>
        <w:spacing w:after="160" w:line="259" w:lineRule="auto"/>
        <w:textAlignment w:val="auto"/>
      </w:pPr>
      <w:r w:rsidRPr="00BD734C">
        <w:t xml:space="preserve">Dysk: </w:t>
      </w:r>
      <w:r w:rsidRPr="00BD734C">
        <w:rPr>
          <w:b/>
          <w:bCs/>
        </w:rPr>
        <w:t>min. 512 GB SSD</w:t>
      </w:r>
      <w:r w:rsidRPr="00BD734C">
        <w:t xml:space="preserve"> </w:t>
      </w:r>
    </w:p>
    <w:p w14:paraId="1B3AA439" w14:textId="77777777" w:rsidR="00D34DBA" w:rsidRPr="00BD734C" w:rsidRDefault="00D34DBA" w:rsidP="00ED5E30">
      <w:pPr>
        <w:numPr>
          <w:ilvl w:val="0"/>
          <w:numId w:val="51"/>
        </w:numPr>
        <w:suppressAutoHyphens w:val="0"/>
        <w:autoSpaceDN/>
        <w:spacing w:after="160" w:line="259" w:lineRule="auto"/>
        <w:textAlignment w:val="auto"/>
      </w:pPr>
      <w:r w:rsidRPr="00BD734C">
        <w:t xml:space="preserve">Interfejs: </w:t>
      </w:r>
      <w:proofErr w:type="spellStart"/>
      <w:r w:rsidRPr="00BD734C">
        <w:rPr>
          <w:b/>
          <w:bCs/>
        </w:rPr>
        <w:t>PCIe</w:t>
      </w:r>
      <w:proofErr w:type="spellEnd"/>
      <w:r w:rsidRPr="00BD734C">
        <w:rPr>
          <w:b/>
          <w:bCs/>
        </w:rPr>
        <w:t xml:space="preserve"> </w:t>
      </w:r>
      <w:proofErr w:type="spellStart"/>
      <w:r w:rsidRPr="00BD734C">
        <w:rPr>
          <w:b/>
          <w:bCs/>
        </w:rPr>
        <w:t>NVMe</w:t>
      </w:r>
      <w:proofErr w:type="spellEnd"/>
      <w:r w:rsidRPr="00BD734C">
        <w:t xml:space="preserve"> </w:t>
      </w:r>
    </w:p>
    <w:p w14:paraId="33BAD46F" w14:textId="77777777" w:rsidR="00D34DBA" w:rsidRPr="00BD734C" w:rsidRDefault="00D34DBA" w:rsidP="00D34DBA">
      <w:pPr>
        <w:rPr>
          <w:b/>
          <w:bCs/>
        </w:rPr>
      </w:pPr>
      <w:r w:rsidRPr="00BD734C">
        <w:rPr>
          <w:b/>
          <w:bCs/>
        </w:rPr>
        <w:t>3.5 Grafika</w:t>
      </w:r>
    </w:p>
    <w:p w14:paraId="217462DE" w14:textId="022FCA60" w:rsidR="00D34DBA" w:rsidRPr="00BE744D" w:rsidRDefault="00D34DBA" w:rsidP="00ED5E30">
      <w:pPr>
        <w:numPr>
          <w:ilvl w:val="0"/>
          <w:numId w:val="52"/>
        </w:numPr>
        <w:suppressAutoHyphens w:val="0"/>
        <w:autoSpaceDN/>
        <w:spacing w:after="160" w:line="259" w:lineRule="auto"/>
        <w:textAlignment w:val="auto"/>
      </w:pPr>
      <w:r w:rsidRPr="00BE744D">
        <w:t xml:space="preserve">Karta graficzna: </w:t>
      </w:r>
      <w:r w:rsidRPr="00BE744D">
        <w:rPr>
          <w:b/>
          <w:bCs/>
        </w:rPr>
        <w:t xml:space="preserve">zintegrowana </w:t>
      </w:r>
      <w:r>
        <w:t xml:space="preserve">odpowiednia dla </w:t>
      </w:r>
      <w:r w:rsidR="00DA5347">
        <w:t xml:space="preserve">oferowanego </w:t>
      </w:r>
      <w:r>
        <w:t>procesora.</w:t>
      </w:r>
    </w:p>
    <w:p w14:paraId="0901AF80" w14:textId="77777777" w:rsidR="00D34DBA" w:rsidRPr="00BD734C" w:rsidRDefault="00D34DBA" w:rsidP="00D34DBA">
      <w:pPr>
        <w:rPr>
          <w:b/>
          <w:bCs/>
        </w:rPr>
      </w:pPr>
      <w:r w:rsidRPr="00BD734C">
        <w:rPr>
          <w:b/>
          <w:bCs/>
        </w:rPr>
        <w:t>3.6 Łączność</w:t>
      </w:r>
    </w:p>
    <w:p w14:paraId="20B6749A" w14:textId="77777777" w:rsidR="00D34DBA" w:rsidRPr="00BD734C" w:rsidRDefault="00D34DBA" w:rsidP="00ED5E30">
      <w:pPr>
        <w:numPr>
          <w:ilvl w:val="0"/>
          <w:numId w:val="53"/>
        </w:numPr>
        <w:suppressAutoHyphens w:val="0"/>
        <w:autoSpaceDN/>
        <w:spacing w:after="160" w:line="259" w:lineRule="auto"/>
        <w:textAlignment w:val="auto"/>
        <w:rPr>
          <w:lang w:val="it-IT"/>
        </w:rPr>
      </w:pPr>
      <w:r w:rsidRPr="00BD734C">
        <w:rPr>
          <w:lang w:val="it-IT"/>
        </w:rPr>
        <w:t xml:space="preserve">Wi-Fi: </w:t>
      </w:r>
      <w:r w:rsidRPr="00BD734C">
        <w:rPr>
          <w:b/>
          <w:bCs/>
          <w:lang w:val="it-IT"/>
        </w:rPr>
        <w:t>min. Wi-Fi 6E (802.11ax)</w:t>
      </w:r>
      <w:r w:rsidRPr="00BD734C">
        <w:rPr>
          <w:lang w:val="it-IT"/>
        </w:rPr>
        <w:t xml:space="preserve"> </w:t>
      </w:r>
    </w:p>
    <w:p w14:paraId="12A40D24" w14:textId="77777777" w:rsidR="00D34DBA" w:rsidRPr="00BD734C" w:rsidRDefault="00D34DBA" w:rsidP="00ED5E30">
      <w:pPr>
        <w:numPr>
          <w:ilvl w:val="0"/>
          <w:numId w:val="53"/>
        </w:numPr>
        <w:suppressAutoHyphens w:val="0"/>
        <w:autoSpaceDN/>
        <w:spacing w:after="160" w:line="259" w:lineRule="auto"/>
        <w:textAlignment w:val="auto"/>
      </w:pPr>
      <w:r w:rsidRPr="00BD734C">
        <w:t xml:space="preserve">Bluetooth: </w:t>
      </w:r>
      <w:r w:rsidRPr="00BD734C">
        <w:rPr>
          <w:b/>
          <w:bCs/>
        </w:rPr>
        <w:t>min. 5.3</w:t>
      </w:r>
      <w:r w:rsidRPr="00BD734C">
        <w:t xml:space="preserve"> </w:t>
      </w:r>
    </w:p>
    <w:p w14:paraId="3A98E5B6" w14:textId="77777777" w:rsidR="00D34DBA" w:rsidRPr="00BD734C" w:rsidRDefault="00D34DBA" w:rsidP="00D34DBA">
      <w:pPr>
        <w:rPr>
          <w:b/>
          <w:bCs/>
        </w:rPr>
      </w:pPr>
      <w:r w:rsidRPr="00BD734C">
        <w:rPr>
          <w:b/>
          <w:bCs/>
        </w:rPr>
        <w:t>3.7 Zasilanie</w:t>
      </w:r>
    </w:p>
    <w:p w14:paraId="16B14379" w14:textId="77777777" w:rsidR="00D34DBA" w:rsidRPr="00BD734C" w:rsidRDefault="00D34DBA" w:rsidP="00ED5E30">
      <w:pPr>
        <w:numPr>
          <w:ilvl w:val="0"/>
          <w:numId w:val="54"/>
        </w:numPr>
        <w:suppressAutoHyphens w:val="0"/>
        <w:autoSpaceDN/>
        <w:spacing w:after="160" w:line="259" w:lineRule="auto"/>
        <w:textAlignment w:val="auto"/>
      </w:pPr>
      <w:r w:rsidRPr="00BD734C">
        <w:t xml:space="preserve">Pojemność baterii: </w:t>
      </w:r>
      <w:r w:rsidRPr="00BD734C">
        <w:rPr>
          <w:b/>
          <w:bCs/>
        </w:rPr>
        <w:t xml:space="preserve">min. 56 </w:t>
      </w:r>
      <w:proofErr w:type="spellStart"/>
      <w:r w:rsidRPr="00BD734C">
        <w:rPr>
          <w:b/>
          <w:bCs/>
        </w:rPr>
        <w:t>Wh</w:t>
      </w:r>
      <w:proofErr w:type="spellEnd"/>
      <w:r w:rsidRPr="00BD734C">
        <w:t xml:space="preserve"> </w:t>
      </w:r>
    </w:p>
    <w:p w14:paraId="29762FF5" w14:textId="77777777" w:rsidR="00D34DBA" w:rsidRPr="00BD734C" w:rsidRDefault="00D34DBA" w:rsidP="00ED5E30">
      <w:pPr>
        <w:numPr>
          <w:ilvl w:val="0"/>
          <w:numId w:val="54"/>
        </w:numPr>
        <w:suppressAutoHyphens w:val="0"/>
        <w:autoSpaceDN/>
        <w:spacing w:after="160" w:line="259" w:lineRule="auto"/>
        <w:textAlignment w:val="auto"/>
      </w:pPr>
      <w:r w:rsidRPr="00BD734C">
        <w:t xml:space="preserve">Typ złącza ładowania: </w:t>
      </w:r>
      <w:r w:rsidRPr="00BD734C">
        <w:rPr>
          <w:b/>
          <w:bCs/>
        </w:rPr>
        <w:t>USB-C</w:t>
      </w:r>
      <w:r w:rsidRPr="00BD734C">
        <w:t xml:space="preserve"> </w:t>
      </w:r>
    </w:p>
    <w:p w14:paraId="361A89EB" w14:textId="77777777" w:rsidR="00D34DBA" w:rsidRPr="00BD734C" w:rsidRDefault="00D34DBA" w:rsidP="00D34DBA">
      <w:pPr>
        <w:rPr>
          <w:b/>
          <w:bCs/>
        </w:rPr>
      </w:pPr>
      <w:r w:rsidRPr="00BD734C">
        <w:rPr>
          <w:b/>
          <w:bCs/>
        </w:rPr>
        <w:t>3.8 Masa</w:t>
      </w:r>
    </w:p>
    <w:p w14:paraId="3329D3E3" w14:textId="77777777" w:rsidR="00D34DBA" w:rsidRPr="00BD734C" w:rsidRDefault="00D34DBA" w:rsidP="00ED5E30">
      <w:pPr>
        <w:numPr>
          <w:ilvl w:val="0"/>
          <w:numId w:val="55"/>
        </w:numPr>
        <w:suppressAutoHyphens w:val="0"/>
        <w:autoSpaceDN/>
        <w:spacing w:after="160" w:line="259" w:lineRule="auto"/>
        <w:textAlignment w:val="auto"/>
      </w:pPr>
      <w:r w:rsidRPr="00BD734C">
        <w:t xml:space="preserve">Waga urządzenia: </w:t>
      </w:r>
      <w:r w:rsidRPr="00BD734C">
        <w:rPr>
          <w:b/>
          <w:bCs/>
        </w:rPr>
        <w:t>maks. 1,4</w:t>
      </w:r>
      <w:r>
        <w:rPr>
          <w:b/>
          <w:bCs/>
        </w:rPr>
        <w:t>2</w:t>
      </w:r>
      <w:r w:rsidRPr="00BD734C">
        <w:rPr>
          <w:b/>
          <w:bCs/>
        </w:rPr>
        <w:t xml:space="preserve"> kg</w:t>
      </w:r>
      <w:r w:rsidRPr="00BD734C">
        <w:t xml:space="preserve"> (bez zasilacza) </w:t>
      </w:r>
    </w:p>
    <w:p w14:paraId="66B28B4C" w14:textId="77777777" w:rsidR="00D34DBA" w:rsidRPr="00BD734C" w:rsidRDefault="00D34DBA" w:rsidP="00D34DBA">
      <w:pPr>
        <w:rPr>
          <w:b/>
          <w:bCs/>
        </w:rPr>
      </w:pPr>
      <w:r w:rsidRPr="00BD734C">
        <w:rPr>
          <w:b/>
          <w:bCs/>
        </w:rPr>
        <w:t>3.9 System operacyjny</w:t>
      </w:r>
    </w:p>
    <w:p w14:paraId="6A96C8A9" w14:textId="0C8656EF" w:rsidR="00D34DBA" w:rsidRPr="00BD6DA2" w:rsidRDefault="00D34DBA" w:rsidP="00ED5E30">
      <w:pPr>
        <w:numPr>
          <w:ilvl w:val="0"/>
          <w:numId w:val="62"/>
        </w:numPr>
        <w:suppressAutoHyphens w:val="0"/>
        <w:autoSpaceDN/>
        <w:spacing w:after="160" w:line="259" w:lineRule="auto"/>
        <w:textAlignment w:val="auto"/>
      </w:pPr>
      <w:r w:rsidRPr="00BD6DA2">
        <w:t>System operacyjny</w:t>
      </w:r>
      <w:r>
        <w:t>:</w:t>
      </w:r>
      <w:r w:rsidRPr="00BD6DA2">
        <w:t xml:space="preserve"> </w:t>
      </w:r>
      <w:r w:rsidRPr="00BD6DA2">
        <w:rPr>
          <w:b/>
          <w:bCs/>
        </w:rPr>
        <w:t>Microsoft Windows 11 (Professional lub Home) , 64-bit</w:t>
      </w:r>
      <w:r w:rsidR="00DA5347">
        <w:rPr>
          <w:b/>
          <w:bCs/>
        </w:rPr>
        <w:t xml:space="preserve"> lub </w:t>
      </w:r>
      <w:r w:rsidR="006D4D9D">
        <w:rPr>
          <w:b/>
          <w:bCs/>
        </w:rPr>
        <w:t>równoważny</w:t>
      </w:r>
    </w:p>
    <w:p w14:paraId="359CE45F" w14:textId="77777777" w:rsidR="00D34DBA" w:rsidRPr="00BD6DA2" w:rsidRDefault="00D34DBA" w:rsidP="00D34DBA">
      <w:pPr>
        <w:ind w:left="708" w:firstLine="708"/>
        <w:jc w:val="both"/>
      </w:pPr>
      <w:r w:rsidRPr="00BD6DA2">
        <w:t xml:space="preserve">Przez rozwiązanie równoważne Zamawiający rozumie system operacyjny 64-bitowy, zapewniający pełną obsługę oferowanego sprzętu, polski interfejs użytkownika, aktualizacje bezpieczeństwa, legalną bezterminową licencję, </w:t>
      </w:r>
      <w:r>
        <w:t xml:space="preserve">pełną </w:t>
      </w:r>
      <w:r w:rsidRPr="00BD6DA2">
        <w:t>kompatybilność z urządzeniami Zamawiającego</w:t>
      </w:r>
      <w:r>
        <w:t xml:space="preserve"> (odpowiedni laptop) </w:t>
      </w:r>
      <w:r w:rsidRPr="00BD6DA2">
        <w:t>oraz funkcjonalności administracyjne, bezpieczeństwa i sieciowe nie gorsze niż w Microsoft Windows 11 Professional.</w:t>
      </w:r>
    </w:p>
    <w:p w14:paraId="5EF1D658" w14:textId="77777777" w:rsidR="00D34DBA" w:rsidRPr="00BD734C" w:rsidRDefault="00D34DBA" w:rsidP="00ED5E30">
      <w:pPr>
        <w:pStyle w:val="Akapitzlist"/>
        <w:numPr>
          <w:ilvl w:val="0"/>
          <w:numId w:val="62"/>
        </w:numPr>
        <w:suppressAutoHyphens w:val="0"/>
        <w:autoSpaceDN/>
        <w:textAlignment w:val="auto"/>
      </w:pPr>
      <w:r w:rsidRPr="00BD734C">
        <w:t>Licencja: legalna, dostarczona wraz z urządzeniem.</w:t>
      </w:r>
    </w:p>
    <w:p w14:paraId="7EB8D2E5" w14:textId="77777777" w:rsidR="00D34DBA" w:rsidRPr="00BD734C" w:rsidRDefault="00D34DBA" w:rsidP="00D34DBA">
      <w:pPr>
        <w:rPr>
          <w:b/>
          <w:bCs/>
        </w:rPr>
      </w:pPr>
      <w:r w:rsidRPr="00BD734C">
        <w:rPr>
          <w:b/>
          <w:bCs/>
        </w:rPr>
        <w:t>4. Wymagania dotyczące stanu, pochodzenia i kompletacji</w:t>
      </w:r>
    </w:p>
    <w:p w14:paraId="137F8EBC" w14:textId="77777777" w:rsidR="00D34DBA" w:rsidRDefault="00D34DBA" w:rsidP="00ED5E30">
      <w:pPr>
        <w:numPr>
          <w:ilvl w:val="0"/>
          <w:numId w:val="56"/>
        </w:numPr>
        <w:suppressAutoHyphens w:val="0"/>
        <w:autoSpaceDN/>
        <w:spacing w:after="160" w:line="259" w:lineRule="auto"/>
        <w:textAlignment w:val="auto"/>
      </w:pPr>
      <w:r w:rsidRPr="00BD734C">
        <w:t xml:space="preserve">Sprzęt </w:t>
      </w:r>
      <w:r w:rsidRPr="00BD734C">
        <w:rPr>
          <w:b/>
          <w:bCs/>
        </w:rPr>
        <w:t>fabrycznie nowy</w:t>
      </w:r>
      <w:r w:rsidRPr="00BD734C">
        <w:t>, nieużywany, wolny od wad prawnych i fizycznych, dopuszczony do obrotu na terenie UE.</w:t>
      </w:r>
    </w:p>
    <w:p w14:paraId="66083716" w14:textId="77777777" w:rsidR="006D4D9D" w:rsidRDefault="006D4D9D" w:rsidP="006D4D9D">
      <w:pPr>
        <w:suppressAutoHyphens w:val="0"/>
        <w:autoSpaceDN/>
        <w:spacing w:after="160" w:line="259" w:lineRule="auto"/>
        <w:ind w:left="720"/>
        <w:textAlignment w:val="auto"/>
      </w:pPr>
    </w:p>
    <w:p w14:paraId="1F93795F" w14:textId="77777777" w:rsidR="00D34DBA" w:rsidRDefault="00D34DBA" w:rsidP="00ED5E30">
      <w:pPr>
        <w:numPr>
          <w:ilvl w:val="0"/>
          <w:numId w:val="56"/>
        </w:numPr>
        <w:suppressAutoHyphens w:val="0"/>
        <w:autoSpaceDN/>
        <w:spacing w:after="160" w:line="259" w:lineRule="auto"/>
        <w:textAlignment w:val="auto"/>
      </w:pPr>
      <w:r w:rsidRPr="00BD734C">
        <w:t>Kompletacja: laptop + zasilacz + przewód zasilający + dokumentacja + dokument sprzedaży.</w:t>
      </w:r>
    </w:p>
    <w:p w14:paraId="6B09AD8E" w14:textId="77777777" w:rsidR="006D4D9D" w:rsidRPr="00BD734C" w:rsidRDefault="006D4D9D" w:rsidP="006D4D9D">
      <w:pPr>
        <w:suppressAutoHyphens w:val="0"/>
        <w:autoSpaceDN/>
        <w:spacing w:after="160" w:line="259" w:lineRule="auto"/>
        <w:ind w:left="720"/>
        <w:textAlignment w:val="auto"/>
      </w:pPr>
    </w:p>
    <w:p w14:paraId="77A3F864" w14:textId="77777777" w:rsidR="00D34DBA" w:rsidRPr="00BD734C" w:rsidRDefault="00D34DBA" w:rsidP="00D34DBA">
      <w:pPr>
        <w:rPr>
          <w:b/>
          <w:bCs/>
        </w:rPr>
      </w:pPr>
      <w:r w:rsidRPr="00BD734C">
        <w:rPr>
          <w:b/>
          <w:bCs/>
        </w:rPr>
        <w:t>5. Dostawa i odbiór</w:t>
      </w:r>
    </w:p>
    <w:p w14:paraId="687D0E16" w14:textId="77777777" w:rsidR="00D34DBA" w:rsidRDefault="00D34DBA" w:rsidP="00ED5E30">
      <w:pPr>
        <w:numPr>
          <w:ilvl w:val="0"/>
          <w:numId w:val="57"/>
        </w:numPr>
        <w:suppressAutoHyphens w:val="0"/>
        <w:autoSpaceDN/>
        <w:spacing w:after="160" w:line="259" w:lineRule="auto"/>
        <w:textAlignment w:val="auto"/>
      </w:pPr>
      <w:r w:rsidRPr="00C914BF">
        <w:t>Dostawa do siedziby Zamawiającego: Akademickie Centrum Materiałów i Nanotechnologii AGH Kawiory 30, 30-001 Kraków.</w:t>
      </w:r>
    </w:p>
    <w:p w14:paraId="5FBD2DCF" w14:textId="77777777" w:rsidR="006D4D9D" w:rsidRPr="00C914BF" w:rsidRDefault="006D4D9D" w:rsidP="006D4D9D">
      <w:pPr>
        <w:suppressAutoHyphens w:val="0"/>
        <w:autoSpaceDN/>
        <w:spacing w:after="160" w:line="259" w:lineRule="auto"/>
        <w:ind w:left="720"/>
        <w:textAlignment w:val="auto"/>
      </w:pPr>
    </w:p>
    <w:p w14:paraId="1FF8C033" w14:textId="059F0A06" w:rsidR="00D34DBA" w:rsidRPr="00BD734C" w:rsidRDefault="00D34DBA" w:rsidP="00D34DBA">
      <w:pPr>
        <w:rPr>
          <w:b/>
          <w:bCs/>
        </w:rPr>
      </w:pPr>
      <w:r>
        <w:rPr>
          <w:b/>
          <w:bCs/>
        </w:rPr>
        <w:t>6</w:t>
      </w:r>
      <w:r w:rsidRPr="00BD734C">
        <w:rPr>
          <w:b/>
          <w:bCs/>
        </w:rPr>
        <w:t>. Warunki dotyczące gwarancji</w:t>
      </w:r>
    </w:p>
    <w:p w14:paraId="24F23454" w14:textId="2B2D4FA5" w:rsidR="00D34DBA" w:rsidRPr="00BD734C" w:rsidRDefault="00D34DBA" w:rsidP="00ED5E30">
      <w:pPr>
        <w:pStyle w:val="Akapitzlist"/>
        <w:numPr>
          <w:ilvl w:val="0"/>
          <w:numId w:val="59"/>
        </w:numPr>
        <w:suppressAutoHyphens w:val="0"/>
        <w:autoSpaceDN/>
        <w:textAlignment w:val="auto"/>
      </w:pPr>
      <w:r w:rsidRPr="00BD734C">
        <w:t>Zamawiający wymaga, aby oferowane urządzenie było objęte co najmniej 12 miesięcy</w:t>
      </w:r>
      <w:r w:rsidR="00DA5347">
        <w:t>.</w:t>
      </w:r>
      <w:r w:rsidRPr="00BD734C">
        <w:t xml:space="preserve"> </w:t>
      </w:r>
    </w:p>
    <w:p w14:paraId="7ACE3F26" w14:textId="77777777" w:rsidR="00D34DBA" w:rsidRDefault="00D34DBA" w:rsidP="00ED5E30">
      <w:pPr>
        <w:pStyle w:val="Akapitzlist"/>
        <w:numPr>
          <w:ilvl w:val="0"/>
          <w:numId w:val="59"/>
        </w:numPr>
        <w:suppressAutoHyphens w:val="0"/>
        <w:autoSpaceDN/>
        <w:textAlignment w:val="auto"/>
      </w:pPr>
      <w:r w:rsidRPr="00BD734C">
        <w:t>Jeżeli producent udziela dłuższej gwarancji, Wykonawca przekaże Zamawiającemu informację o jej zakresie, okresie i sposobie realizacji wraz z dostawą.</w:t>
      </w:r>
    </w:p>
    <w:p w14:paraId="40B0EF50" w14:textId="77777777" w:rsidR="00D34DBA" w:rsidRPr="00BD734C" w:rsidRDefault="00D34DBA" w:rsidP="00E07616">
      <w:pPr>
        <w:pStyle w:val="Akapitzlist"/>
        <w:suppressAutoHyphens w:val="0"/>
        <w:autoSpaceDN/>
        <w:textAlignment w:val="auto"/>
      </w:pPr>
    </w:p>
    <w:p w14:paraId="64FDD8D6" w14:textId="77777777" w:rsidR="003D0E30" w:rsidRDefault="003D0E30" w:rsidP="003D0E30">
      <w:pPr>
        <w:pStyle w:val="Tekstpodstawowy"/>
      </w:pPr>
    </w:p>
    <w:p w14:paraId="79747004" w14:textId="7F6D64B7" w:rsidR="003D0E30" w:rsidRDefault="003D0E30" w:rsidP="006D4D9D">
      <w:pPr>
        <w:pStyle w:val="Nagwek2"/>
        <w:numPr>
          <w:ilvl w:val="1"/>
          <w:numId w:val="65"/>
        </w:numPr>
      </w:pPr>
      <w:r>
        <w:t>Zamawiający nie przewiduje obowiązku odbycia przez Wykonawcę wizji lokalnej lub sprawdzenia przez Wykonawcę dokumentów niezbędnych do realizacji zamówienia.</w:t>
      </w:r>
    </w:p>
    <w:p w14:paraId="02FA4756" w14:textId="77777777" w:rsidR="003D0E30" w:rsidRDefault="003D0E30" w:rsidP="006D4D9D">
      <w:pPr>
        <w:pStyle w:val="Nagwek2"/>
      </w:pPr>
      <w:r>
        <w:t>Zamawiający nie przewiduje udzielenia zaliczek na poczet wykonania zamówienia.</w:t>
      </w:r>
    </w:p>
    <w:p w14:paraId="568F67B6" w14:textId="77777777" w:rsidR="003D0E30" w:rsidRDefault="003D0E30" w:rsidP="006D4D9D">
      <w:pPr>
        <w:pStyle w:val="Nagwek2"/>
      </w:pPr>
      <w: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568A972C" w14:textId="77777777" w:rsidR="003D0E30" w:rsidRDefault="003D0E30" w:rsidP="006D4D9D">
      <w:pPr>
        <w:pStyle w:val="Nagwek2"/>
      </w:pPr>
      <w: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1DD64C9A" w14:textId="77777777" w:rsidR="003D0E30" w:rsidRDefault="003D0E30" w:rsidP="006D4D9D">
      <w:pPr>
        <w:pStyle w:val="Nagwek2"/>
      </w:pPr>
      <w: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t>Pzp</w:t>
      </w:r>
      <w:proofErr w:type="spellEnd"/>
      <w:r>
        <w:t xml:space="preserve">, dopuszcza rozwiązania równoważne opisywanym. </w:t>
      </w:r>
    </w:p>
    <w:p w14:paraId="41456CB6" w14:textId="77777777" w:rsidR="003D0E30" w:rsidRDefault="003D0E30" w:rsidP="006D4D9D">
      <w:pPr>
        <w:pStyle w:val="Nagwek2"/>
      </w:pPr>
      <w:r>
        <w:t>Zamawiający nie dopuszcza składania ofert wariantowych oraz w postaci katalogów elektronicznych</w:t>
      </w:r>
    </w:p>
    <w:p w14:paraId="1F6867DF" w14:textId="77777777" w:rsidR="003D0E30" w:rsidRDefault="003D0E30" w:rsidP="006D4D9D">
      <w:pPr>
        <w:pStyle w:val="Nagwek2"/>
      </w:pPr>
      <w:r w:rsidRPr="006776A6">
        <w:t xml:space="preserve">Zamawiający </w:t>
      </w:r>
      <w:r>
        <w:t xml:space="preserve">nie </w:t>
      </w:r>
      <w:r w:rsidRPr="006776A6">
        <w:t>dopuszcza składani</w:t>
      </w:r>
      <w:r>
        <w:t>a</w:t>
      </w:r>
      <w:r w:rsidRPr="006776A6">
        <w:t xml:space="preserve"> ofert częściowych. </w:t>
      </w:r>
      <w:r>
        <w:t>Oferty nie zawierające całości zamówienia zostaną odrzucone</w:t>
      </w:r>
      <w:r w:rsidRPr="006910AB">
        <w:rPr>
          <w:color w:val="auto"/>
        </w:rPr>
        <w:t>.</w:t>
      </w:r>
    </w:p>
    <w:p w14:paraId="0365A31E" w14:textId="77777777" w:rsidR="003D0E30" w:rsidRDefault="003D0E30" w:rsidP="006D4D9D">
      <w:pPr>
        <w:pStyle w:val="Nagwek2"/>
      </w:pPr>
      <w:r>
        <w:t xml:space="preserve">Zamawiający nie zastrzega możliwości ubiegania się o udzielenie zamówienia wyłącznie przez wykonawców, o których mowa w art. 94 ustaw </w:t>
      </w:r>
      <w:proofErr w:type="spellStart"/>
      <w:r>
        <w:t>Pzp</w:t>
      </w:r>
      <w:proofErr w:type="spellEnd"/>
      <w:r>
        <w:t>.</w:t>
      </w:r>
    </w:p>
    <w:p w14:paraId="6D2F65DA" w14:textId="77777777" w:rsidR="003D0E30" w:rsidRDefault="003D0E30" w:rsidP="006D4D9D">
      <w:pPr>
        <w:pStyle w:val="Nagwek2"/>
      </w:pPr>
      <w:r>
        <w:lastRenderedPageBreak/>
        <w:t xml:space="preserve">Zamawiający nie prowadzi postępowania w celu zawarcia umowy ramowej. </w:t>
      </w:r>
    </w:p>
    <w:p w14:paraId="4E633FA0" w14:textId="77777777" w:rsidR="003D0E30" w:rsidRDefault="003D0E30" w:rsidP="006D4D9D">
      <w:pPr>
        <w:pStyle w:val="Nagwek2"/>
      </w:pPr>
      <w:r>
        <w:t>Zamawiający nie zastrzega obowiązku osobistego wykonania przez Wykonawcę kluczowych zadań: zamówień na roboty budowlane lub usługi - prac związanych z rozmieszczeniem i instalacją, w ramach zamówienia na dostawy.</w:t>
      </w:r>
    </w:p>
    <w:p w14:paraId="508CB876" w14:textId="77777777" w:rsidR="003D0E30" w:rsidRDefault="003D0E30" w:rsidP="006D4D9D">
      <w:pPr>
        <w:pStyle w:val="Nagwek2"/>
      </w:pPr>
      <w:r>
        <w:t xml:space="preserve">Wykonawca zobowiązany jest do jednoznacznego określenia zaoferowanych w ofercie  produktów,  charakteryzując je poprzez wskazanie na konkretny wyrób (producenta, model) </w:t>
      </w:r>
      <w:r w:rsidRPr="006910AB">
        <w:rPr>
          <w:color w:val="00000A"/>
        </w:rPr>
        <w:t>– zgodnie z załącznikiem nr 1 do SWZ.</w:t>
      </w:r>
    </w:p>
    <w:p w14:paraId="418D70D1" w14:textId="77777777" w:rsidR="003D0E30" w:rsidRPr="006910AB" w:rsidRDefault="003D0E30" w:rsidP="006D4D9D">
      <w:pPr>
        <w:pStyle w:val="Nagwek2"/>
      </w:pPr>
      <w:r w:rsidRPr="006910AB">
        <w:rPr>
          <w:highlight w:val="yellow"/>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6A2DD59E" w14:textId="77777777" w:rsidR="003D0E30" w:rsidRDefault="003D0E30" w:rsidP="006D4D9D">
      <w:pPr>
        <w:pStyle w:val="Nagwek2"/>
        <w:numPr>
          <w:ilvl w:val="0"/>
          <w:numId w:val="0"/>
        </w:numPr>
        <w:ind w:left="1400"/>
      </w:pPr>
    </w:p>
    <w:p w14:paraId="7B690A7A" w14:textId="77777777" w:rsidR="003D0E30" w:rsidRDefault="003D0E30" w:rsidP="001F36BD">
      <w:pPr>
        <w:pStyle w:val="Nagwek1"/>
        <w:numPr>
          <w:ilvl w:val="0"/>
          <w:numId w:val="14"/>
        </w:numPr>
        <w:ind w:left="431" w:hanging="431"/>
      </w:pPr>
      <w:bookmarkStart w:id="6" w:name="_Toc258314245"/>
      <w:r>
        <w:t>INFORMACJA O PRZEDMIOTOWYCH ŚRODKACH DOWODOWYCH:</w:t>
      </w:r>
    </w:p>
    <w:p w14:paraId="07C3E2BC" w14:textId="77777777" w:rsidR="003D0E30" w:rsidRDefault="003D0E30" w:rsidP="006D4D9D">
      <w:pPr>
        <w:pStyle w:val="Nagwek2"/>
        <w:numPr>
          <w:ilvl w:val="1"/>
          <w:numId w:val="19"/>
        </w:numPr>
      </w:pPr>
      <w:r>
        <w:t xml:space="preserve">Zamawiający </w:t>
      </w:r>
      <w:r>
        <w:rPr>
          <w:b/>
        </w:rPr>
        <w:t xml:space="preserve">żąda złożenia wraz z ofertą </w:t>
      </w:r>
      <w:r>
        <w:t>przedmiotowych środków dowodowych na potwierdzenie zgodności oferowanych dostaw z wymaganiami/kryteriami określonymi w opisie przedmiotu zamówienia.</w:t>
      </w:r>
    </w:p>
    <w:p w14:paraId="00DDF5E1" w14:textId="77777777" w:rsidR="003D0E30" w:rsidRDefault="003D0E30" w:rsidP="001F36BD">
      <w:pPr>
        <w:numPr>
          <w:ilvl w:val="0"/>
          <w:numId w:val="13"/>
        </w:numPr>
        <w:jc w:val="both"/>
      </w:pPr>
      <w:r>
        <w:rPr>
          <w:b/>
        </w:rPr>
        <w:t xml:space="preserve">Opis techniczny oferowanego sprzętu </w:t>
      </w:r>
      <w:r>
        <w:t>wraz ze wskazaniem ich wszystkich parametrów technicznych, w zakresie umożliwiającym ocenę spełniania wymagań Zamawiającego określonych w niniejszej SWZ.</w:t>
      </w:r>
    </w:p>
    <w:p w14:paraId="5E2E7953" w14:textId="77777777" w:rsidR="003D0E30" w:rsidRDefault="003D0E30" w:rsidP="006D4D9D">
      <w:pPr>
        <w:pStyle w:val="Nagwek2"/>
        <w:numPr>
          <w:ilvl w:val="1"/>
          <w:numId w:val="19"/>
        </w:numPr>
      </w:pPr>
      <w:r w:rsidRPr="00AA5C76">
        <w:t>Zamawiający akceptuje równoważne przedmiotowe środki dowodowe,</w:t>
      </w:r>
      <w:r>
        <w:t xml:space="preserve"> jeżeli potwierdzają, że oferowane dostawy spełniają określone przez zamawiającego wymagania.</w:t>
      </w:r>
    </w:p>
    <w:p w14:paraId="37F15506" w14:textId="77777777" w:rsidR="003D0E30" w:rsidRDefault="003D0E30" w:rsidP="006D4D9D">
      <w:pPr>
        <w:pStyle w:val="Nagwek2"/>
        <w:numPr>
          <w:ilvl w:val="1"/>
          <w:numId w:val="19"/>
        </w:numPr>
      </w:pPr>
      <w: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40578D63" w14:textId="77777777" w:rsidR="003D0E30" w:rsidRDefault="003D0E30" w:rsidP="006D4D9D">
      <w:pPr>
        <w:pStyle w:val="Nagwek2"/>
        <w:numPr>
          <w:ilvl w:val="1"/>
          <w:numId w:val="19"/>
        </w:numPr>
      </w:pPr>
      <w:r>
        <w:t>Zamawiający może żądać od wykonawców wyjaśnień dotyczących treści przedmiotowych środków dowodowych.</w:t>
      </w:r>
    </w:p>
    <w:p w14:paraId="79D7F05E" w14:textId="77777777" w:rsidR="003D0E30" w:rsidRDefault="003D0E30" w:rsidP="003D0E30">
      <w:pPr>
        <w:pStyle w:val="Nagwek1"/>
        <w:numPr>
          <w:ilvl w:val="0"/>
          <w:numId w:val="0"/>
        </w:numPr>
        <w:ind w:left="431" w:hanging="431"/>
      </w:pPr>
      <w:r>
        <w:t>6 Informacja o przewidywanych zamówieniach, o których mowa w art. 214 ust. 1 pkt 7 i 8 USTAWY PZP</w:t>
      </w:r>
      <w:bookmarkEnd w:id="6"/>
      <w:r>
        <w:t>.</w:t>
      </w:r>
    </w:p>
    <w:p w14:paraId="6C2D4B72" w14:textId="77777777" w:rsidR="003D0E30" w:rsidRDefault="003D0E30" w:rsidP="006D4D9D">
      <w:pPr>
        <w:pStyle w:val="Nagwek2"/>
        <w:numPr>
          <w:ilvl w:val="1"/>
          <w:numId w:val="20"/>
        </w:numPr>
      </w:pPr>
      <w:r>
        <w:t xml:space="preserve">Zamawiający nie przewiduje udzielenia zamówień, o których mowa w art. 214 ust. 1 pkt 8 ustawy </w:t>
      </w:r>
      <w:proofErr w:type="spellStart"/>
      <w:r>
        <w:t>Pzp</w:t>
      </w:r>
      <w:proofErr w:type="spellEnd"/>
      <w:r>
        <w:t>.</w:t>
      </w:r>
    </w:p>
    <w:p w14:paraId="20B433A6" w14:textId="77777777" w:rsidR="003D0E30" w:rsidRDefault="003D0E30" w:rsidP="001F36BD">
      <w:pPr>
        <w:pStyle w:val="Nagwek1"/>
        <w:numPr>
          <w:ilvl w:val="0"/>
          <w:numId w:val="20"/>
        </w:numPr>
        <w:ind w:left="1040"/>
      </w:pPr>
      <w:bookmarkStart w:id="7" w:name="_Toc258314246"/>
      <w:r>
        <w:t>Termin wykonania zamówienia</w:t>
      </w:r>
      <w:bookmarkEnd w:id="7"/>
    </w:p>
    <w:p w14:paraId="211EBC4D" w14:textId="77777777" w:rsidR="001202CF" w:rsidRDefault="003D0E30" w:rsidP="006D4D9D">
      <w:pPr>
        <w:pStyle w:val="Nagwek2"/>
        <w:numPr>
          <w:ilvl w:val="1"/>
          <w:numId w:val="20"/>
        </w:numPr>
        <w:rPr>
          <w:b/>
        </w:rPr>
      </w:pPr>
      <w:r>
        <w:t xml:space="preserve">Zamówienie musi zostać zrealizowane w terminie: </w:t>
      </w:r>
      <w:r w:rsidRPr="00813AAE">
        <w:rPr>
          <w:b/>
        </w:rPr>
        <w:t xml:space="preserve">do </w:t>
      </w:r>
      <w:r>
        <w:rPr>
          <w:b/>
        </w:rPr>
        <w:t xml:space="preserve">14 </w:t>
      </w:r>
      <w:r w:rsidRPr="00813AAE">
        <w:rPr>
          <w:b/>
        </w:rPr>
        <w:t xml:space="preserve">dni od daty </w:t>
      </w:r>
      <w:r>
        <w:rPr>
          <w:b/>
        </w:rPr>
        <w:t>podpisania Umowy</w:t>
      </w:r>
    </w:p>
    <w:p w14:paraId="79707A57" w14:textId="77EB6F80" w:rsidR="001202CF" w:rsidRPr="001202CF" w:rsidRDefault="001202CF" w:rsidP="006D4D9D">
      <w:pPr>
        <w:pStyle w:val="Nagwek2"/>
        <w:numPr>
          <w:ilvl w:val="1"/>
          <w:numId w:val="20"/>
        </w:numPr>
        <w:rPr>
          <w:b/>
        </w:rPr>
      </w:pPr>
      <w:r w:rsidRPr="005F2A83">
        <w:lastRenderedPageBreak/>
        <w:t xml:space="preserve">Termin realizacji zamówienia stanowi kryterium oceny zgodnie z pkt </w:t>
      </w:r>
      <w:r>
        <w:t>22.1.3 i 22.2.3 niniejszej SWZ</w:t>
      </w:r>
    </w:p>
    <w:p w14:paraId="7B6F9725" w14:textId="77777777" w:rsidR="001202CF" w:rsidRDefault="001202CF" w:rsidP="006D4D9D">
      <w:pPr>
        <w:pStyle w:val="Nagwek2"/>
        <w:numPr>
          <w:ilvl w:val="0"/>
          <w:numId w:val="0"/>
        </w:numPr>
        <w:ind w:left="360"/>
      </w:pPr>
    </w:p>
    <w:p w14:paraId="54C282E8" w14:textId="77777777" w:rsidR="003D0E30" w:rsidRDefault="003D0E30" w:rsidP="001F36BD">
      <w:pPr>
        <w:pStyle w:val="Nagwek1"/>
        <w:numPr>
          <w:ilvl w:val="0"/>
          <w:numId w:val="20"/>
        </w:numPr>
        <w:ind w:left="1040"/>
      </w:pPr>
      <w:bookmarkStart w:id="8" w:name="_Toc258314247"/>
      <w:r>
        <w:t>Informacja o warunkach udziału w postępowaniu</w:t>
      </w:r>
      <w:bookmarkEnd w:id="8"/>
    </w:p>
    <w:p w14:paraId="4524E35C" w14:textId="77777777" w:rsidR="003D0E30" w:rsidRDefault="003D0E30" w:rsidP="006D4D9D">
      <w:pPr>
        <w:pStyle w:val="Nagwek2"/>
        <w:numPr>
          <w:ilvl w:val="0"/>
          <w:numId w:val="0"/>
        </w:numPr>
      </w:pPr>
      <w:r>
        <w:t>8.1 O udzielenie zamówienia mogą ubiegać się Wykonawcy, którzy nie podlegają wykluczeniu oraz spełniają warunki udziału w postępowaniu i wymagania określone w niniejszej SWZ.</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3D0E30" w14:paraId="7D01AA9E" w14:textId="77777777" w:rsidTr="00123505">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331B89" w14:textId="77777777" w:rsidR="003D0E30" w:rsidRDefault="003D0E30" w:rsidP="00123505">
            <w:pPr>
              <w:jc w:val="center"/>
              <w:rPr>
                <w:b/>
                <w:sz w:val="20"/>
                <w:szCs w:val="20"/>
              </w:rPr>
            </w:pPr>
            <w:r>
              <w:rPr>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B42BD0" w14:textId="77777777" w:rsidR="003D0E30" w:rsidRDefault="003D0E30" w:rsidP="00123505">
            <w:r>
              <w:rPr>
                <w:b/>
                <w:sz w:val="20"/>
                <w:szCs w:val="20"/>
              </w:rPr>
              <w:t>Warunki udziału w postępowaniu</w:t>
            </w:r>
          </w:p>
        </w:tc>
      </w:tr>
      <w:tr w:rsidR="003D0E30" w14:paraId="549D354E" w14:textId="77777777" w:rsidTr="00123505">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FB6A5B" w14:textId="77777777" w:rsidR="003D0E30" w:rsidRDefault="003D0E30" w:rsidP="00123505">
            <w:pPr>
              <w:jc w:val="center"/>
            </w:pPr>
            <w: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2C01BF" w14:textId="77777777" w:rsidR="003D0E30" w:rsidRDefault="003D0E30" w:rsidP="00123505">
            <w:pPr>
              <w:jc w:val="both"/>
              <w:rPr>
                <w:b/>
                <w:bCs/>
              </w:rPr>
            </w:pPr>
            <w:r>
              <w:rPr>
                <w:b/>
                <w:bCs/>
              </w:rPr>
              <w:t>Zdolność do występowania w obrocie gospodarczym</w:t>
            </w:r>
          </w:p>
          <w:p w14:paraId="764BCA4F" w14:textId="77777777" w:rsidR="003D0E30" w:rsidRDefault="003D0E30" w:rsidP="00123505">
            <w:pPr>
              <w:jc w:val="both"/>
            </w:pPr>
            <w:r>
              <w:t>Zamawiający nie opisuje, nie wyznacza szczegółowego warunku w tym zakresie.</w:t>
            </w:r>
          </w:p>
        </w:tc>
      </w:tr>
      <w:tr w:rsidR="003D0E30" w14:paraId="7418A2C7" w14:textId="77777777" w:rsidTr="00123505">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12CDE0" w14:textId="77777777" w:rsidR="003D0E30" w:rsidRDefault="003D0E30" w:rsidP="00123505">
            <w:pPr>
              <w:jc w:val="center"/>
            </w:pPr>
            <w: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70CA5E" w14:textId="77777777" w:rsidR="003D0E30" w:rsidRDefault="003D0E30" w:rsidP="00123505">
            <w:pPr>
              <w:jc w:val="both"/>
              <w:rPr>
                <w:b/>
                <w:bCs/>
              </w:rPr>
            </w:pPr>
            <w:r>
              <w:rPr>
                <w:b/>
                <w:bCs/>
              </w:rPr>
              <w:t>Uprawnienia do prowadzenia określonej działalności gospodarczej lub zawodowej, o ile wynika to z odrębnych przepisów</w:t>
            </w:r>
          </w:p>
          <w:p w14:paraId="5C103045" w14:textId="77777777" w:rsidR="003D0E30" w:rsidRDefault="003D0E30" w:rsidP="00123505">
            <w:pPr>
              <w:jc w:val="both"/>
            </w:pPr>
            <w:r>
              <w:t>Zamawiający nie opisuje, nie wyznacza szczegółowego warunku w tym zakresie.</w:t>
            </w:r>
          </w:p>
        </w:tc>
      </w:tr>
      <w:tr w:rsidR="003D0E30" w14:paraId="362B5617" w14:textId="77777777" w:rsidTr="00123505">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2992B8" w14:textId="77777777" w:rsidR="003D0E30" w:rsidRDefault="003D0E30" w:rsidP="00123505">
            <w:pPr>
              <w:jc w:val="center"/>
            </w:pPr>
            <w: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EE8260" w14:textId="77777777" w:rsidR="003D0E30" w:rsidRDefault="003D0E30" w:rsidP="00123505">
            <w:pPr>
              <w:jc w:val="both"/>
              <w:rPr>
                <w:b/>
                <w:bCs/>
              </w:rPr>
            </w:pPr>
            <w:r>
              <w:rPr>
                <w:b/>
                <w:bCs/>
              </w:rPr>
              <w:t>Zdolność techniczna lub zawodowa</w:t>
            </w:r>
          </w:p>
          <w:p w14:paraId="2A0C5526" w14:textId="77777777" w:rsidR="003D0E30" w:rsidRDefault="003D0E30" w:rsidP="00123505">
            <w:pPr>
              <w:jc w:val="both"/>
            </w:pPr>
            <w:r>
              <w:t>Zamawiający nie opisuje, nie wyznacza szczegółowego warunku w tym zakresie.</w:t>
            </w:r>
          </w:p>
        </w:tc>
      </w:tr>
      <w:tr w:rsidR="003D0E30" w14:paraId="66812A56" w14:textId="77777777" w:rsidTr="00123505">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928E8B" w14:textId="77777777" w:rsidR="003D0E30" w:rsidRDefault="003D0E30" w:rsidP="00123505">
            <w:pPr>
              <w:jc w:val="center"/>
            </w:pPr>
            <w: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732A57" w14:textId="77777777" w:rsidR="003D0E30" w:rsidRDefault="003D0E30" w:rsidP="00123505">
            <w:pPr>
              <w:jc w:val="both"/>
              <w:rPr>
                <w:b/>
                <w:bCs/>
              </w:rPr>
            </w:pPr>
            <w:r>
              <w:rPr>
                <w:b/>
                <w:bCs/>
              </w:rPr>
              <w:t>Sytuacja ekonomiczna lub finansowa</w:t>
            </w:r>
          </w:p>
          <w:p w14:paraId="392BF5CA" w14:textId="77777777" w:rsidR="003D0E30" w:rsidRDefault="003D0E30" w:rsidP="00123505">
            <w:pPr>
              <w:jc w:val="both"/>
            </w:pPr>
            <w:r>
              <w:t>Zamawiający nie opisuje, nie wyznacza szczegółowego warunku w tym zakresie.</w:t>
            </w:r>
          </w:p>
        </w:tc>
      </w:tr>
    </w:tbl>
    <w:p w14:paraId="04420AED" w14:textId="77777777" w:rsidR="003D0E30" w:rsidRDefault="003D0E30" w:rsidP="003D0E30"/>
    <w:p w14:paraId="74A9C5DD" w14:textId="77777777" w:rsidR="003D0E30" w:rsidRDefault="003D0E30" w:rsidP="003D0E30">
      <w:pPr>
        <w:pStyle w:val="Nagwek1"/>
        <w:numPr>
          <w:ilvl w:val="0"/>
          <w:numId w:val="0"/>
        </w:numPr>
        <w:ind w:left="431" w:hanging="431"/>
      </w:pPr>
      <w:r>
        <w:t>9 Podstawy wykluczenia wykonawcy Z POSTĘPOWANIA</w:t>
      </w:r>
    </w:p>
    <w:p w14:paraId="3018B017" w14:textId="77777777" w:rsidR="003D0E30" w:rsidRDefault="003D0E30" w:rsidP="006D4D9D">
      <w:pPr>
        <w:pStyle w:val="Nagwek2"/>
        <w:numPr>
          <w:ilvl w:val="1"/>
          <w:numId w:val="15"/>
        </w:numPr>
      </w:pPr>
      <w:r>
        <w:t xml:space="preserve">Zamawiający wykluczy z postępowania o udzielenie zamówienia Wykonawcę, wobec którego zachodzą podstawy wykluczenia, o których mowa w art. 108 ust.1 ustawy </w:t>
      </w:r>
      <w:proofErr w:type="spellStart"/>
      <w:r>
        <w:t>Pzp</w:t>
      </w:r>
      <w:proofErr w:type="spellEnd"/>
      <w:r>
        <w:t>.</w:t>
      </w:r>
    </w:p>
    <w:p w14:paraId="3E281F1F" w14:textId="77777777" w:rsidR="003D0E30" w:rsidRDefault="003D0E30" w:rsidP="006D4D9D">
      <w:pPr>
        <w:pStyle w:val="Nagwek2"/>
        <w:numPr>
          <w:ilvl w:val="1"/>
          <w:numId w:val="15"/>
        </w:numPr>
      </w:pPr>
      <w:r>
        <w:t>Stosownie do treści art. 109 ust. 1 pkt 4, pkt 5, pkt 6, pkt 7, pkt 8, pkt 9 i pkt 10 ustawy PZP, Zamawiający wykluczy z postępowania Wykonawcę:</w:t>
      </w:r>
    </w:p>
    <w:p w14:paraId="243ECE04" w14:textId="77777777" w:rsidR="003D0E30" w:rsidRDefault="003D0E30" w:rsidP="003D0E30">
      <w:pPr>
        <w:ind w:left="1416"/>
      </w:pPr>
      <w: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8723C8F" w14:textId="77777777" w:rsidR="003D0E30" w:rsidRDefault="003D0E30" w:rsidP="003D0E30">
      <w:pPr>
        <w:ind w:left="1416"/>
      </w:pPr>
      <w: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189E9E7" w14:textId="77777777" w:rsidR="003D0E30" w:rsidRDefault="003D0E30" w:rsidP="003D0E30">
      <w:pPr>
        <w:ind w:left="1416"/>
      </w:pPr>
      <w:r>
        <w:t>pkt 6) jeżeli występuje konflikt interesów w rozumieniu art. 56 ust. 2, którego nie można skutecznie wyeliminować w inny sposób niż przez wykluczenie wykonawcy;</w:t>
      </w:r>
    </w:p>
    <w:p w14:paraId="52DF2659" w14:textId="77777777" w:rsidR="003D0E30" w:rsidRDefault="003D0E30" w:rsidP="003D0E30">
      <w:pPr>
        <w:ind w:left="1416"/>
      </w:pPr>
      <w: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55CEFFAB" w14:textId="77777777" w:rsidR="003D0E30" w:rsidRDefault="003D0E30" w:rsidP="003D0E30">
      <w:pPr>
        <w:ind w:left="1416"/>
      </w:pPr>
      <w: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w:t>
      </w:r>
      <w:r>
        <w:lastRenderedPageBreak/>
        <w:t>informacje lub nie jest w stanie przedstawić wymaganych podmiotowych środków dowodowych;</w:t>
      </w:r>
    </w:p>
    <w:p w14:paraId="01332D13" w14:textId="77777777" w:rsidR="003D0E30" w:rsidRDefault="003D0E30" w:rsidP="003D0E30">
      <w:pPr>
        <w:ind w:left="1416"/>
      </w:pPr>
      <w:r>
        <w:t>pkt 9) który bezprawnie wpływał lub próbował wpływać na czynności Zamawiającego lub próbował pozyskać lub pozyskał informacje poufne, mogące dać mu przewagę w postępowaniu o udzielenie zamówienia;</w:t>
      </w:r>
    </w:p>
    <w:p w14:paraId="2354DF3C" w14:textId="77777777" w:rsidR="003D0E30" w:rsidRDefault="003D0E30" w:rsidP="003D0E30">
      <w:pPr>
        <w:ind w:left="1416"/>
      </w:pPr>
      <w:r>
        <w:t>pkt 10) który w wyniku lekkomyślności lub niedbalstwa przedstawił informacje wprowadzające w błąd, co mogło mieć istotny wpływ na decyzje podejmowane przez Zamawiającego w postępowaniu o udzielenie zamówienia.</w:t>
      </w:r>
    </w:p>
    <w:p w14:paraId="0A04D685" w14:textId="77777777" w:rsidR="003D0E30" w:rsidRPr="00661331" w:rsidRDefault="003D0E30" w:rsidP="006D4D9D">
      <w:pPr>
        <w:pStyle w:val="Nagwek2"/>
        <w:numPr>
          <w:ilvl w:val="1"/>
          <w:numId w:val="15"/>
        </w:numPr>
      </w:pPr>
      <w:r w:rsidRPr="003C4096">
        <w:rPr>
          <w:highlight w:val="yellow"/>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r>
        <w:rPr>
          <w:highlight w:val="yellow"/>
        </w:rPr>
        <w:t>, dalej jako ustawa sankcyjna</w:t>
      </w:r>
      <w:r>
        <w:t>.</w:t>
      </w:r>
    </w:p>
    <w:p w14:paraId="76A66380" w14:textId="77777777" w:rsidR="003D0E30" w:rsidRDefault="003D0E30" w:rsidP="006D4D9D">
      <w:pPr>
        <w:pStyle w:val="Nagwek2"/>
        <w:numPr>
          <w:ilvl w:val="1"/>
          <w:numId w:val="15"/>
        </w:numPr>
      </w:pPr>
      <w:r w:rsidRPr="003C4096">
        <w:rPr>
          <w:highlight w:val="yellow"/>
        </w:rPr>
        <w:t>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w:t>
      </w:r>
      <w:r>
        <w:rPr>
          <w:highlight w:val="yellow"/>
        </w:rPr>
        <w:t>5</w:t>
      </w:r>
      <w:r w:rsidRPr="003C4096">
        <w:rPr>
          <w:highlight w:val="yellow"/>
        </w:rPr>
        <w:t>/</w:t>
      </w:r>
      <w:r>
        <w:rPr>
          <w:highlight w:val="yellow"/>
        </w:rPr>
        <w:t>2023</w:t>
      </w:r>
      <w:r w:rsidRPr="003C4096">
        <w:rPr>
          <w:highlight w:val="yellow"/>
        </w:rPr>
        <w:t xml:space="preserve"> w sprawie zmiany rozporządzenia (UE) nr 833/2014 dotyczącego środków ograniczających w związku z działaniami Rosji destabilizującymi sytuację na Ukrainie (Dz. Urz. UE nr L 111 z 8.4.2022, str. 1), dalej: rozporządzenie 202</w:t>
      </w:r>
      <w:r>
        <w:rPr>
          <w:highlight w:val="yellow"/>
        </w:rPr>
        <w:t>5</w:t>
      </w:r>
      <w:r w:rsidRPr="003C4096">
        <w:rPr>
          <w:highlight w:val="yellow"/>
        </w:rPr>
        <w:t>/</w:t>
      </w:r>
      <w:r>
        <w:rPr>
          <w:highlight w:val="yellow"/>
        </w:rPr>
        <w:t>2033.</w:t>
      </w:r>
    </w:p>
    <w:p w14:paraId="68440A04" w14:textId="77777777" w:rsidR="003D0E30" w:rsidRDefault="003D0E30" w:rsidP="006D4D9D">
      <w:pPr>
        <w:pStyle w:val="Nagwek2"/>
        <w:numPr>
          <w:ilvl w:val="1"/>
          <w:numId w:val="15"/>
        </w:numPr>
      </w:pPr>
      <w:r>
        <w:t>W przypadku wspólnego ubiegania się wykonawców o udzielenie zamówienia zamawiający bada, czy nie zachodzą podstawy wykluczenia wobec każdego z tych wykonawców.</w:t>
      </w:r>
    </w:p>
    <w:p w14:paraId="15411BE4" w14:textId="77777777" w:rsidR="003D0E30" w:rsidRDefault="003D0E30" w:rsidP="006D4D9D">
      <w:pPr>
        <w:pStyle w:val="Nagwek2"/>
        <w:numPr>
          <w:ilvl w:val="1"/>
          <w:numId w:val="15"/>
        </w:numPr>
      </w:pPr>
      <w:r>
        <w:t>W przypadkach, o których mowa w art 109 ust.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7DD7A489" w14:textId="77777777" w:rsidR="003D0E30" w:rsidRDefault="003D0E30" w:rsidP="006D4D9D">
      <w:pPr>
        <w:pStyle w:val="Nagwek2"/>
        <w:numPr>
          <w:ilvl w:val="1"/>
          <w:numId w:val="15"/>
        </w:numPr>
      </w:pPr>
      <w:r>
        <w:t xml:space="preserve">Wykluczenie Wykonawcy następuje zgodnie z art. 111 ustawy PZP. </w:t>
      </w:r>
    </w:p>
    <w:p w14:paraId="54D00A23" w14:textId="77777777" w:rsidR="003D0E30" w:rsidRDefault="003D0E30" w:rsidP="006D4D9D">
      <w:pPr>
        <w:pStyle w:val="Nagwek2"/>
        <w:numPr>
          <w:ilvl w:val="1"/>
          <w:numId w:val="15"/>
        </w:numPr>
      </w:pPr>
      <w:r>
        <w:t xml:space="preserve">Wykonawca nie podlega wykluczeniu w okolicznościach określonych w art. 108 ust. 1 pkt 1, 2, 5 ustawy PZP, jeżeli udowodni zamawiającemu, że spełnił łącznie przesłanki wskazane w art. 110 ust. 2 ustawy PZP. </w:t>
      </w:r>
    </w:p>
    <w:p w14:paraId="4C21CFFC" w14:textId="77777777" w:rsidR="003D0E30" w:rsidRDefault="003D0E30" w:rsidP="006D4D9D">
      <w:pPr>
        <w:pStyle w:val="Nagwek2"/>
        <w:numPr>
          <w:ilvl w:val="1"/>
          <w:numId w:val="15"/>
        </w:numPr>
      </w:pPr>
      <w: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4834C645" w14:textId="77777777" w:rsidR="003D0E30" w:rsidRDefault="003D0E30" w:rsidP="001F36BD">
      <w:pPr>
        <w:pStyle w:val="Nagwek1"/>
        <w:numPr>
          <w:ilvl w:val="0"/>
          <w:numId w:val="15"/>
        </w:numPr>
        <w:ind w:left="431" w:hanging="431"/>
      </w:pPr>
      <w:bookmarkStart w:id="9" w:name="_Toc258314248"/>
      <w:r>
        <w:t>wykaz podmiotowych środków dowodowych</w:t>
      </w:r>
      <w:bookmarkEnd w:id="9"/>
      <w:r>
        <w:t xml:space="preserve"> (DOKUMENTY SKŁADANE W CELU POTWIERDZENIA SPEŁNIANIA WARUNKÓW UDZIAŁU W POSTĘPOWANIU ORAZ BRAK PODSTAW WYKLUCZNIA).</w:t>
      </w:r>
    </w:p>
    <w:p w14:paraId="2BA72919" w14:textId="77777777" w:rsidR="003D0E30" w:rsidRDefault="003D0E30" w:rsidP="006D4D9D">
      <w:pPr>
        <w:pStyle w:val="Nagwek2"/>
        <w:numPr>
          <w:ilvl w:val="1"/>
          <w:numId w:val="15"/>
        </w:numPr>
      </w:pPr>
      <w: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4A0" w:firstRow="1" w:lastRow="0" w:firstColumn="1" w:lastColumn="0" w:noHBand="0" w:noVBand="1"/>
      </w:tblPr>
      <w:tblGrid>
        <w:gridCol w:w="630"/>
        <w:gridCol w:w="8199"/>
      </w:tblGrid>
      <w:tr w:rsidR="003D0E30" w14:paraId="6B8F58B2" w14:textId="77777777" w:rsidTr="00123505">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46E06A5D" w14:textId="77777777" w:rsidR="003D0E30" w:rsidRDefault="003D0E30" w:rsidP="00123505">
            <w:pPr>
              <w:jc w:val="both"/>
            </w:pPr>
            <w:r>
              <w:rPr>
                <w:iCs/>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A5D5A29" w14:textId="77777777" w:rsidR="003D0E30" w:rsidRPr="00867843" w:rsidRDefault="003D0E30" w:rsidP="00123505">
            <w:pPr>
              <w:jc w:val="both"/>
              <w:rPr>
                <w:sz w:val="22"/>
                <w:szCs w:val="22"/>
              </w:rPr>
            </w:pPr>
            <w:r w:rsidRPr="00867843">
              <w:rPr>
                <w:b/>
                <w:bCs/>
                <w:iCs/>
                <w:sz w:val="22"/>
                <w:szCs w:val="22"/>
                <w:lang w:eastAsia="zh-CN"/>
              </w:rPr>
              <w:t>Oświadczenie o nie podleganiu wykluczeniu z postępowania oraz o spełnianiu warunków udziału w postępowaniu</w:t>
            </w:r>
            <w:r w:rsidRPr="00867843">
              <w:rPr>
                <w:iCs/>
                <w:sz w:val="22"/>
                <w:szCs w:val="22"/>
                <w:lang w:eastAsia="zh-CN"/>
              </w:rPr>
              <w:t xml:space="preserve"> złożone na formularzu Jednolitego Europejskiego Dokumentu Zamówienia, sporządzonym zgodnie ze wzorem standardowego formularza </w:t>
            </w:r>
            <w:r w:rsidRPr="00867843">
              <w:rPr>
                <w:iCs/>
                <w:sz w:val="22"/>
                <w:szCs w:val="22"/>
                <w:lang w:eastAsia="zh-CN"/>
              </w:rPr>
              <w:lastRenderedPageBreak/>
              <w:t>określonego w rozporządzeniu wykonawczym Komisji (UE) 2016/7 z dnia 5 stycznia 2016 r. ustanawiającym standardowy formularz jednolitego europejskiego dokumentu zamówienia (Dz. Urz. UEL3 z 06.01.2016, str.16), zwanego dalej „jednolitym dokumentem” lub „JEDZ”.</w:t>
            </w:r>
          </w:p>
          <w:p w14:paraId="5A58B1B5" w14:textId="77777777" w:rsidR="003D0E30" w:rsidRPr="00867843" w:rsidRDefault="003D0E30" w:rsidP="00123505">
            <w:pPr>
              <w:jc w:val="both"/>
              <w:rPr>
                <w:sz w:val="22"/>
                <w:szCs w:val="22"/>
              </w:rPr>
            </w:pPr>
            <w:r w:rsidRPr="00867843">
              <w:rPr>
                <w:iCs/>
                <w:sz w:val="22"/>
                <w:szCs w:val="22"/>
                <w:lang w:eastAsia="zh-CN"/>
              </w:rPr>
              <w:t xml:space="preserve">Edytowalny wzór </w:t>
            </w:r>
            <w:proofErr w:type="spellStart"/>
            <w:r w:rsidRPr="00867843">
              <w:rPr>
                <w:iCs/>
                <w:sz w:val="22"/>
                <w:szCs w:val="22"/>
                <w:lang w:eastAsia="zh-CN"/>
              </w:rPr>
              <w:t>JEDZa</w:t>
            </w:r>
            <w:proofErr w:type="spellEnd"/>
            <w:r w:rsidRPr="00867843">
              <w:rPr>
                <w:iCs/>
                <w:sz w:val="22"/>
                <w:szCs w:val="22"/>
                <w:lang w:eastAsia="zh-CN"/>
              </w:rPr>
              <w:t xml:space="preserve"> stanowi załącznik nr 2 do SIWZ. </w:t>
            </w:r>
          </w:p>
          <w:p w14:paraId="17A64C4A" w14:textId="77777777" w:rsidR="003D0E30" w:rsidRPr="00867843" w:rsidRDefault="003D0E30" w:rsidP="00123505">
            <w:pPr>
              <w:jc w:val="both"/>
              <w:rPr>
                <w:iCs/>
                <w:sz w:val="22"/>
                <w:szCs w:val="22"/>
                <w:lang w:eastAsia="zh-CN"/>
              </w:rPr>
            </w:pPr>
          </w:p>
          <w:p w14:paraId="61C97D0F" w14:textId="7AD388CE" w:rsidR="003D0E30" w:rsidRPr="00867843" w:rsidRDefault="003D0E30" w:rsidP="00123505">
            <w:pPr>
              <w:jc w:val="both"/>
              <w:rPr>
                <w:sz w:val="22"/>
                <w:szCs w:val="22"/>
              </w:rPr>
            </w:pPr>
            <w:r w:rsidRPr="00867843">
              <w:rPr>
                <w:bCs/>
                <w:iCs/>
                <w:sz w:val="22"/>
                <w:szCs w:val="22"/>
                <w:lang w:eastAsia="zh-CN"/>
              </w:rPr>
              <w:t>Zamawiający utworzył plik ESPD (</w:t>
            </w:r>
            <w:proofErr w:type="spellStart"/>
            <w:r w:rsidRPr="00867843">
              <w:rPr>
                <w:bCs/>
                <w:iCs/>
                <w:sz w:val="22"/>
                <w:szCs w:val="22"/>
                <w:lang w:eastAsia="zh-CN"/>
              </w:rPr>
              <w:t>eJEDZ</w:t>
            </w:r>
            <w:proofErr w:type="spellEnd"/>
            <w:r w:rsidRPr="00867843">
              <w:rPr>
                <w:bCs/>
                <w:iCs/>
                <w:sz w:val="22"/>
                <w:szCs w:val="22"/>
                <w:lang w:eastAsia="zh-CN"/>
              </w:rPr>
              <w:t xml:space="preserve">), który jest zamieszczony na stronie: http://www.dzp.agh.edu.pl/ pod ogłoszeniem o przetargu o sygn.  </w:t>
            </w:r>
            <w:r>
              <w:rPr>
                <w:b/>
                <w:iCs/>
                <w:sz w:val="22"/>
                <w:szCs w:val="22"/>
                <w:lang w:eastAsia="zh-CN"/>
              </w:rPr>
              <w:t>KC-DE</w:t>
            </w:r>
            <w:r w:rsidRPr="00867843">
              <w:rPr>
                <w:b/>
                <w:iCs/>
                <w:sz w:val="22"/>
                <w:szCs w:val="22"/>
                <w:lang w:eastAsia="zh-CN"/>
              </w:rPr>
              <w:t>-zp.2</w:t>
            </w:r>
            <w:r>
              <w:rPr>
                <w:b/>
                <w:iCs/>
                <w:sz w:val="22"/>
                <w:szCs w:val="22"/>
                <w:lang w:eastAsia="zh-CN"/>
              </w:rPr>
              <w:t>5.</w:t>
            </w:r>
            <w:r w:rsidR="00D34DBA">
              <w:rPr>
                <w:b/>
                <w:iCs/>
                <w:sz w:val="22"/>
                <w:szCs w:val="22"/>
                <w:lang w:eastAsia="zh-CN"/>
              </w:rPr>
              <w:t>181.</w:t>
            </w:r>
            <w:r>
              <w:rPr>
                <w:b/>
                <w:iCs/>
                <w:sz w:val="22"/>
                <w:szCs w:val="22"/>
                <w:lang w:eastAsia="zh-CN"/>
              </w:rPr>
              <w:t>2026</w:t>
            </w:r>
            <w:r w:rsidRPr="00867843">
              <w:rPr>
                <w:bCs/>
                <w:iCs/>
                <w:sz w:val="22"/>
                <w:szCs w:val="22"/>
                <w:lang w:eastAsia="zh-CN"/>
              </w:rPr>
              <w:t xml:space="preserve">, </w:t>
            </w:r>
            <w:r w:rsidRPr="00867843">
              <w:rPr>
                <w:sz w:val="22"/>
                <w:szCs w:val="22"/>
                <w:lang w:eastAsia="zh-CN"/>
              </w:rPr>
              <w:t xml:space="preserve">oświadczenie w formie JEDZ można pobrać, ze strony, zapisać na dysku, a następnie zaimportować i uzupełnić poprzez serwis ESPD dostępny pod adresem: </w:t>
            </w:r>
            <w:hyperlink r:id="rId11" w:history="1">
              <w:r w:rsidRPr="00867843">
                <w:rPr>
                  <w:i/>
                  <w:sz w:val="22"/>
                  <w:szCs w:val="22"/>
                  <w:u w:val="single"/>
                  <w:lang w:eastAsia="zh-CN"/>
                </w:rPr>
                <w:t>http://espd.uzp.gov.pl</w:t>
              </w:r>
            </w:hyperlink>
            <w:r w:rsidRPr="00867843">
              <w:rPr>
                <w:sz w:val="22"/>
                <w:szCs w:val="22"/>
                <w:lang w:eastAsia="zh-CN"/>
              </w:rPr>
              <w:t xml:space="preserve">  </w:t>
            </w:r>
          </w:p>
          <w:p w14:paraId="09CFA1E9" w14:textId="77777777" w:rsidR="003D0E30" w:rsidRPr="00867843" w:rsidRDefault="003D0E30" w:rsidP="00123505">
            <w:pPr>
              <w:jc w:val="both"/>
              <w:rPr>
                <w:sz w:val="22"/>
                <w:szCs w:val="22"/>
                <w:lang w:eastAsia="zh-CN"/>
              </w:rPr>
            </w:pPr>
            <w:r w:rsidRPr="00867843">
              <w:rPr>
                <w:sz w:val="22"/>
                <w:szCs w:val="22"/>
                <w:lang w:eastAsia="zh-CN"/>
              </w:rPr>
              <w:t xml:space="preserve">Uzupełniony ESPD należy podpisać podpisem kwalifikowanym. </w:t>
            </w:r>
          </w:p>
          <w:p w14:paraId="7D832BFA" w14:textId="77777777" w:rsidR="003D0E30" w:rsidRPr="00867843" w:rsidRDefault="003D0E30" w:rsidP="00123505">
            <w:pPr>
              <w:widowControl w:val="0"/>
              <w:jc w:val="both"/>
              <w:rPr>
                <w:sz w:val="22"/>
                <w:szCs w:val="22"/>
              </w:rPr>
            </w:pPr>
            <w:r w:rsidRPr="00867843">
              <w:rPr>
                <w:sz w:val="22"/>
                <w:szCs w:val="22"/>
                <w:lang w:eastAsia="zh-CN"/>
              </w:rPr>
              <w:t>Zamawiający informuje, iż na stronie Urzędu Zamówień Publicznych:</w:t>
            </w:r>
            <w:r w:rsidRPr="00867843">
              <w:rPr>
                <w:bCs/>
                <w:sz w:val="22"/>
                <w:szCs w:val="22"/>
                <w:lang w:eastAsia="zh-CN"/>
              </w:rPr>
              <w:t xml:space="preserve"> </w:t>
            </w:r>
            <w:hyperlink r:id="rId12" w:history="1">
              <w:r w:rsidRPr="00867843">
                <w:rPr>
                  <w:i/>
                  <w:sz w:val="22"/>
                  <w:szCs w:val="22"/>
                  <w:u w:val="single"/>
                  <w:lang w:eastAsia="zh-CN"/>
                </w:rPr>
                <w:t>https://www.uzp.gov.pl/__data/assets/pdf_file/0015/32415/Jednolity-Europejski-Dokument-Zamowienia-instrukcja.pdf</w:t>
              </w:r>
            </w:hyperlink>
            <w:r w:rsidRPr="00867843">
              <w:rPr>
                <w:sz w:val="22"/>
                <w:szCs w:val="22"/>
                <w:lang w:eastAsia="zh-CN"/>
              </w:rPr>
              <w:t xml:space="preserve"> dostępna jest Instrukcja Wypełniania Jednolitego Europejskiego Dokumentu Zamówienia (w języku polskim).</w:t>
            </w:r>
          </w:p>
          <w:p w14:paraId="2C3B08D6" w14:textId="77777777" w:rsidR="003D0E30" w:rsidRPr="00867843" w:rsidRDefault="003D0E30" w:rsidP="00123505">
            <w:pPr>
              <w:jc w:val="both"/>
              <w:rPr>
                <w:sz w:val="22"/>
                <w:szCs w:val="22"/>
              </w:rPr>
            </w:pPr>
            <w:r w:rsidRPr="00867843">
              <w:rPr>
                <w:sz w:val="22"/>
                <w:szCs w:val="22"/>
                <w:lang w:eastAsia="zh-CN"/>
              </w:rPr>
              <w:t xml:space="preserve">W przypadku </w:t>
            </w:r>
            <w:r w:rsidRPr="00867843">
              <w:rPr>
                <w:b/>
                <w:sz w:val="22"/>
                <w:szCs w:val="22"/>
                <w:lang w:eastAsia="zh-CN"/>
              </w:rPr>
              <w:t>wspólnego ubiegania się o zamówienie przez wykonawców</w:t>
            </w:r>
            <w:r w:rsidRPr="00867843">
              <w:rPr>
                <w:sz w:val="22"/>
                <w:szCs w:val="22"/>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6FCECCAF" w14:textId="77777777" w:rsidR="003D0E30" w:rsidRPr="00867843" w:rsidRDefault="003D0E30" w:rsidP="00123505">
            <w:pPr>
              <w:jc w:val="both"/>
              <w:rPr>
                <w:sz w:val="22"/>
                <w:szCs w:val="22"/>
              </w:rPr>
            </w:pPr>
            <w:r w:rsidRPr="00867843">
              <w:rPr>
                <w:color w:val="000000"/>
                <w:sz w:val="22"/>
                <w:szCs w:val="22"/>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3D0E30" w14:paraId="4F324C1F" w14:textId="77777777" w:rsidTr="00123505">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754AA011" w14:textId="77777777" w:rsidR="003D0E30" w:rsidRDefault="003D0E30" w:rsidP="00123505">
            <w:pPr>
              <w:suppressLineNumbers/>
              <w:snapToGrid w:val="0"/>
              <w:jc w:val="both"/>
            </w:pPr>
            <w:r>
              <w:rPr>
                <w:color w:val="000000"/>
                <w:lang w:eastAsia="zh-CN"/>
              </w:rPr>
              <w:lastRenderedPageBreak/>
              <w:t>2</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4AEBB2AC" w14:textId="77777777" w:rsidR="003D0E30" w:rsidRPr="00867843" w:rsidRDefault="003D0E30" w:rsidP="00123505">
            <w:pPr>
              <w:snapToGrid w:val="0"/>
              <w:jc w:val="both"/>
              <w:rPr>
                <w:sz w:val="22"/>
                <w:szCs w:val="22"/>
              </w:rPr>
            </w:pPr>
            <w:r w:rsidRPr="00867843">
              <w:rPr>
                <w:b/>
                <w:bCs/>
                <w:sz w:val="22"/>
                <w:szCs w:val="22"/>
                <w:lang w:eastAsia="zh-CN"/>
              </w:rPr>
              <w:t>Oświadczenie wykonawcy</w:t>
            </w:r>
            <w:r w:rsidRPr="00867843">
              <w:rPr>
                <w:sz w:val="22"/>
                <w:szCs w:val="22"/>
                <w:lang w:eastAsia="zh-CN"/>
              </w:rPr>
              <w:t xml:space="preserve">, w zakresie art. 108 ust. 1 pkt 5 ustawy PZP, </w:t>
            </w:r>
            <w:r w:rsidRPr="00867843">
              <w:rPr>
                <w:b/>
                <w:sz w:val="22"/>
                <w:szCs w:val="22"/>
                <w:lang w:eastAsia="zh-CN"/>
              </w:rPr>
              <w:t>o braku przynależności do tej samej grupy kapitałowej</w:t>
            </w:r>
            <w:r w:rsidRPr="00867843">
              <w:rPr>
                <w:sz w:val="22"/>
                <w:szCs w:val="22"/>
                <w:lang w:eastAsia="zh-CN"/>
              </w:rPr>
              <w:t xml:space="preserve">, w rozumieniu ustawy z dnia 16.02.2007 r. o ochronie konkurencji i konsumentów (Dz. U. z 2019 r. poz. 369), </w:t>
            </w:r>
            <w:r w:rsidRPr="00867843">
              <w:rPr>
                <w:b/>
                <w:sz w:val="22"/>
                <w:szCs w:val="22"/>
                <w:lang w:eastAsia="zh-CN"/>
              </w:rPr>
              <w:t>z innym wykonawcą, który złożył odrębną ofertę lub</w:t>
            </w:r>
            <w:r w:rsidRPr="00867843">
              <w:rPr>
                <w:b/>
                <w:bCs/>
                <w:sz w:val="22"/>
                <w:szCs w:val="22"/>
                <w:lang w:eastAsia="zh-CN"/>
              </w:rPr>
              <w:t xml:space="preserve"> ofertę częściową,</w:t>
            </w:r>
            <w:r w:rsidRPr="00867843">
              <w:rPr>
                <w:sz w:val="22"/>
                <w:szCs w:val="22"/>
                <w:lang w:eastAsia="zh-CN"/>
              </w:rPr>
              <w:t xml:space="preserve"> albo </w:t>
            </w:r>
            <w:r w:rsidRPr="00867843">
              <w:rPr>
                <w:b/>
                <w:bCs/>
                <w:sz w:val="22"/>
                <w:szCs w:val="22"/>
                <w:lang w:eastAsia="zh-CN"/>
              </w:rPr>
              <w:t>oświadczenia o przynależności do tej samej grupy kapitałowej</w:t>
            </w:r>
            <w:r w:rsidRPr="00867843">
              <w:rPr>
                <w:sz w:val="22"/>
                <w:szCs w:val="22"/>
                <w:lang w:eastAsia="zh-CN"/>
              </w:rPr>
              <w:t xml:space="preserve"> wraz z dokumentami lub informacjami potwierdzającymi przygotowanie oferty lub oferty częściowej niezależnie od innego wykonawcy należącego do tej samej grupy kapitałowej - wzór </w:t>
            </w:r>
            <w:r w:rsidRPr="00867843">
              <w:rPr>
                <w:b/>
                <w:bCs/>
                <w:sz w:val="22"/>
                <w:szCs w:val="22"/>
                <w:lang w:eastAsia="zh-CN"/>
              </w:rPr>
              <w:t>załącznik do SWZ</w:t>
            </w:r>
            <w:r w:rsidRPr="00867843">
              <w:rPr>
                <w:sz w:val="22"/>
                <w:szCs w:val="22"/>
                <w:lang w:eastAsia="zh-CN"/>
              </w:rPr>
              <w:t>;</w:t>
            </w:r>
          </w:p>
        </w:tc>
      </w:tr>
      <w:tr w:rsidR="003D0E30" w14:paraId="21CA0C17" w14:textId="77777777" w:rsidTr="00123505">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579F20B8" w14:textId="77777777" w:rsidR="003D0E30" w:rsidRDefault="003D0E30" w:rsidP="00123505">
            <w:pPr>
              <w:suppressLineNumbers/>
              <w:snapToGrid w:val="0"/>
              <w:jc w:val="both"/>
              <w:rPr>
                <w:rFonts w:ascii="Verdana" w:hAnsi="Verdana" w:cs="Verdana"/>
                <w:sz w:val="18"/>
                <w:szCs w:val="18"/>
                <w:lang w:eastAsia="zh-CN"/>
              </w:rPr>
            </w:pPr>
            <w:r>
              <w:rPr>
                <w:rFonts w:ascii="Verdana" w:hAnsi="Verdana" w:cs="Verdana"/>
                <w:sz w:val="18"/>
                <w:szCs w:val="18"/>
                <w:lang w:eastAsia="zh-CN"/>
              </w:rPr>
              <w:t>3</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0EB71C6C" w14:textId="77777777" w:rsidR="003D0E30" w:rsidRPr="00867843" w:rsidRDefault="003D0E30" w:rsidP="00123505">
            <w:pPr>
              <w:snapToGrid w:val="0"/>
              <w:jc w:val="both"/>
              <w:rPr>
                <w:sz w:val="22"/>
                <w:szCs w:val="22"/>
              </w:rPr>
            </w:pPr>
            <w:r w:rsidRPr="00867843">
              <w:rPr>
                <w:b/>
                <w:sz w:val="22"/>
                <w:szCs w:val="22"/>
                <w:lang w:eastAsia="zh-CN"/>
              </w:rPr>
              <w:t xml:space="preserve">Informacja z Krajowego Rejestru Karnego </w:t>
            </w:r>
            <w:r w:rsidRPr="00867843">
              <w:rPr>
                <w:sz w:val="22"/>
                <w:szCs w:val="22"/>
                <w:lang w:eastAsia="zh-CN"/>
              </w:rPr>
              <w:t>w zakresie dotyczącym podstaw wykluczenia wskazanych w art. 108 ust. 1 pkt 1, 2 i 4 ustawy PZP sporządzona nie wcześniej niż 6 miesięcy przed jej złożeniem.</w:t>
            </w:r>
          </w:p>
        </w:tc>
      </w:tr>
      <w:tr w:rsidR="003D0E30" w14:paraId="0F30BE10" w14:textId="77777777" w:rsidTr="00123505">
        <w:trPr>
          <w:jc w:val="right"/>
        </w:trPr>
        <w:tc>
          <w:tcPr>
            <w:tcW w:w="630" w:type="dxa"/>
            <w:tcBorders>
              <w:left w:val="single" w:sz="2" w:space="0" w:color="000000"/>
            </w:tcBorders>
            <w:tcMar>
              <w:top w:w="55" w:type="dxa"/>
              <w:left w:w="55" w:type="dxa"/>
              <w:bottom w:w="55" w:type="dxa"/>
              <w:right w:w="55" w:type="dxa"/>
            </w:tcMar>
          </w:tcPr>
          <w:p w14:paraId="5F3E9250" w14:textId="77777777" w:rsidR="003D0E30" w:rsidRDefault="003D0E30" w:rsidP="00123505">
            <w:pPr>
              <w:suppressLineNumbers/>
              <w:snapToGrid w:val="0"/>
              <w:jc w:val="both"/>
              <w:rPr>
                <w:rFonts w:ascii="Verdana" w:hAnsi="Verdana" w:cs="Verdana"/>
                <w:color w:val="000000"/>
                <w:sz w:val="18"/>
                <w:szCs w:val="18"/>
                <w:lang w:eastAsia="zh-CN"/>
              </w:rPr>
            </w:pPr>
            <w:r>
              <w:rPr>
                <w:rFonts w:ascii="Verdana" w:hAnsi="Verdana" w:cs="Verdana"/>
                <w:color w:val="000000"/>
                <w:sz w:val="18"/>
                <w:szCs w:val="18"/>
                <w:lang w:eastAsia="zh-CN"/>
              </w:rPr>
              <w:t>4</w:t>
            </w:r>
          </w:p>
        </w:tc>
        <w:tc>
          <w:tcPr>
            <w:tcW w:w="8199" w:type="dxa"/>
            <w:tcBorders>
              <w:left w:val="single" w:sz="2" w:space="0" w:color="000000"/>
              <w:right w:val="single" w:sz="2" w:space="0" w:color="000000"/>
            </w:tcBorders>
            <w:tcMar>
              <w:top w:w="55" w:type="dxa"/>
              <w:left w:w="55" w:type="dxa"/>
              <w:bottom w:w="55" w:type="dxa"/>
              <w:right w:w="55" w:type="dxa"/>
            </w:tcMar>
          </w:tcPr>
          <w:p w14:paraId="7E7FFD98" w14:textId="77777777" w:rsidR="003D0E30" w:rsidRPr="00867843" w:rsidRDefault="003D0E30" w:rsidP="00123505">
            <w:pPr>
              <w:snapToGrid w:val="0"/>
              <w:jc w:val="both"/>
              <w:rPr>
                <w:sz w:val="22"/>
                <w:szCs w:val="22"/>
              </w:rPr>
            </w:pPr>
            <w:r w:rsidRPr="00867843">
              <w:rPr>
                <w:b/>
                <w:color w:val="000000"/>
                <w:sz w:val="22"/>
                <w:szCs w:val="22"/>
                <w:lang w:eastAsia="zh-CN"/>
              </w:rPr>
              <w:t>Odpisu lub informacji z Krajowego Rejestru Sądowego lub z Centralnej Ewidencji i Informacji o Działalności Gospodarczej,</w:t>
            </w:r>
            <w:r w:rsidRPr="00867843">
              <w:rPr>
                <w:bCs/>
                <w:color w:val="000000"/>
                <w:sz w:val="22"/>
                <w:szCs w:val="22"/>
                <w:lang w:eastAsia="zh-CN"/>
              </w:rPr>
              <w:t xml:space="preserve"> w zakresie art. 109 ust. 1 pkt 4 ustawy, sporządzonych nie wcześniej niż 3 miesiące przed jej złożeniem, jeżeli odrębne przepisy wymagają wpisu do rejestru lub ewidencji.</w:t>
            </w:r>
          </w:p>
        </w:tc>
      </w:tr>
      <w:tr w:rsidR="003D0E30" w14:paraId="6B807C80" w14:textId="77777777" w:rsidTr="00123505">
        <w:trPr>
          <w:trHeight w:val="25"/>
          <w:jc w:val="right"/>
        </w:trPr>
        <w:tc>
          <w:tcPr>
            <w:tcW w:w="630" w:type="dxa"/>
            <w:tcBorders>
              <w:left w:val="single" w:sz="2" w:space="0" w:color="000000"/>
              <w:bottom w:val="single" w:sz="4" w:space="0" w:color="auto"/>
            </w:tcBorders>
            <w:tcMar>
              <w:top w:w="55" w:type="dxa"/>
              <w:left w:w="55" w:type="dxa"/>
              <w:bottom w:w="55" w:type="dxa"/>
              <w:right w:w="55" w:type="dxa"/>
            </w:tcMar>
          </w:tcPr>
          <w:p w14:paraId="5BF81971" w14:textId="77777777" w:rsidR="003D0E30" w:rsidRDefault="003D0E30" w:rsidP="00123505">
            <w:pPr>
              <w:suppressLineNumbers/>
              <w:snapToGrid w:val="0"/>
              <w:jc w:val="both"/>
              <w:rPr>
                <w:rFonts w:ascii="Verdana" w:hAnsi="Verdana" w:cs="Verdana"/>
                <w:color w:val="000000"/>
                <w:sz w:val="18"/>
                <w:szCs w:val="18"/>
                <w:lang w:eastAsia="zh-CN"/>
              </w:rPr>
            </w:pPr>
          </w:p>
        </w:tc>
        <w:tc>
          <w:tcPr>
            <w:tcW w:w="8199" w:type="dxa"/>
            <w:tcBorders>
              <w:left w:val="single" w:sz="2" w:space="0" w:color="000000"/>
              <w:bottom w:val="single" w:sz="4" w:space="0" w:color="auto"/>
              <w:right w:val="single" w:sz="2" w:space="0" w:color="000000"/>
            </w:tcBorders>
            <w:tcMar>
              <w:top w:w="55" w:type="dxa"/>
              <w:left w:w="55" w:type="dxa"/>
              <w:bottom w:w="55" w:type="dxa"/>
              <w:right w:w="55" w:type="dxa"/>
            </w:tcMar>
          </w:tcPr>
          <w:p w14:paraId="57F4F5A4" w14:textId="77777777" w:rsidR="003D0E30" w:rsidRDefault="003D0E30" w:rsidP="00123505">
            <w:pPr>
              <w:snapToGrid w:val="0"/>
              <w:jc w:val="both"/>
              <w:rPr>
                <w:b/>
                <w:color w:val="000000"/>
                <w:lang w:eastAsia="zh-CN"/>
              </w:rPr>
            </w:pPr>
          </w:p>
        </w:tc>
      </w:tr>
    </w:tbl>
    <w:p w14:paraId="3B35383B" w14:textId="77777777" w:rsidR="003D0E30" w:rsidRDefault="003D0E30" w:rsidP="006D4D9D">
      <w:pPr>
        <w:pStyle w:val="Nagwek2"/>
        <w:numPr>
          <w:ilvl w:val="0"/>
          <w:numId w:val="0"/>
        </w:numPr>
        <w:ind w:left="1760"/>
      </w:pPr>
    </w:p>
    <w:p w14:paraId="03BB017C" w14:textId="77777777" w:rsidR="003D0E30" w:rsidRDefault="003D0E30" w:rsidP="006D4D9D">
      <w:pPr>
        <w:pStyle w:val="Nagwek2"/>
        <w:numPr>
          <w:ilvl w:val="1"/>
          <w:numId w:val="15"/>
        </w:numPr>
      </w:pPr>
      <w:r>
        <w:t xml:space="preserve">W przypadku wykonawców wspólnie ubiegających się o udzielenie zamówienia podmiotowe środki dowodowe, wymienione w ust. 1 na potwierdzenie braku podstaw wykluczenia, składa każdy z wykonawców występujących wspólnie. </w:t>
      </w:r>
    </w:p>
    <w:p w14:paraId="3834A18D" w14:textId="77777777" w:rsidR="003D0E30" w:rsidRDefault="003D0E30" w:rsidP="006D4D9D">
      <w:pPr>
        <w:pStyle w:val="Nagwek2"/>
        <w:numPr>
          <w:ilvl w:val="1"/>
          <w:numId w:val="15"/>
        </w:numPr>
      </w:pPr>
      <w:r>
        <w:t>W odniesieniu do podwykonawców Zamawiający nie żąda złożenia podmiotowych środków dowodowych.</w:t>
      </w:r>
    </w:p>
    <w:p w14:paraId="56267E34" w14:textId="77777777" w:rsidR="003D0E30" w:rsidRDefault="003D0E30" w:rsidP="006D4D9D">
      <w:pPr>
        <w:pStyle w:val="Nagwek2"/>
        <w:numPr>
          <w:ilvl w:val="1"/>
          <w:numId w:val="15"/>
        </w:numPr>
      </w:pPr>
      <w:r>
        <w:t>Zamawiający nie wezwie wykonawcy do złożenia podmiotowych środków dowodowych, jeżeli:</w:t>
      </w:r>
    </w:p>
    <w:p w14:paraId="1DC484E2" w14:textId="77777777" w:rsidR="003D0E30" w:rsidRDefault="003D0E30" w:rsidP="003D0E30">
      <w:pPr>
        <w:ind w:left="1531" w:firstLine="28"/>
      </w:pPr>
      <w:r>
        <w:lastRenderedPageBreak/>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172A8C79" w14:textId="77777777" w:rsidR="003D0E30" w:rsidRDefault="003D0E30" w:rsidP="003D0E30">
      <w:pPr>
        <w:ind w:left="1559"/>
      </w:pPr>
      <w:r>
        <w:t>b) podmiotowym środkiem dowodowym jest oświadczenie, którego treść odpowiada zakresowi oświadczenia, o którym mowa w art. 125 ust. 1 PZP.</w:t>
      </w:r>
    </w:p>
    <w:p w14:paraId="565BC48A" w14:textId="77777777" w:rsidR="003D0E30" w:rsidRDefault="003D0E30" w:rsidP="006D4D9D">
      <w:pPr>
        <w:pStyle w:val="Nagwek2"/>
        <w:numPr>
          <w:ilvl w:val="1"/>
          <w:numId w:val="15"/>
        </w:numPr>
      </w:pPr>
      <w:r>
        <w:t>Wykonawca nie jest zobowiązany do złożenia podmiotowych środków dowodowych, które Zamawiający posiada, jeżeli wykonawca wskaże te środki oraz potwierdzi ich prawidłowość i aktualność.</w:t>
      </w:r>
    </w:p>
    <w:p w14:paraId="198FC005" w14:textId="77777777" w:rsidR="003D0E30" w:rsidRDefault="003D0E30" w:rsidP="006D4D9D">
      <w:pPr>
        <w:pStyle w:val="Nagwek2"/>
        <w:numPr>
          <w:ilvl w:val="1"/>
          <w:numId w:val="15"/>
        </w:numPr>
      </w:pPr>
      <w: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3AC64A25" w14:textId="77777777" w:rsidR="003D0E30" w:rsidRDefault="003D0E30" w:rsidP="006D4D9D">
      <w:pPr>
        <w:pStyle w:val="Nagwek2"/>
        <w:numPr>
          <w:ilvl w:val="1"/>
          <w:numId w:val="15"/>
        </w:numPr>
      </w:pPr>
      <w:r>
        <w:t>Podmioty zagraniczne:</w:t>
      </w:r>
    </w:p>
    <w:tbl>
      <w:tblPr>
        <w:tblW w:w="8816" w:type="dxa"/>
        <w:tblInd w:w="782" w:type="dxa"/>
        <w:tblLayout w:type="fixed"/>
        <w:tblCellMar>
          <w:left w:w="10" w:type="dxa"/>
          <w:right w:w="10" w:type="dxa"/>
        </w:tblCellMar>
        <w:tblLook w:val="0000" w:firstRow="0" w:lastRow="0" w:firstColumn="0" w:lastColumn="0" w:noHBand="0" w:noVBand="0"/>
      </w:tblPr>
      <w:tblGrid>
        <w:gridCol w:w="631"/>
        <w:gridCol w:w="8185"/>
      </w:tblGrid>
      <w:tr w:rsidR="003D0E30" w:rsidRPr="00CA2F4A" w14:paraId="0CDB61EA" w14:textId="77777777" w:rsidTr="00123505">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64174E79" w14:textId="77777777" w:rsidR="003D0E30" w:rsidRPr="00CA2F4A" w:rsidRDefault="003D0E30" w:rsidP="00123505">
            <w:pPr>
              <w:jc w:val="both"/>
              <w:rPr>
                <w:sz w:val="22"/>
                <w:szCs w:val="22"/>
              </w:rPr>
            </w:pPr>
            <w:r w:rsidRPr="00CA2F4A">
              <w:rPr>
                <w:b/>
                <w:sz w:val="22"/>
                <w:szCs w:val="22"/>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A5A69" w14:textId="77777777" w:rsidR="003D0E30" w:rsidRPr="00CA2F4A" w:rsidRDefault="003D0E30" w:rsidP="00123505">
            <w:pPr>
              <w:jc w:val="both"/>
              <w:rPr>
                <w:sz w:val="22"/>
                <w:szCs w:val="22"/>
              </w:rPr>
            </w:pPr>
            <w:r w:rsidRPr="00CA2F4A">
              <w:rPr>
                <w:b/>
                <w:sz w:val="22"/>
                <w:szCs w:val="22"/>
                <w:lang w:eastAsia="zh-CN"/>
              </w:rPr>
              <w:t>Wymagany dokument</w:t>
            </w:r>
          </w:p>
        </w:tc>
      </w:tr>
      <w:tr w:rsidR="003D0E30" w:rsidRPr="00CA2F4A" w14:paraId="6ED15391" w14:textId="77777777" w:rsidTr="00123505">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5747F38C" w14:textId="77777777" w:rsidR="003D0E30" w:rsidRPr="00CA2F4A" w:rsidRDefault="003D0E30" w:rsidP="00123505">
            <w:pPr>
              <w:jc w:val="both"/>
              <w:rPr>
                <w:sz w:val="22"/>
                <w:szCs w:val="22"/>
              </w:rPr>
            </w:pPr>
            <w:r w:rsidRPr="00CA2F4A">
              <w:rPr>
                <w:sz w:val="22"/>
                <w:szCs w:val="22"/>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71BC5" w14:textId="77777777" w:rsidR="003D0E30" w:rsidRPr="00CA2F4A" w:rsidRDefault="003D0E30" w:rsidP="00123505">
            <w:pPr>
              <w:jc w:val="both"/>
              <w:rPr>
                <w:sz w:val="22"/>
                <w:szCs w:val="22"/>
              </w:rPr>
            </w:pPr>
            <w:r>
              <w:rPr>
                <w:sz w:val="22"/>
                <w:szCs w:val="22"/>
                <w:lang w:eastAsia="zh-CN"/>
              </w:rPr>
              <w:t>zamiast informacji z Krajowego Rejestru Karnego, o której mo</w:t>
            </w:r>
            <w:r>
              <w:rPr>
                <w:color w:val="000000"/>
                <w:sz w:val="22"/>
                <w:szCs w:val="22"/>
                <w:lang w:eastAsia="zh-CN"/>
              </w:rPr>
              <w:t>wa w 10.</w:t>
            </w:r>
            <w:r>
              <w:rPr>
                <w:b/>
                <w:bCs/>
                <w:color w:val="000000"/>
                <w:sz w:val="22"/>
                <w:szCs w:val="22"/>
                <w:lang w:eastAsia="zh-CN"/>
              </w:rPr>
              <w:t xml:space="preserve"> 1. 3</w:t>
            </w:r>
            <w:r>
              <w:rPr>
                <w:color w:val="000000"/>
                <w:sz w:val="22"/>
                <w:szCs w:val="22"/>
                <w:lang w:eastAsia="zh-CN"/>
              </w:rPr>
              <w:t xml:space="preserve">. </w:t>
            </w:r>
            <w:r>
              <w:rPr>
                <w:sz w:val="22"/>
                <w:szCs w:val="22"/>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Pr>
                <w:color w:val="000000"/>
                <w:sz w:val="22"/>
                <w:szCs w:val="22"/>
                <w:lang w:eastAsia="zh-CN"/>
              </w:rPr>
              <w:t>.</w:t>
            </w:r>
            <w:r>
              <w:rPr>
                <w:b/>
                <w:bCs/>
                <w:color w:val="000000"/>
                <w:sz w:val="22"/>
                <w:szCs w:val="22"/>
                <w:lang w:eastAsia="zh-CN"/>
              </w:rPr>
              <w:t xml:space="preserve"> 1. 3.</w:t>
            </w:r>
            <w:r>
              <w:rPr>
                <w:color w:val="000000"/>
                <w:sz w:val="22"/>
                <w:szCs w:val="22"/>
                <w:lang w:eastAsia="zh-CN"/>
              </w:rPr>
              <w:t xml:space="preserve"> Dokument powinien być  - wystawione nie wcześniej niż 6 miesięcy przed jego złożeniem</w:t>
            </w:r>
          </w:p>
        </w:tc>
      </w:tr>
      <w:tr w:rsidR="003D0E30" w:rsidRPr="00CA2F4A" w14:paraId="441D7E58" w14:textId="77777777" w:rsidTr="00123505">
        <w:trPr>
          <w:trHeight w:val="2136"/>
        </w:trPr>
        <w:tc>
          <w:tcPr>
            <w:tcW w:w="631" w:type="dxa"/>
            <w:tcBorders>
              <w:left w:val="single" w:sz="4" w:space="0" w:color="000000"/>
              <w:bottom w:val="single" w:sz="4" w:space="0" w:color="000000"/>
            </w:tcBorders>
            <w:tcMar>
              <w:top w:w="0" w:type="dxa"/>
              <w:left w:w="108" w:type="dxa"/>
              <w:bottom w:w="0" w:type="dxa"/>
              <w:right w:w="108" w:type="dxa"/>
            </w:tcMar>
          </w:tcPr>
          <w:p w14:paraId="6F7FDD61" w14:textId="77777777" w:rsidR="003D0E30" w:rsidRPr="00CA2F4A" w:rsidRDefault="003D0E30" w:rsidP="00123505">
            <w:pPr>
              <w:jc w:val="both"/>
              <w:rPr>
                <w:sz w:val="22"/>
                <w:szCs w:val="22"/>
                <w:lang w:eastAsia="zh-CN"/>
              </w:rPr>
            </w:pPr>
            <w:r w:rsidRPr="00CA2F4A">
              <w:rPr>
                <w:sz w:val="22"/>
                <w:szCs w:val="22"/>
                <w:lang w:eastAsia="zh-CN"/>
              </w:rPr>
              <w:t>2</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175CCE3F" w14:textId="77777777" w:rsidR="003D0E30" w:rsidRPr="00CA2F4A" w:rsidRDefault="003D0E30" w:rsidP="00123505">
            <w:pPr>
              <w:jc w:val="both"/>
              <w:rPr>
                <w:sz w:val="22"/>
                <w:szCs w:val="22"/>
              </w:rPr>
            </w:pPr>
            <w:r w:rsidRPr="00CA2F4A">
              <w:rPr>
                <w:color w:val="000000"/>
                <w:sz w:val="22"/>
                <w:szCs w:val="22"/>
                <w:lang w:eastAsia="zh-CN"/>
              </w:rPr>
              <w:t>zamiast odpisu albo informacji z Krajowego Rejestru Sądowego lub z Centralnej Ewidencji i Informacji o Działalności Gospodarczej, o których mowa w pkt 10.</w:t>
            </w:r>
            <w:r w:rsidRPr="00CA2F4A">
              <w:rPr>
                <w:bCs/>
                <w:color w:val="000000"/>
                <w:sz w:val="22"/>
                <w:szCs w:val="22"/>
                <w:lang w:eastAsia="zh-CN"/>
              </w:rPr>
              <w:t xml:space="preserve"> 1. 4</w:t>
            </w:r>
            <w:r w:rsidRPr="00CA2F4A">
              <w:rPr>
                <w:color w:val="000000"/>
                <w:sz w:val="22"/>
                <w:szCs w:val="22"/>
                <w:lang w:eastAsia="zh-CN"/>
              </w:rPr>
              <w:t xml:space="preserve"> – składa dokument lub dokumenty wystawione w kraju, w którym Wykonawca ma siedzibę lub miejsce zamieszkania, potwierdzające odpowiednio, że:</w:t>
            </w:r>
          </w:p>
          <w:p w14:paraId="5E61120A" w14:textId="77777777" w:rsidR="003D0E30" w:rsidRDefault="003D0E30" w:rsidP="00123505">
            <w:pPr>
              <w:jc w:val="both"/>
              <w:rPr>
                <w:sz w:val="22"/>
                <w:szCs w:val="22"/>
                <w:lang w:eastAsia="zh-CN"/>
              </w:rPr>
            </w:pPr>
            <w:r w:rsidRPr="00CA2F4A">
              <w:rPr>
                <w:sz w:val="22"/>
                <w:szCs w:val="22"/>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p w14:paraId="4CFDEA97" w14:textId="77777777" w:rsidR="003D0E30" w:rsidRPr="00CA2F4A" w:rsidRDefault="003D0E30" w:rsidP="00123505">
            <w:pPr>
              <w:jc w:val="both"/>
              <w:rPr>
                <w:color w:val="000000"/>
                <w:sz w:val="22"/>
                <w:szCs w:val="22"/>
                <w:lang w:eastAsia="zh-CN"/>
              </w:rPr>
            </w:pPr>
          </w:p>
        </w:tc>
      </w:tr>
      <w:tr w:rsidR="003D0E30" w:rsidRPr="00CA2F4A" w14:paraId="4AA53C23" w14:textId="77777777" w:rsidTr="00123505">
        <w:trPr>
          <w:trHeight w:val="410"/>
        </w:trPr>
        <w:tc>
          <w:tcPr>
            <w:tcW w:w="631" w:type="dxa"/>
            <w:tcBorders>
              <w:left w:val="single" w:sz="4" w:space="0" w:color="000000"/>
              <w:bottom w:val="single" w:sz="4" w:space="0" w:color="000000"/>
            </w:tcBorders>
            <w:tcMar>
              <w:top w:w="0" w:type="dxa"/>
              <w:left w:w="108" w:type="dxa"/>
              <w:bottom w:w="0" w:type="dxa"/>
              <w:right w:w="108" w:type="dxa"/>
            </w:tcMar>
          </w:tcPr>
          <w:p w14:paraId="3A84C77E" w14:textId="77777777" w:rsidR="003D0E30" w:rsidRPr="00CA2F4A" w:rsidRDefault="003D0E30" w:rsidP="00123505">
            <w:pPr>
              <w:jc w:val="both"/>
              <w:rPr>
                <w:sz w:val="22"/>
                <w:szCs w:val="22"/>
              </w:rPr>
            </w:pPr>
            <w:r w:rsidRPr="00CA2F4A">
              <w:rPr>
                <w:sz w:val="22"/>
                <w:szCs w:val="22"/>
              </w:rPr>
              <w:t>3</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12E5F83B" w14:textId="77777777" w:rsidR="003D0E30" w:rsidRDefault="003D0E30" w:rsidP="00123505">
            <w:pPr>
              <w:jc w:val="both"/>
              <w:rPr>
                <w:sz w:val="22"/>
                <w:szCs w:val="22"/>
                <w:lang w:eastAsia="zh-CN"/>
              </w:rPr>
            </w:pPr>
            <w:r>
              <w:rPr>
                <w:sz w:val="22"/>
                <w:szCs w:val="22"/>
                <w:lang w:eastAsia="zh-CN"/>
              </w:rPr>
              <w:t xml:space="preserve">Jeżeli w kraju, w którym wykonawca ma siedzibę lub miejsce zamieszkania lub miejsce zamieszkania ma osoba, której dokument dotyczy, nie wydaje się dokumentów, o których mowa powyżej lub gdy dokumenty te nie </w:t>
            </w:r>
            <w:r w:rsidRPr="00010005">
              <w:rPr>
                <w:sz w:val="22"/>
                <w:szCs w:val="22"/>
                <w:lang w:eastAsia="zh-CN"/>
              </w:rPr>
              <w:t>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p w14:paraId="1B709F8A" w14:textId="77777777" w:rsidR="003D0E30" w:rsidRPr="00CA2F4A" w:rsidRDefault="003D0E30" w:rsidP="00123505">
            <w:pPr>
              <w:jc w:val="both"/>
              <w:rPr>
                <w:sz w:val="22"/>
                <w:szCs w:val="22"/>
                <w:lang w:eastAsia="zh-CN"/>
              </w:rPr>
            </w:pPr>
          </w:p>
        </w:tc>
      </w:tr>
      <w:tr w:rsidR="003D0E30" w:rsidRPr="00CA2F4A" w14:paraId="25AA2013" w14:textId="77777777" w:rsidTr="00123505">
        <w:tc>
          <w:tcPr>
            <w:tcW w:w="631" w:type="dxa"/>
            <w:tcBorders>
              <w:left w:val="single" w:sz="4" w:space="0" w:color="000000"/>
              <w:bottom w:val="single" w:sz="4" w:space="0" w:color="000000"/>
            </w:tcBorders>
            <w:tcMar>
              <w:top w:w="0" w:type="dxa"/>
              <w:left w:w="108" w:type="dxa"/>
              <w:bottom w:w="0" w:type="dxa"/>
              <w:right w:w="108" w:type="dxa"/>
            </w:tcMar>
          </w:tcPr>
          <w:p w14:paraId="4000DDBC" w14:textId="77777777" w:rsidR="003D0E30" w:rsidRPr="00CA2F4A" w:rsidRDefault="003D0E30" w:rsidP="00123505">
            <w:pPr>
              <w:jc w:val="both"/>
              <w:rPr>
                <w:sz w:val="22"/>
                <w:szCs w:val="22"/>
              </w:rPr>
            </w:pPr>
            <w:r w:rsidRPr="00CA2F4A">
              <w:rPr>
                <w:sz w:val="22"/>
                <w:szCs w:val="22"/>
              </w:rPr>
              <w:t>4</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7C475906" w14:textId="77777777" w:rsidR="003D0E30" w:rsidRDefault="003D0E30" w:rsidP="00123505">
            <w:pPr>
              <w:jc w:val="both"/>
              <w:rPr>
                <w:sz w:val="22"/>
                <w:szCs w:val="22"/>
                <w:lang w:eastAsia="zh-CN"/>
              </w:rPr>
            </w:pPr>
            <w:r w:rsidRPr="00CA2F4A">
              <w:rPr>
                <w:sz w:val="22"/>
                <w:szCs w:val="22"/>
                <w:lang w:eastAsia="zh-CN"/>
              </w:rPr>
              <w:t xml:space="preserve">Do podmiotów udostępniających zasoby na zasadach art. 118 PZP, mających siedzibę lub miejsce zamieszkania poza terytorium Rzeczypospolitej Polskiej, postanowienia ust. 1, 2 i 3 stosuje się odpowiednio. </w:t>
            </w:r>
          </w:p>
          <w:p w14:paraId="582F3251" w14:textId="77777777" w:rsidR="003D0E30" w:rsidRPr="00CA2F4A" w:rsidRDefault="003D0E30" w:rsidP="00123505">
            <w:pPr>
              <w:jc w:val="both"/>
              <w:rPr>
                <w:sz w:val="22"/>
                <w:szCs w:val="22"/>
                <w:lang w:eastAsia="zh-CN"/>
              </w:rPr>
            </w:pPr>
          </w:p>
        </w:tc>
      </w:tr>
    </w:tbl>
    <w:p w14:paraId="0A9D39CB" w14:textId="77777777" w:rsidR="003D0E30" w:rsidRPr="00673AA8" w:rsidRDefault="003D0E30" w:rsidP="006D4D9D">
      <w:pPr>
        <w:pStyle w:val="Nagwek2"/>
        <w:numPr>
          <w:ilvl w:val="0"/>
          <w:numId w:val="0"/>
        </w:numPr>
        <w:ind w:left="1760"/>
      </w:pPr>
    </w:p>
    <w:p w14:paraId="4CBEDFC3" w14:textId="77777777" w:rsidR="003D0E30" w:rsidRDefault="003D0E30" w:rsidP="006D4D9D">
      <w:pPr>
        <w:pStyle w:val="Nagwek2"/>
        <w:numPr>
          <w:ilvl w:val="1"/>
          <w:numId w:val="16"/>
        </w:numPr>
      </w:pPr>
      <w: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519B0C76" w14:textId="77777777" w:rsidR="003D0E30" w:rsidRDefault="003D0E30" w:rsidP="006D4D9D">
      <w:pPr>
        <w:pStyle w:val="Nagwek2"/>
        <w:numPr>
          <w:ilvl w:val="1"/>
          <w:numId w:val="16"/>
        </w:numPr>
      </w:pPr>
      <w: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4439F5CA" w14:textId="77777777" w:rsidR="003D0E30" w:rsidRDefault="003D0E30" w:rsidP="006D4D9D">
      <w:pPr>
        <w:pStyle w:val="Nagwek2"/>
        <w:numPr>
          <w:ilvl w:val="1"/>
          <w:numId w:val="16"/>
        </w:numPr>
      </w:pPr>
      <w: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7E9727F0" w14:textId="77777777" w:rsidR="003D0E30" w:rsidRDefault="003D0E30" w:rsidP="006D4D9D">
      <w:pPr>
        <w:pStyle w:val="Nagwek2"/>
        <w:numPr>
          <w:ilvl w:val="1"/>
          <w:numId w:val="16"/>
        </w:numPr>
      </w:pPr>
      <w: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0" w:name="_Toc258314249"/>
    </w:p>
    <w:p w14:paraId="07E40F10" w14:textId="77777777" w:rsidR="003D0E30" w:rsidRDefault="003D0E30" w:rsidP="001F36BD">
      <w:pPr>
        <w:pStyle w:val="Nagwek1"/>
        <w:numPr>
          <w:ilvl w:val="0"/>
          <w:numId w:val="16"/>
        </w:numPr>
        <w:ind w:left="431" w:hanging="431"/>
      </w:pPr>
      <w:r>
        <w:t>INFORMACJA DLA WYKONAWCÓW zamierzających powierzyć wykonanie części zamówienia podwykonawcom</w:t>
      </w:r>
    </w:p>
    <w:p w14:paraId="53228971" w14:textId="77777777" w:rsidR="003D0E30" w:rsidRDefault="003D0E30" w:rsidP="006D4D9D">
      <w:pPr>
        <w:pStyle w:val="Nagwek2"/>
        <w:numPr>
          <w:ilvl w:val="1"/>
          <w:numId w:val="21"/>
        </w:numPr>
      </w:pPr>
      <w:r>
        <w:t xml:space="preserve">Wykonawca może powierzyć wykonanie części zamówienia Podwykonawcom. </w:t>
      </w:r>
    </w:p>
    <w:p w14:paraId="6EFF8977" w14:textId="77777777" w:rsidR="003D0E30" w:rsidRDefault="003D0E30" w:rsidP="006D4D9D">
      <w:pPr>
        <w:pStyle w:val="Nagwek2"/>
        <w:numPr>
          <w:ilvl w:val="1"/>
          <w:numId w:val="21"/>
        </w:numPr>
      </w:pPr>
      <w:r>
        <w:t>Zamawiający żąda, aby przed przystąpieniem do wykonania zamówienia Wykonawca, podał nazwy, dane kontaktowe oraz przedstawicieli, Podwykonawców zaangażowanych w realizację zamówienia, jeżeli są już znani.</w:t>
      </w:r>
    </w:p>
    <w:p w14:paraId="5C499D21" w14:textId="77777777" w:rsidR="003D0E30" w:rsidRDefault="003D0E30" w:rsidP="006D4D9D">
      <w:pPr>
        <w:pStyle w:val="Nagwek2"/>
        <w:numPr>
          <w:ilvl w:val="1"/>
          <w:numId w:val="21"/>
        </w:num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18094D">
        <w:rPr>
          <w:rFonts w:ascii="Calibri" w:hAnsi="Calibri"/>
          <w:sz w:val="22"/>
          <w:szCs w:val="22"/>
        </w:rPr>
        <w:t xml:space="preserve"> </w:t>
      </w:r>
    </w:p>
    <w:p w14:paraId="0F1DE16B" w14:textId="77777777" w:rsidR="003D0E30" w:rsidRDefault="003D0E30" w:rsidP="001F36BD">
      <w:pPr>
        <w:pStyle w:val="Nagwek1"/>
        <w:numPr>
          <w:ilvl w:val="0"/>
          <w:numId w:val="21"/>
        </w:numPr>
        <w:ind w:left="1040" w:hanging="360"/>
      </w:pPr>
      <w:r>
        <w:lastRenderedPageBreak/>
        <w:t>Informacja dla wykonawców wspólnie ubiegających się o udzielenie zamówienia</w:t>
      </w:r>
    </w:p>
    <w:p w14:paraId="085D84F7" w14:textId="77777777" w:rsidR="003D0E30" w:rsidRDefault="003D0E30" w:rsidP="006D4D9D">
      <w:pPr>
        <w:pStyle w:val="Nagwek2"/>
        <w:numPr>
          <w:ilvl w:val="1"/>
          <w:numId w:val="21"/>
        </w:numPr>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06C2A8F6" w14:textId="77777777" w:rsidR="003D0E30" w:rsidRDefault="003D0E30" w:rsidP="006D4D9D">
      <w:pPr>
        <w:pStyle w:val="Nagwek2"/>
        <w:numPr>
          <w:ilvl w:val="1"/>
          <w:numId w:val="21"/>
        </w:numPr>
      </w:pPr>
      <w:r>
        <w:t>Pełnomocnictwo należy dołączyć do oferty i powinno ono zawierać w szczególności wskazanie:</w:t>
      </w:r>
    </w:p>
    <w:p w14:paraId="74D8A5CD" w14:textId="77777777" w:rsidR="003D0E30" w:rsidRDefault="003D0E30" w:rsidP="001F36BD">
      <w:pPr>
        <w:pStyle w:val="Akapitzlist"/>
        <w:numPr>
          <w:ilvl w:val="0"/>
          <w:numId w:val="3"/>
        </w:numPr>
        <w:spacing w:line="240" w:lineRule="auto"/>
        <w:contextualSpacing w:val="0"/>
      </w:pPr>
      <w:r>
        <w:t>postępowania o udzielenie zamówienie publicznego, którego dotyczy;</w:t>
      </w:r>
    </w:p>
    <w:p w14:paraId="365DB1C5" w14:textId="77777777" w:rsidR="003D0E30" w:rsidRDefault="003D0E30" w:rsidP="001F36BD">
      <w:pPr>
        <w:pStyle w:val="Akapitzlist"/>
        <w:numPr>
          <w:ilvl w:val="0"/>
          <w:numId w:val="3"/>
        </w:numPr>
        <w:spacing w:line="240" w:lineRule="auto"/>
        <w:contextualSpacing w:val="0"/>
      </w:pPr>
      <w:r>
        <w:t>wszystkich Wykonawców ubiegających się wspólnie o udzielenie zamówienia;</w:t>
      </w:r>
    </w:p>
    <w:p w14:paraId="437995A1" w14:textId="77777777" w:rsidR="003D0E30" w:rsidRDefault="003D0E30" w:rsidP="001F36BD">
      <w:pPr>
        <w:pStyle w:val="Akapitzlist"/>
        <w:numPr>
          <w:ilvl w:val="0"/>
          <w:numId w:val="3"/>
        </w:numPr>
        <w:spacing w:line="240" w:lineRule="auto"/>
        <w:contextualSpacing w:val="0"/>
      </w:pPr>
      <w:r>
        <w:t>ustanowionego pełnomocnika oraz zakresu jego  umocowania.</w:t>
      </w:r>
    </w:p>
    <w:p w14:paraId="2A6E0AC5" w14:textId="77777777" w:rsidR="003D0E30" w:rsidRDefault="003D0E30" w:rsidP="006D4D9D">
      <w:pPr>
        <w:pStyle w:val="Nagwek2"/>
        <w:numPr>
          <w:ilvl w:val="1"/>
          <w:numId w:val="21"/>
        </w:numPr>
      </w:pPr>
      <w:r>
        <w:t>W przypadku wspólnego ubiegania się o zamówienie przez Wykonawców, dokument ”Jednolity europejski dokument zamówienia”,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A9FF3C4" w14:textId="77777777" w:rsidR="003D0E30" w:rsidRDefault="003D0E30" w:rsidP="001F36BD">
      <w:pPr>
        <w:pStyle w:val="Nagwek1"/>
        <w:numPr>
          <w:ilvl w:val="0"/>
          <w:numId w:val="21"/>
        </w:numPr>
        <w:ind w:left="431" w:hanging="431"/>
      </w:pPr>
      <w:r>
        <w:t>Informacje o sposobie porozumiewania się zamawiającego z Wykonawcami</w:t>
      </w:r>
      <w:bookmarkEnd w:id="10"/>
    </w:p>
    <w:p w14:paraId="45579BFE" w14:textId="77777777" w:rsidR="003D0E30" w:rsidRDefault="003D0E30" w:rsidP="006D4D9D">
      <w:pPr>
        <w:pStyle w:val="Nagwek2"/>
        <w:numPr>
          <w:ilvl w:val="1"/>
          <w:numId w:val="21"/>
        </w:numPr>
      </w:pPr>
      <w:r>
        <w:t xml:space="preserve">W niniejszym postępowaniu komunikacja Zamawiającego z Wykonawcami odbywa się przy użyciu środków komunikacji elektronicznej, za pośrednictwem Platformy on-line działającej pod adresem </w:t>
      </w:r>
      <w:hyperlink r:id="rId13" w:history="1">
        <w:r w:rsidRPr="00F629B7">
          <w:rPr>
            <w:rStyle w:val="Hipercze"/>
          </w:rPr>
          <w:t>https://e-propublico.pl</w:t>
        </w:r>
      </w:hyperlink>
      <w:r>
        <w:rPr>
          <w:color w:val="auto"/>
        </w:rPr>
        <w:t xml:space="preserve"> lub poczty elektronicznej.</w:t>
      </w:r>
    </w:p>
    <w:p w14:paraId="4D08276E" w14:textId="77777777" w:rsidR="003D0E30" w:rsidRDefault="003D0E30" w:rsidP="006D4D9D">
      <w:pPr>
        <w:pStyle w:val="Nagwek2"/>
        <w:numPr>
          <w:ilvl w:val="1"/>
          <w:numId w:val="21"/>
        </w:numPr>
      </w:pPr>
      <w:bookmarkStart w:id="11" w:name="_Hlk37863747"/>
      <w:r>
        <w:t>Korzystanie z Platformy przez Wykonawcę jest bezpłatne</w:t>
      </w:r>
      <w:bookmarkEnd w:id="11"/>
      <w:r>
        <w:t>.</w:t>
      </w:r>
    </w:p>
    <w:p w14:paraId="4CDD7DBA" w14:textId="2F777FA5" w:rsidR="003D0E30" w:rsidRDefault="003D0E30" w:rsidP="006D4D9D">
      <w:pPr>
        <w:pStyle w:val="Nagwek2"/>
        <w:numPr>
          <w:ilvl w:val="1"/>
          <w:numId w:val="21"/>
        </w:numPr>
      </w:pPr>
      <w:bookmarkStart w:id="12" w:name="_Hlk37863788"/>
      <w:r>
        <w:t>Na Platformie postępowanie prowadzone jest pod nazwą: ”</w:t>
      </w:r>
      <w:r w:rsidRPr="000310E7">
        <w:t xml:space="preserve"> Dostawa </w:t>
      </w:r>
      <w:r w:rsidR="00D34DBA">
        <w:t>5 szt. komputerów przenośnych</w:t>
      </w:r>
      <w:r w:rsidRPr="000310E7">
        <w:t xml:space="preserve"> na potrzeby </w:t>
      </w:r>
      <w:proofErr w:type="spellStart"/>
      <w:r w:rsidR="00D34DBA">
        <w:t>ACMiN</w:t>
      </w:r>
      <w:proofErr w:type="spellEnd"/>
      <w:r>
        <w:t xml:space="preserve">” – znak sprawy: </w:t>
      </w:r>
      <w:bookmarkEnd w:id="12"/>
      <w:r>
        <w:t>KC-DE</w:t>
      </w:r>
      <w:r w:rsidRPr="00033D0E">
        <w:t>-zp.2</w:t>
      </w:r>
      <w:r>
        <w:t>5.1</w:t>
      </w:r>
      <w:r w:rsidR="00D34DBA">
        <w:t>8</w:t>
      </w:r>
      <w:r>
        <w:t>1.2026.</w:t>
      </w:r>
    </w:p>
    <w:p w14:paraId="682D2F72" w14:textId="77777777" w:rsidR="003D0E30" w:rsidRDefault="003D0E30" w:rsidP="006D4D9D">
      <w:pPr>
        <w:pStyle w:val="Nagwek2"/>
        <w:numPr>
          <w:ilvl w:val="1"/>
          <w:numId w:val="21"/>
        </w:numPr>
      </w:pPr>
      <w:bookmarkStart w:id="13" w:name="_Hlk37863807"/>
      <w:r>
        <w:t xml:space="preserve">Wykonawca przystępując do postępowania o udzielenie zamówienia publicznego, akceptuje warunki korzystania z Platformy określone w Regulaminie zamieszczonym na stronie internetowej </w:t>
      </w:r>
      <w:r>
        <w:rPr>
          <w:color w:val="0000FF"/>
          <w:u w:val="single"/>
        </w:rPr>
        <w:t>https://e-propublico.pl</w:t>
      </w:r>
      <w:r>
        <w:t xml:space="preserve"> oraz uznaje go za wiążący</w:t>
      </w:r>
      <w:bookmarkEnd w:id="13"/>
      <w:r>
        <w:t>.</w:t>
      </w:r>
    </w:p>
    <w:p w14:paraId="28821151" w14:textId="77777777" w:rsidR="003D0E30" w:rsidRDefault="003D0E30" w:rsidP="006D4D9D">
      <w:pPr>
        <w:pStyle w:val="Nagwek2"/>
        <w:numPr>
          <w:ilvl w:val="1"/>
          <w:numId w:val="21"/>
        </w:numPr>
      </w:pPr>
      <w:bookmarkStart w:id="14" w:name="_Hlk37863841"/>
      <w:r>
        <w:t>Wykonawca zamierzający wziąć udział w postępowaniu musi posiadać konto na Platformie</w:t>
      </w:r>
      <w:bookmarkEnd w:id="14"/>
      <w:r>
        <w:t>.</w:t>
      </w:r>
    </w:p>
    <w:p w14:paraId="20DF0F4B" w14:textId="77777777" w:rsidR="003D0E30" w:rsidRDefault="003D0E30" w:rsidP="006D4D9D">
      <w:pPr>
        <w:pStyle w:val="Nagwek2"/>
        <w:numPr>
          <w:ilvl w:val="1"/>
          <w:numId w:val="21"/>
        </w:numPr>
      </w:pPr>
      <w:bookmarkStart w:id="15" w:name="_Hlk37863867"/>
      <w:r>
        <w:t>Do złożenia oferty konieczne jest posiadanie przez osobę upoważnioną do reprezentowania Wykonawcy ważnego kwalifikowanego podpisu elektronicznego</w:t>
      </w:r>
      <w:bookmarkEnd w:id="15"/>
      <w:r>
        <w:t>.</w:t>
      </w:r>
    </w:p>
    <w:p w14:paraId="285A72EF" w14:textId="77777777" w:rsidR="003D0E30" w:rsidRDefault="003D0E30" w:rsidP="006D4D9D">
      <w:pPr>
        <w:pStyle w:val="Nagwek2"/>
        <w:numPr>
          <w:ilvl w:val="1"/>
          <w:numId w:val="21"/>
        </w:numPr>
      </w:pPr>
      <w:bookmarkStart w:id="16" w:name="_Hlk37936911"/>
      <w:r>
        <w:t>Zalecenia Zamawiającego odnośnie kwalifikowanego podpisu elektronicznego</w:t>
      </w:r>
      <w:bookmarkEnd w:id="16"/>
      <w:r>
        <w:t>:</w:t>
      </w:r>
    </w:p>
    <w:p w14:paraId="30F807A1" w14:textId="77777777" w:rsidR="003D0E30" w:rsidRDefault="003D0E30" w:rsidP="006D4D9D">
      <w:pPr>
        <w:pStyle w:val="Nagwek2"/>
        <w:numPr>
          <w:ilvl w:val="0"/>
          <w:numId w:val="17"/>
        </w:numPr>
      </w:pPr>
      <w:bookmarkStart w:id="17" w:name="_Hlk37936930"/>
      <w:r>
        <w:t xml:space="preserve">dokumenty sporządzone i przesyłane w formacie .pdf zaleca się podpisywać kwalifikowanym podpisem elektronicznym w formacie </w:t>
      </w:r>
      <w:proofErr w:type="spellStart"/>
      <w:r>
        <w:t>PAdES</w:t>
      </w:r>
      <w:bookmarkEnd w:id="17"/>
      <w:proofErr w:type="spellEnd"/>
      <w:r>
        <w:t>;</w:t>
      </w:r>
    </w:p>
    <w:p w14:paraId="364965EF" w14:textId="77777777" w:rsidR="003D0E30" w:rsidRDefault="003D0E30" w:rsidP="006D4D9D">
      <w:pPr>
        <w:pStyle w:val="Nagwek2"/>
        <w:numPr>
          <w:ilvl w:val="0"/>
          <w:numId w:val="17"/>
        </w:numPr>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38D84F60" w14:textId="77777777" w:rsidR="003D0E30" w:rsidRDefault="003D0E30" w:rsidP="006D4D9D">
      <w:pPr>
        <w:pStyle w:val="Nagwek2"/>
        <w:numPr>
          <w:ilvl w:val="0"/>
          <w:numId w:val="17"/>
        </w:numPr>
      </w:pPr>
      <w:r>
        <w:t>do składania kwalifikowanego podpisu elektronicznego zaleca się stosowanie algorytmu SHA-2 (lub wyższego).</w:t>
      </w:r>
    </w:p>
    <w:p w14:paraId="5D69EFA3" w14:textId="77777777" w:rsidR="003D0E30" w:rsidRDefault="003D0E30" w:rsidP="006D4D9D">
      <w:pPr>
        <w:pStyle w:val="Nagwek2"/>
        <w:numPr>
          <w:ilvl w:val="1"/>
          <w:numId w:val="21"/>
        </w:numPr>
      </w:pPr>
      <w:bookmarkStart w:id="18" w:name="_Hlk37937004"/>
      <w:r>
        <w:lastRenderedPageBreak/>
        <w:t>Zamawiający określa następujące wymagania sprzętowo – aplikacyjne pozwalające na korzystanie z Platformy</w:t>
      </w:r>
      <w:bookmarkEnd w:id="18"/>
      <w:r>
        <w:t>:</w:t>
      </w:r>
    </w:p>
    <w:p w14:paraId="441B3148" w14:textId="77777777" w:rsidR="003D0E30" w:rsidRDefault="003D0E30" w:rsidP="006D4D9D">
      <w:pPr>
        <w:pStyle w:val="Nagwek2"/>
        <w:numPr>
          <w:ilvl w:val="0"/>
          <w:numId w:val="4"/>
        </w:numPr>
      </w:pPr>
      <w:bookmarkStart w:id="19" w:name="_Hlk37937034"/>
      <w:r>
        <w:t>stały dostęp do sieci Internet</w:t>
      </w:r>
      <w:bookmarkEnd w:id="19"/>
      <w:r>
        <w:t>;</w:t>
      </w:r>
    </w:p>
    <w:p w14:paraId="623E74AA" w14:textId="77777777" w:rsidR="003D0E30" w:rsidRDefault="003D0E30" w:rsidP="001F36BD">
      <w:pPr>
        <w:numPr>
          <w:ilvl w:val="0"/>
          <w:numId w:val="4"/>
        </w:numPr>
        <w:spacing w:before="60" w:after="60"/>
        <w:jc w:val="both"/>
        <w:rPr>
          <w:bCs/>
          <w:iCs/>
        </w:rPr>
      </w:pPr>
      <w:bookmarkStart w:id="20" w:name="_Hlk37937050"/>
      <w:r>
        <w:rPr>
          <w:bCs/>
          <w:iCs/>
        </w:rPr>
        <w:t>posiadanie dowolnej i aktywnej skrzynki poczty elektronicznej (e-mail)</w:t>
      </w:r>
      <w:bookmarkEnd w:id="20"/>
      <w:r>
        <w:rPr>
          <w:bCs/>
          <w:iCs/>
        </w:rPr>
        <w:t>,</w:t>
      </w:r>
    </w:p>
    <w:p w14:paraId="110E91FA" w14:textId="77777777" w:rsidR="003D0E30" w:rsidRDefault="003D0E30" w:rsidP="001F36BD">
      <w:pPr>
        <w:numPr>
          <w:ilvl w:val="0"/>
          <w:numId w:val="4"/>
        </w:numPr>
        <w:spacing w:before="60" w:after="60"/>
        <w:jc w:val="both"/>
      </w:pPr>
      <w:bookmarkStart w:id="21" w:name="_Hlk37937074"/>
      <w:r>
        <w:t>komputer z zainstalowanym systemem operacyjnym Windows 7 (lub nowszym) albo Linux</w:t>
      </w:r>
      <w:bookmarkEnd w:id="21"/>
      <w:r>
        <w:rPr>
          <w:bCs/>
          <w:iCs/>
        </w:rPr>
        <w:t>,</w:t>
      </w:r>
    </w:p>
    <w:p w14:paraId="7702CCBA" w14:textId="77777777" w:rsidR="003D0E30" w:rsidRPr="00EC676B" w:rsidRDefault="003D0E30" w:rsidP="001F36BD">
      <w:pPr>
        <w:numPr>
          <w:ilvl w:val="0"/>
          <w:numId w:val="4"/>
        </w:numPr>
        <w:spacing w:before="60" w:after="60"/>
        <w:jc w:val="both"/>
      </w:pPr>
      <w:bookmarkStart w:id="22" w:name="_Hlk37937092"/>
      <w:r>
        <w:rPr>
          <w:bCs/>
          <w:iCs/>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2"/>
      <w:r>
        <w:rPr>
          <w:bCs/>
          <w:iCs/>
        </w:rPr>
        <w:t>,</w:t>
      </w:r>
      <w:bookmarkStart w:id="23" w:name="_Hlk37937106"/>
    </w:p>
    <w:p w14:paraId="41750284" w14:textId="77777777" w:rsidR="003D0E30" w:rsidRDefault="003D0E30" w:rsidP="001F36BD">
      <w:pPr>
        <w:numPr>
          <w:ilvl w:val="0"/>
          <w:numId w:val="4"/>
        </w:numPr>
        <w:spacing w:before="60" w:after="60"/>
        <w:jc w:val="both"/>
      </w:pPr>
      <w:r>
        <w:t xml:space="preserve">włączona obsługa JavaScript oraz </w:t>
      </w:r>
      <w:proofErr w:type="spellStart"/>
      <w:r>
        <w:t>Cookies</w:t>
      </w:r>
      <w:bookmarkEnd w:id="23"/>
      <w:proofErr w:type="spellEnd"/>
      <w:r>
        <w:t>.</w:t>
      </w:r>
    </w:p>
    <w:p w14:paraId="40EE610A" w14:textId="77777777" w:rsidR="003D0E30" w:rsidRDefault="003D0E30" w:rsidP="006D4D9D">
      <w:pPr>
        <w:pStyle w:val="Nagwek2"/>
        <w:numPr>
          <w:ilvl w:val="1"/>
          <w:numId w:val="21"/>
        </w:numPr>
      </w:pPr>
      <w:r>
        <w:t>Zamawiający dopuszcza następujący format przesyłanych danych: pliki o wielkości do 250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14:paraId="140D835E" w14:textId="77777777" w:rsidR="003D0E30" w:rsidRDefault="003D0E30" w:rsidP="006D4D9D">
      <w:pPr>
        <w:pStyle w:val="Nagwek2"/>
        <w:numPr>
          <w:ilvl w:val="1"/>
          <w:numId w:val="21"/>
        </w:numPr>
      </w:pPr>
      <w:bookmarkStart w:id="24" w:name="_Hlk37937156"/>
      <w:r>
        <w:t>Zamawiający określa następujące informacje na temat kodowania i czasu odbioru danych</w:t>
      </w:r>
      <w:bookmarkEnd w:id="24"/>
      <w:r>
        <w:t>:</w:t>
      </w:r>
    </w:p>
    <w:p w14:paraId="6575729B" w14:textId="77777777" w:rsidR="003D0E30" w:rsidRDefault="003D0E30" w:rsidP="006D4D9D">
      <w:pPr>
        <w:pStyle w:val="Nagwek2"/>
        <w:numPr>
          <w:ilvl w:val="0"/>
          <w:numId w:val="5"/>
        </w:numPr>
      </w:pPr>
      <w:bookmarkStart w:id="25"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t>;</w:t>
      </w:r>
    </w:p>
    <w:p w14:paraId="65BA8CC2" w14:textId="77777777" w:rsidR="003D0E30" w:rsidRDefault="003D0E30" w:rsidP="001F36BD">
      <w:pPr>
        <w:numPr>
          <w:ilvl w:val="0"/>
          <w:numId w:val="5"/>
        </w:numPr>
        <w:spacing w:before="60" w:after="60"/>
        <w:jc w:val="both"/>
        <w:rPr>
          <w:bCs/>
          <w:iCs/>
        </w:rPr>
      </w:pPr>
      <w:bookmarkStart w:id="26" w:name="_Hlk37937196"/>
      <w:r>
        <w:rPr>
          <w:bCs/>
          <w:iCs/>
        </w:rPr>
        <w:t>oznaczenie czasu odbioru danych przez Platformę stanowi przyporządkowaną do dokumentu elektronicznego datę oraz dokładny czas (</w:t>
      </w:r>
      <w:proofErr w:type="spellStart"/>
      <w:r>
        <w:rPr>
          <w:bCs/>
          <w:iCs/>
        </w:rPr>
        <w:t>hh:mm:ss</w:t>
      </w:r>
      <w:proofErr w:type="spellEnd"/>
      <w:r>
        <w:rPr>
          <w:bCs/>
          <w:iCs/>
        </w:rPr>
        <w:t>), widoczne przy  wysłanym dokumencie w kolumnie ”Data przesłania”</w:t>
      </w:r>
      <w:bookmarkEnd w:id="26"/>
      <w:r>
        <w:rPr>
          <w:bCs/>
          <w:iCs/>
        </w:rPr>
        <w:t>;</w:t>
      </w:r>
      <w:bookmarkStart w:id="27" w:name="_Hlk37937220"/>
    </w:p>
    <w:p w14:paraId="40B6D042" w14:textId="77777777" w:rsidR="003D0E30" w:rsidRPr="00EC676B" w:rsidRDefault="003D0E30" w:rsidP="001F36BD">
      <w:pPr>
        <w:numPr>
          <w:ilvl w:val="0"/>
          <w:numId w:val="5"/>
        </w:numPr>
        <w:spacing w:before="60" w:after="60"/>
        <w:jc w:val="both"/>
        <w:rPr>
          <w:bCs/>
          <w:iCs/>
        </w:rPr>
      </w:pPr>
      <w:r>
        <w:t>o terminie przesłania decyduje czas pełnego przeprocesowania transakcji pliku na Platformie</w:t>
      </w:r>
      <w:bookmarkEnd w:id="27"/>
      <w:r>
        <w:t>.</w:t>
      </w:r>
    </w:p>
    <w:p w14:paraId="40604F64" w14:textId="77777777" w:rsidR="003D0E30" w:rsidRDefault="003D0E30" w:rsidP="006D4D9D">
      <w:pPr>
        <w:pStyle w:val="Nagwek2"/>
        <w:numPr>
          <w:ilvl w:val="1"/>
          <w:numId w:val="21"/>
        </w:numPr>
      </w:pPr>
      <w:bookmarkStart w:id="28"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14:paraId="49D279E2" w14:textId="77777777" w:rsidR="003D0E30" w:rsidRDefault="003D0E30" w:rsidP="006D4D9D">
      <w:pPr>
        <w:pStyle w:val="Nagwek2"/>
        <w:numPr>
          <w:ilvl w:val="1"/>
          <w:numId w:val="21"/>
        </w:numPr>
      </w:pPr>
      <w:bookmarkStart w:id="29" w:name="_Hlk37864921"/>
      <w:bookmarkStart w:id="30" w:name="_Hlk37865118"/>
      <w:r>
        <w:t>Ofertę, wraz ze stanowiącymi jej integralną część załącznikami, składa się pod rygorem nieważności w formie elektronicznej za pośrednictwem Platformy, podpisaną kwalifikowanym podpisem elektronicznym.</w:t>
      </w:r>
      <w:bookmarkEnd w:id="29"/>
      <w:bookmarkEnd w:id="30"/>
    </w:p>
    <w:p w14:paraId="2A9AA2AD" w14:textId="77777777" w:rsidR="003D0E30" w:rsidRDefault="003D0E30" w:rsidP="001F36BD">
      <w:pPr>
        <w:pStyle w:val="Nagwek1"/>
        <w:numPr>
          <w:ilvl w:val="0"/>
          <w:numId w:val="21"/>
        </w:numPr>
        <w:ind w:left="431" w:hanging="431"/>
      </w:pPr>
      <w:r>
        <w:t>WSKAZANIE OSÓB UPRAWNIONYCH DO KOMUNIKOWANIA SIĘ Z WYKONAWCAMI</w:t>
      </w:r>
    </w:p>
    <w:p w14:paraId="095F9CF2" w14:textId="77777777" w:rsidR="003D0E30" w:rsidRDefault="003D0E30" w:rsidP="006D4D9D">
      <w:pPr>
        <w:pStyle w:val="Nagwek2"/>
        <w:numPr>
          <w:ilvl w:val="1"/>
          <w:numId w:val="21"/>
        </w:numPr>
      </w:pPr>
      <w:r>
        <w:t>Osobami uprawnionymi do kontaktu z Wykonawcami są:</w:t>
      </w:r>
    </w:p>
    <w:p w14:paraId="34149814" w14:textId="77777777" w:rsidR="003D0E30" w:rsidRDefault="003D0E30" w:rsidP="006D4D9D">
      <w:pPr>
        <w:pStyle w:val="Nagwek2"/>
        <w:numPr>
          <w:ilvl w:val="1"/>
          <w:numId w:val="21"/>
        </w:numPr>
      </w:pPr>
      <w:bookmarkStart w:id="31" w:name="_Toc258314250"/>
      <w: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3D0E30" w:rsidRPr="00B02D18" w14:paraId="46BD34E6" w14:textId="77777777" w:rsidTr="00123505">
        <w:tc>
          <w:tcPr>
            <w:tcW w:w="8636" w:type="dxa"/>
            <w:tcMar>
              <w:top w:w="0" w:type="dxa"/>
              <w:left w:w="108" w:type="dxa"/>
              <w:bottom w:w="0" w:type="dxa"/>
              <w:right w:w="108" w:type="dxa"/>
            </w:tcMar>
          </w:tcPr>
          <w:p w14:paraId="151AF888" w14:textId="77777777" w:rsidR="003D0E30" w:rsidRPr="00B02D18" w:rsidRDefault="003D0E30" w:rsidP="00123505">
            <w:r w:rsidRPr="00B02D18">
              <w:t xml:space="preserve">mgr Jarosław </w:t>
            </w:r>
            <w:r>
              <w:t>G</w:t>
            </w:r>
            <w:r w:rsidRPr="00B02D18">
              <w:t>r</w:t>
            </w:r>
            <w:r>
              <w:t>zech</w:t>
            </w:r>
            <w:r w:rsidRPr="00B02D18">
              <w:t xml:space="preserve"> -   tel.: (12) 617 4</w:t>
            </w:r>
            <w:r>
              <w:t>5</w:t>
            </w:r>
            <w:r w:rsidRPr="00B02D18">
              <w:t xml:space="preserve"> </w:t>
            </w:r>
            <w:r>
              <w:t>05</w:t>
            </w:r>
            <w:r w:rsidRPr="00B02D18">
              <w:t xml:space="preserve">, e-mail: </w:t>
            </w:r>
            <w:hyperlink r:id="rId14" w:history="1">
              <w:r w:rsidRPr="006A473A">
                <w:rPr>
                  <w:rStyle w:val="Hipercze"/>
                </w:rPr>
                <w:t>dzp@agh.edu.pl</w:t>
              </w:r>
            </w:hyperlink>
            <w:r>
              <w:t xml:space="preserve"> </w:t>
            </w:r>
          </w:p>
        </w:tc>
      </w:tr>
    </w:tbl>
    <w:p w14:paraId="63A33DEF" w14:textId="77777777" w:rsidR="003D0E30" w:rsidRDefault="003D0E30" w:rsidP="001F36BD">
      <w:pPr>
        <w:pStyle w:val="Nagwek1"/>
        <w:numPr>
          <w:ilvl w:val="0"/>
          <w:numId w:val="21"/>
        </w:numPr>
        <w:ind w:left="431" w:hanging="431"/>
      </w:pPr>
      <w:r>
        <w:t>OPIS SPO</w:t>
      </w:r>
      <w:bookmarkStart w:id="32" w:name="_Hlk37938975"/>
      <w:r>
        <w:t>SOBU UDZIELANIA WYJAŚNIEŃ TREŚCI SWZ</w:t>
      </w:r>
      <w:bookmarkEnd w:id="32"/>
    </w:p>
    <w:p w14:paraId="088BE6A0" w14:textId="77777777" w:rsidR="003D0E30" w:rsidRDefault="003D0E30" w:rsidP="006D4D9D">
      <w:pPr>
        <w:pStyle w:val="Nagwek2"/>
        <w:numPr>
          <w:ilvl w:val="1"/>
          <w:numId w:val="21"/>
        </w:numPr>
      </w:pPr>
      <w:bookmarkStart w:id="33" w:name="_Hlk37783375"/>
      <w:bookmarkStart w:id="34" w:name="_Hlk37938993"/>
      <w:r>
        <w:t>Wykonawca może zwrócić się do Zamawiającego z wnioskiem o wyjaśnienie treści SWZ, przekazanym za pośrednictwem Platformy (karta ”Zapytania/Wyjaśnienia)</w:t>
      </w:r>
      <w:r>
        <w:rPr>
          <w:color w:val="auto"/>
        </w:rPr>
        <w:t>.</w:t>
      </w:r>
      <w:bookmarkStart w:id="35" w:name="_Hlk37783409"/>
      <w:bookmarkEnd w:id="33"/>
    </w:p>
    <w:p w14:paraId="7A1B31B5" w14:textId="77777777" w:rsidR="003D0E30" w:rsidRDefault="003D0E30" w:rsidP="006D4D9D">
      <w:pPr>
        <w:pStyle w:val="Nagwek2"/>
        <w:numPr>
          <w:ilvl w:val="1"/>
          <w:numId w:val="21"/>
        </w:numPr>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004EE5B1" w14:textId="77777777" w:rsidR="003D0E30" w:rsidRDefault="003D0E30" w:rsidP="006D4D9D">
      <w:pPr>
        <w:pStyle w:val="Nagwek2"/>
        <w:numPr>
          <w:ilvl w:val="1"/>
          <w:numId w:val="21"/>
        </w:numPr>
      </w:pPr>
      <w:r>
        <w:lastRenderedPageBreak/>
        <w:t>Jeżeli wniosek o wyjaśnienie treści SWZ nie wpłynie w terminie, o którym mowa w punkcie powyżej, Zamawiający nie ma obowiązku udzielania wyjaśnień SWZ.</w:t>
      </w:r>
    </w:p>
    <w:p w14:paraId="6DCE715E" w14:textId="77777777" w:rsidR="003D0E30" w:rsidRDefault="003D0E30" w:rsidP="006D4D9D">
      <w:pPr>
        <w:pStyle w:val="Nagwek2"/>
        <w:numPr>
          <w:ilvl w:val="1"/>
          <w:numId w:val="21"/>
        </w:numPr>
      </w:pPr>
      <w:r>
        <w:t>Przedłużenie terminu składania ofert, nie wpływa na bieg terminu składania wniosku o wyjaśnienie treści SWZ.</w:t>
      </w:r>
    </w:p>
    <w:p w14:paraId="23E01A96" w14:textId="77777777" w:rsidR="003D0E30" w:rsidRDefault="003D0E30" w:rsidP="006D4D9D">
      <w:pPr>
        <w:pStyle w:val="Nagwek2"/>
        <w:numPr>
          <w:ilvl w:val="1"/>
          <w:numId w:val="21"/>
        </w:numPr>
      </w:pPr>
      <w:r>
        <w:t>Treść zapytań wraz z wyjaśnieniami Zamawiający udostępni na stronie internetowej prowadzonego postępowania, bez ujawniania źródła zapytania.</w:t>
      </w:r>
    </w:p>
    <w:p w14:paraId="6768C2E2" w14:textId="77777777" w:rsidR="003D0E30" w:rsidRDefault="003D0E30" w:rsidP="006D4D9D">
      <w:pPr>
        <w:pStyle w:val="Nagwek2"/>
        <w:numPr>
          <w:ilvl w:val="1"/>
          <w:numId w:val="21"/>
        </w:numPr>
      </w:pPr>
      <w:r>
        <w:t xml:space="preserve">W </w:t>
      </w:r>
      <w:bookmarkEnd w:id="34"/>
      <w:r>
        <w:t>uzasadnionych przypadkach Zamawiający może przed upływem terminu składania ofert zmienić treść SWZ. Dokonaną zmianę treści SWZ Zamawiający udostępni na stronie internetowej prowadzonego postępowania.</w:t>
      </w:r>
    </w:p>
    <w:p w14:paraId="39094280" w14:textId="77777777" w:rsidR="003D0E30" w:rsidRDefault="003D0E30" w:rsidP="001F36BD">
      <w:pPr>
        <w:pStyle w:val="Nagwek1"/>
        <w:numPr>
          <w:ilvl w:val="0"/>
          <w:numId w:val="21"/>
        </w:numPr>
        <w:ind w:left="431" w:hanging="431"/>
      </w:pPr>
      <w:r>
        <w:t>Wymagania dotycz</w:t>
      </w:r>
      <w:r>
        <w:rPr>
          <w:rFonts w:eastAsia="TimesNewRoman" w:cs="TimesNewRoman"/>
        </w:rPr>
        <w:t>ą</w:t>
      </w:r>
      <w:r>
        <w:t>ce wadium</w:t>
      </w:r>
      <w:bookmarkEnd w:id="31"/>
    </w:p>
    <w:p w14:paraId="3348FFA5" w14:textId="77777777" w:rsidR="003D0E30" w:rsidRDefault="003D0E30" w:rsidP="006D4D9D">
      <w:pPr>
        <w:pStyle w:val="Nagwek2"/>
        <w:numPr>
          <w:ilvl w:val="1"/>
          <w:numId w:val="21"/>
        </w:numPr>
      </w:pPr>
      <w:r>
        <w:t>W postępowaniu nie jest przewidziane składanie wadium.</w:t>
      </w:r>
    </w:p>
    <w:p w14:paraId="128419F0" w14:textId="77777777" w:rsidR="003D0E30" w:rsidRDefault="003D0E30" w:rsidP="001F36BD">
      <w:pPr>
        <w:pStyle w:val="Nagwek1"/>
        <w:numPr>
          <w:ilvl w:val="0"/>
          <w:numId w:val="21"/>
        </w:numPr>
        <w:ind w:left="431" w:hanging="431"/>
      </w:pPr>
      <w:bookmarkStart w:id="36" w:name="_Toc258314251"/>
      <w:r>
        <w:t>Termin zwi</w:t>
      </w:r>
      <w:r>
        <w:rPr>
          <w:rFonts w:eastAsia="TimesNewRoman" w:cs="TimesNewRoman"/>
        </w:rPr>
        <w:t>ą</w:t>
      </w:r>
      <w:r>
        <w:t>zania ofert</w:t>
      </w:r>
      <w:r>
        <w:rPr>
          <w:rFonts w:eastAsia="TimesNewRoman" w:cs="TimesNewRoman"/>
        </w:rPr>
        <w:t>ą</w:t>
      </w:r>
      <w:bookmarkEnd w:id="36"/>
    </w:p>
    <w:p w14:paraId="70E3BA1E" w14:textId="06FC9E09" w:rsidR="003D0E30" w:rsidRDefault="003D0E30" w:rsidP="006D4D9D">
      <w:pPr>
        <w:pStyle w:val="Nagwek2"/>
        <w:numPr>
          <w:ilvl w:val="1"/>
          <w:numId w:val="21"/>
        </w:numPr>
      </w:pPr>
      <w:r>
        <w:t xml:space="preserve">Wykonawca pozostaje związany ofertą do dnia </w:t>
      </w:r>
      <w:r w:rsidR="00D34DBA">
        <w:rPr>
          <w:b/>
          <w:color w:val="FF0000"/>
        </w:rPr>
        <w:t>2</w:t>
      </w:r>
      <w:r w:rsidR="00171A59">
        <w:rPr>
          <w:b/>
          <w:color w:val="FF0000"/>
        </w:rPr>
        <w:t>7</w:t>
      </w:r>
      <w:r w:rsidRPr="007D4FDF">
        <w:rPr>
          <w:b/>
          <w:color w:val="FF0000"/>
        </w:rPr>
        <w:t>/</w:t>
      </w:r>
      <w:r>
        <w:rPr>
          <w:b/>
          <w:color w:val="FF0000"/>
        </w:rPr>
        <w:t>0</w:t>
      </w:r>
      <w:r w:rsidR="00D34DBA">
        <w:rPr>
          <w:b/>
          <w:color w:val="FF0000"/>
        </w:rPr>
        <w:t>9</w:t>
      </w:r>
      <w:r w:rsidRPr="007D4FDF">
        <w:rPr>
          <w:b/>
          <w:color w:val="FF0000"/>
        </w:rPr>
        <w:t>/202</w:t>
      </w:r>
      <w:r>
        <w:rPr>
          <w:b/>
          <w:color w:val="FF0000"/>
        </w:rPr>
        <w:t>6</w:t>
      </w:r>
      <w:r>
        <w:rPr>
          <w:b/>
        </w:rPr>
        <w:t>.</w:t>
      </w:r>
    </w:p>
    <w:p w14:paraId="6B67F7FF" w14:textId="77777777" w:rsidR="003D0E30" w:rsidRDefault="003D0E30" w:rsidP="006D4D9D">
      <w:pPr>
        <w:pStyle w:val="Nagwek2"/>
        <w:numPr>
          <w:ilvl w:val="1"/>
          <w:numId w:val="21"/>
        </w:numPr>
      </w:pPr>
      <w:r>
        <w:t>Bieg terminu związania ofertą rozpoczyna się wraz z upływem terminu składania ofert.</w:t>
      </w:r>
    </w:p>
    <w:p w14:paraId="0EA1EF72" w14:textId="77777777" w:rsidR="003D0E30" w:rsidRDefault="003D0E30" w:rsidP="006D4D9D">
      <w:pPr>
        <w:pStyle w:val="Nagwek2"/>
        <w:numPr>
          <w:ilvl w:val="1"/>
          <w:numId w:val="21"/>
        </w:numPr>
      </w:pPr>
      <w: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756B9AFD" w14:textId="77777777" w:rsidR="003D0E30" w:rsidRDefault="003D0E30" w:rsidP="006D4D9D">
      <w:pPr>
        <w:pStyle w:val="Nagwek2"/>
        <w:numPr>
          <w:ilvl w:val="1"/>
          <w:numId w:val="21"/>
        </w:numPr>
      </w:pPr>
      <w:r>
        <w:t>Przedłużenie terminu związania ofertą, o którym mowa w ust. 2, wymaga złożenia przez wykonawcę pisemnego oświadczenia o wyrażeniu zgody na przedłużenie terminu związania ofertą.</w:t>
      </w:r>
    </w:p>
    <w:p w14:paraId="3C25CD0D" w14:textId="77777777" w:rsidR="003D0E30" w:rsidRDefault="003D0E30" w:rsidP="001F36BD">
      <w:pPr>
        <w:pStyle w:val="Nagwek1"/>
        <w:numPr>
          <w:ilvl w:val="0"/>
          <w:numId w:val="21"/>
        </w:numPr>
        <w:ind w:left="431" w:hanging="431"/>
      </w:pPr>
      <w:bookmarkStart w:id="37" w:name="_Toc258314252"/>
      <w:r>
        <w:t>Opis sposobu przygotowywania ofert</w:t>
      </w:r>
      <w:bookmarkEnd w:id="37"/>
    </w:p>
    <w:p w14:paraId="1138505B" w14:textId="77777777" w:rsidR="003D0E30" w:rsidRDefault="003D0E30" w:rsidP="006D4D9D">
      <w:pPr>
        <w:pStyle w:val="Nagwek2"/>
        <w:numPr>
          <w:ilvl w:val="1"/>
          <w:numId w:val="21"/>
        </w:numPr>
      </w:pPr>
      <w:r>
        <w:t>Postępowanie o udzielenie zamówienia prowadzi się w języku polskim. Dokumenty sporządzone w języku obcym są składane wraz z tłumaczeniem na język polski.</w:t>
      </w:r>
    </w:p>
    <w:p w14:paraId="386F645D" w14:textId="77777777" w:rsidR="003D0E30" w:rsidRDefault="003D0E30" w:rsidP="006D4D9D">
      <w:pPr>
        <w:pStyle w:val="Nagwek2"/>
        <w:numPr>
          <w:ilvl w:val="1"/>
          <w:numId w:val="21"/>
        </w:numPr>
      </w:pPr>
      <w:r>
        <w:t>Wykonawca może złożyć tylko jedną ofertę.</w:t>
      </w:r>
    </w:p>
    <w:p w14:paraId="246A0B32" w14:textId="77777777" w:rsidR="003D0E30" w:rsidRDefault="003D0E30" w:rsidP="006D4D9D">
      <w:pPr>
        <w:pStyle w:val="Nagwek2"/>
        <w:numPr>
          <w:ilvl w:val="1"/>
          <w:numId w:val="21"/>
        </w:numPr>
      </w:pPr>
      <w:r>
        <w:t>Tre</w:t>
      </w:r>
      <w:r>
        <w:rPr>
          <w:rFonts w:ascii="TimesNewRoman" w:eastAsia="TimesNewRoman" w:hAnsi="TimesNewRoman" w:cs="TimesNewRoman"/>
        </w:rPr>
        <w:t xml:space="preserve">ść </w:t>
      </w:r>
      <w:r>
        <w:t>oferty musi być zgodna z wymaganiami Zamawiającego określonymi w niniejszej SWZ.</w:t>
      </w:r>
    </w:p>
    <w:p w14:paraId="133C349D" w14:textId="77777777" w:rsidR="003D0E30" w:rsidRDefault="003D0E30" w:rsidP="006D4D9D">
      <w:pPr>
        <w:pStyle w:val="Nagwek2"/>
        <w:numPr>
          <w:ilvl w:val="1"/>
          <w:numId w:val="21"/>
        </w:numPr>
      </w:pPr>
      <w: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3D0E30" w14:paraId="107146E1" w14:textId="77777777" w:rsidTr="00123505">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B2E66" w14:textId="77777777" w:rsidR="003D0E30" w:rsidRDefault="003D0E30" w:rsidP="00123505">
            <w: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EFBDD9" w14:textId="77777777" w:rsidR="003D0E30" w:rsidRDefault="003D0E30" w:rsidP="00123505">
            <w:pPr>
              <w:rPr>
                <w:b/>
                <w:bCs/>
              </w:rPr>
            </w:pPr>
            <w:r>
              <w:rPr>
                <w:b/>
                <w:bCs/>
              </w:rPr>
              <w:t xml:space="preserve">Formularz oferty. </w:t>
            </w:r>
          </w:p>
          <w:p w14:paraId="3252E98D" w14:textId="77777777" w:rsidR="003D0E30" w:rsidRDefault="003D0E30" w:rsidP="00123505">
            <w: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14:paraId="31D69725" w14:textId="77777777" w:rsidR="003D0E30" w:rsidRDefault="003D0E30" w:rsidP="00123505"/>
        </w:tc>
      </w:tr>
      <w:tr w:rsidR="003D0E30" w14:paraId="1D80576E" w14:textId="77777777" w:rsidTr="00123505">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8D072" w14:textId="77777777" w:rsidR="003D0E30" w:rsidRDefault="003D0E30" w:rsidP="00123505">
            <w: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193C9" w14:textId="77777777" w:rsidR="003D0E30" w:rsidRDefault="003D0E30" w:rsidP="00123505">
            <w:pPr>
              <w:rPr>
                <w:b/>
              </w:rPr>
            </w:pPr>
          </w:p>
          <w:p w14:paraId="202F4EDA" w14:textId="77777777" w:rsidR="003D0E30" w:rsidRDefault="003D0E30" w:rsidP="00123505">
            <w:r>
              <w:rPr>
                <w:b/>
              </w:rPr>
              <w:t>Opis techniczny oferowanego sprzętu</w:t>
            </w:r>
            <w:r>
              <w:t xml:space="preserve"> wraz ze wskazaniem ich wszystkich parametrów technicznych, w zakresie umożliwiającym ocenę spełniania wymagań Zamawiającego określonych w niniejszej SIWZ.</w:t>
            </w:r>
          </w:p>
          <w:p w14:paraId="51F0C9F3" w14:textId="77777777" w:rsidR="003D0E30" w:rsidRDefault="003D0E30" w:rsidP="00123505"/>
        </w:tc>
      </w:tr>
      <w:tr w:rsidR="003D0E30" w14:paraId="01D3E9AE" w14:textId="77777777" w:rsidTr="00123505">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6DCDE" w14:textId="77777777" w:rsidR="003D0E30" w:rsidRDefault="003D0E30" w:rsidP="00123505">
            <w: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41C8C" w14:textId="77777777" w:rsidR="003D0E30" w:rsidRDefault="003D0E30" w:rsidP="00123505">
            <w:pPr>
              <w:rPr>
                <w:b/>
                <w:bCs/>
              </w:rPr>
            </w:pPr>
          </w:p>
          <w:p w14:paraId="4477EFEA" w14:textId="77777777" w:rsidR="003D0E30" w:rsidRDefault="003D0E30" w:rsidP="00123505">
            <w:pPr>
              <w:rPr>
                <w:b/>
                <w:bCs/>
              </w:rPr>
            </w:pPr>
            <w:r>
              <w:rPr>
                <w:b/>
                <w:bCs/>
              </w:rPr>
              <w:lastRenderedPageBreak/>
              <w:t>Pełnomocnictwo lub inny dokument potwierdzający umocowanie do reprezentowania wykonawcy.</w:t>
            </w:r>
          </w:p>
          <w:p w14:paraId="483BC1AB" w14:textId="77777777" w:rsidR="003D0E30" w:rsidRDefault="003D0E30" w:rsidP="00123505">
            <w:r>
              <w:t xml:space="preserve">Upoważnienie osób podpisujących ofertę wynikać musi bezpośrednio z dokumentów dołączonych do oferty. Jeżeli upoważnienie takie nie wynika wprost z dokumentów rejestrowych (KRS, </w:t>
            </w:r>
            <w:proofErr w:type="spellStart"/>
            <w:r>
              <w:t>CEiDG</w:t>
            </w:r>
            <w:proofErr w:type="spellEnd"/>
            <w:r>
              <w:t xml:space="preserve"> lub innego właściwego rejestru), to do oferty należy dołączyć inny dokument potwierdzający umocowanie do reprezentowania wykonawcy.</w:t>
            </w:r>
          </w:p>
          <w:p w14:paraId="378198E9" w14:textId="77777777" w:rsidR="003D0E30" w:rsidRDefault="003D0E30" w:rsidP="00123505"/>
        </w:tc>
      </w:tr>
      <w:tr w:rsidR="003D0E30" w14:paraId="2AF37E22" w14:textId="77777777" w:rsidTr="00123505">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8732E" w14:textId="77777777" w:rsidR="003D0E30" w:rsidRDefault="003D0E30" w:rsidP="00123505">
            <w:r>
              <w:lastRenderedPageBreak/>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2783AD" w14:textId="77777777" w:rsidR="003D0E30" w:rsidRDefault="003D0E30" w:rsidP="00123505">
            <w:pPr>
              <w:jc w:val="both"/>
              <w:rPr>
                <w:b/>
                <w:bCs/>
              </w:rPr>
            </w:pPr>
            <w:r>
              <w:rPr>
                <w:highlight w:val="yellow"/>
              </w:rPr>
              <w:t>O</w:t>
            </w:r>
            <w:r w:rsidRPr="00437ED9">
              <w:rPr>
                <w:highlight w:val="yellow"/>
              </w:rPr>
              <w:t xml:space="preserve">świadczenie w zakresie podlegania wykluczeniu na podstawie art. 5k rozporządzenia Rady (UE) nr 833/2014 z dnia 31 lipca 2014 r. dotyczącego środków ograniczających w związku z działaniami Rosji destabilizującymi sytuację na Ukrainie oraz art. 7 ust. 1 ustawy </w:t>
            </w:r>
            <w:r>
              <w:rPr>
                <w:highlight w:val="yellow"/>
              </w:rPr>
              <w:t xml:space="preserve">sankcyjnej </w:t>
            </w:r>
            <w:r w:rsidRPr="00437ED9">
              <w:rPr>
                <w:highlight w:val="yellow"/>
              </w:rPr>
              <w:t>z dnia 13 kwietnia 2022 r.</w:t>
            </w:r>
            <w:r>
              <w:t xml:space="preserve">, </w:t>
            </w:r>
            <w:r w:rsidRPr="00B07202">
              <w:rPr>
                <w:highlight w:val="yellow"/>
              </w:rPr>
              <w:t xml:space="preserve">zgodnie ze wzorem określonym w Załączniku nr </w:t>
            </w:r>
            <w:r>
              <w:rPr>
                <w:highlight w:val="yellow"/>
              </w:rPr>
              <w:t>2A</w:t>
            </w:r>
            <w:r w:rsidRPr="00B07202">
              <w:rPr>
                <w:highlight w:val="yellow"/>
              </w:rPr>
              <w:t xml:space="preserve"> do SWZ.</w:t>
            </w:r>
          </w:p>
        </w:tc>
      </w:tr>
    </w:tbl>
    <w:p w14:paraId="5A3AA29C" w14:textId="77777777" w:rsidR="003D0E30" w:rsidRDefault="003D0E30" w:rsidP="003D0E30"/>
    <w:p w14:paraId="167D26B9" w14:textId="77777777" w:rsidR="003D0E30" w:rsidRDefault="003D0E30" w:rsidP="006D4D9D">
      <w:pPr>
        <w:pStyle w:val="Nagwek2"/>
        <w:numPr>
          <w:ilvl w:val="0"/>
          <w:numId w:val="0"/>
        </w:numPr>
        <w:ind w:left="1760"/>
      </w:pPr>
      <w:bookmarkStart w:id="38" w:name="_Hlk37839542"/>
      <w:bookmarkStart w:id="39" w:name="_Hlk37866106"/>
    </w:p>
    <w:p w14:paraId="5A4337D6" w14:textId="77777777" w:rsidR="003D0E30" w:rsidRDefault="003D0E30" w:rsidP="006D4D9D">
      <w:pPr>
        <w:pStyle w:val="Nagwek2"/>
        <w:numPr>
          <w:ilvl w:val="1"/>
          <w:numId w:val="21"/>
        </w:numPr>
      </w:pPr>
      <w: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5FC1E229" w14:textId="77777777" w:rsidR="003D0E30" w:rsidRDefault="003D0E30" w:rsidP="006D4D9D">
      <w:pPr>
        <w:pStyle w:val="Nagwek2"/>
        <w:numPr>
          <w:ilvl w:val="1"/>
          <w:numId w:val="21"/>
        </w:numPr>
      </w:pPr>
      <w:r>
        <w:t>Poświadczenia zgodności cyfrowego odwzorowania z dokumentem w postaci papierowej, dokonuje w przypadku pełnomocnictwa – mocodawca. Poświadczenia zgodności cyfrowego odwzorowania z dokumentem w postaci papierowej, może dokonać również notariusz.</w:t>
      </w:r>
    </w:p>
    <w:p w14:paraId="2C0E1B6F" w14:textId="77777777" w:rsidR="003D0E30" w:rsidRDefault="003D0E30" w:rsidP="006D4D9D">
      <w:pPr>
        <w:pStyle w:val="Nagwek2"/>
        <w:numPr>
          <w:ilvl w:val="1"/>
          <w:numId w:val="21"/>
        </w:numPr>
      </w:pPr>
      <w:r>
        <w:t>Oferta wraz ze stanowiącymi jej integralną część załącznikami musi być złożona pod rygorem nieważności w formie elektronicznej, za pośrednictwem Platformy oraz podpisana kwalifikowanym podpisem elektronicznym.</w:t>
      </w:r>
      <w:bookmarkEnd w:id="38"/>
      <w:bookmarkEnd w:id="39"/>
    </w:p>
    <w:p w14:paraId="343F3150" w14:textId="77777777" w:rsidR="003D0E30" w:rsidRDefault="003D0E30" w:rsidP="006D4D9D">
      <w:pPr>
        <w:pStyle w:val="Nagwek2"/>
        <w:numPr>
          <w:ilvl w:val="1"/>
          <w:numId w:val="21"/>
        </w:numPr>
      </w:pPr>
      <w:bookmarkStart w:id="40"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t>:</w:t>
      </w:r>
    </w:p>
    <w:p w14:paraId="7753A88B" w14:textId="77777777" w:rsidR="003D0E30" w:rsidRDefault="003D0E30" w:rsidP="001F36BD">
      <w:pPr>
        <w:pStyle w:val="Akapitzlist"/>
        <w:numPr>
          <w:ilvl w:val="2"/>
          <w:numId w:val="6"/>
        </w:numPr>
        <w:spacing w:line="240" w:lineRule="auto"/>
        <w:contextualSpacing w:val="0"/>
      </w:pPr>
      <w:r>
        <w:t>wraz z przekazaniem takich informacji, zastrzegł, że nie mogą być one udostępniane;</w:t>
      </w:r>
    </w:p>
    <w:p w14:paraId="5F75DE92" w14:textId="77777777" w:rsidR="003D0E30" w:rsidRDefault="003D0E30" w:rsidP="001F36BD">
      <w:pPr>
        <w:pStyle w:val="Akapitzlist"/>
        <w:numPr>
          <w:ilvl w:val="2"/>
          <w:numId w:val="6"/>
        </w:numPr>
        <w:spacing w:line="240" w:lineRule="auto"/>
        <w:contextualSpacing w:val="0"/>
      </w:pPr>
      <w:r>
        <w:t>wykazał, załączając stosowne uzasadnienie, iż zastrzeżone informacje stanowią tajemnicę przedsiębiorstwa.</w:t>
      </w:r>
      <w:bookmarkStart w:id="41" w:name="_Hlk37939296"/>
    </w:p>
    <w:p w14:paraId="47E86D77" w14:textId="77777777" w:rsidR="003D0E30" w:rsidRDefault="003D0E30" w:rsidP="001F36BD">
      <w:pPr>
        <w:pStyle w:val="Akapitzlist"/>
        <w:numPr>
          <w:ilvl w:val="2"/>
          <w:numId w:val="6"/>
        </w:numPr>
        <w:spacing w:line="240" w:lineRule="auto"/>
        <w:contextualSpacing w:val="0"/>
      </w:pPr>
      <w:r>
        <w:t>Zaleca się, aby uzasadnienie o którym mowa powyżej było sformułowane w sposób umożliwiający jego udostępnienie pozostałym uczestnikom postępowania.</w:t>
      </w:r>
    </w:p>
    <w:p w14:paraId="3ABC53AF" w14:textId="77777777" w:rsidR="003D0E30" w:rsidRDefault="003D0E30" w:rsidP="006D4D9D">
      <w:pPr>
        <w:pStyle w:val="Nagwek2"/>
        <w:numPr>
          <w:ilvl w:val="1"/>
          <w:numId w:val="21"/>
        </w:numPr>
      </w:pPr>
      <w:bookmarkStart w:id="42" w:name="_Hlk38143710"/>
      <w:r>
        <w:t xml:space="preserve">Wykonawca nie może zastrzec informacji, o których mowa w art. 222 ust. 5 ustawy </w:t>
      </w:r>
      <w:proofErr w:type="spellStart"/>
      <w:r>
        <w:t>Pzp</w:t>
      </w:r>
      <w:bookmarkEnd w:id="41"/>
      <w:bookmarkEnd w:id="42"/>
      <w:proofErr w:type="spellEnd"/>
      <w:r>
        <w:t>.</w:t>
      </w:r>
    </w:p>
    <w:p w14:paraId="65E3382A" w14:textId="77777777" w:rsidR="003D0E30" w:rsidRDefault="003D0E30" w:rsidP="006D4D9D">
      <w:pPr>
        <w:pStyle w:val="Nagwek2"/>
        <w:numPr>
          <w:ilvl w:val="1"/>
          <w:numId w:val="21"/>
        </w:numPr>
      </w:pPr>
      <w:bookmarkStart w:id="43" w:name="_Hlk37928068"/>
      <w:r>
        <w:t>Opis sposobu przygotowania oferty składanej w formie elektronicznej</w:t>
      </w:r>
      <w:bookmarkEnd w:id="43"/>
      <w:r>
        <w:t>:</w:t>
      </w:r>
    </w:p>
    <w:p w14:paraId="58EE8A0F" w14:textId="77777777" w:rsidR="003D0E30" w:rsidRDefault="003D0E30" w:rsidP="006D4D9D">
      <w:pPr>
        <w:pStyle w:val="Nagwek2"/>
        <w:numPr>
          <w:ilvl w:val="1"/>
          <w:numId w:val="21"/>
        </w:numPr>
      </w:pPr>
      <w:bookmarkStart w:id="44" w:name="_Hlk37866429"/>
      <w:r>
        <w:lastRenderedPageBreak/>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44"/>
      <w:r>
        <w:t xml:space="preserve"> na karcie Informacje ogólne”;</w:t>
      </w:r>
      <w:bookmarkStart w:id="45" w:name="_Hlk37866441"/>
    </w:p>
    <w:p w14:paraId="52334361" w14:textId="77777777" w:rsidR="003D0E30" w:rsidRDefault="003D0E30" w:rsidP="001F36BD">
      <w:pPr>
        <w:pStyle w:val="Akapitzlist"/>
        <w:numPr>
          <w:ilvl w:val="0"/>
          <w:numId w:val="7"/>
        </w:numPr>
        <w:spacing w:line="240" w:lineRule="auto"/>
        <w:contextualSpacing w:val="0"/>
      </w:pPr>
      <w:r>
        <w:t xml:space="preserve">w przypadku, </w:t>
      </w:r>
      <w:bookmarkStart w:id="46" w:name="_Hlk37939646"/>
      <w:bookmarkStart w:id="47" w:name="_Hlk37866474"/>
      <w:bookmarkEnd w:id="45"/>
      <w:r>
        <w:t>gdy Wykonawca nie posiada konta na Platformie, należy skorzystać z funkcji ”</w:t>
      </w:r>
      <w:r>
        <w:rPr>
          <w:b/>
          <w:i/>
        </w:rPr>
        <w:t>Zarejestruj</w:t>
      </w:r>
      <w: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13ACC997" w14:textId="77777777" w:rsidR="003D0E30" w:rsidRDefault="003D0E30" w:rsidP="001F36BD">
      <w:pPr>
        <w:pStyle w:val="Akapitzlist"/>
        <w:numPr>
          <w:ilvl w:val="0"/>
          <w:numId w:val="7"/>
        </w:numPr>
        <w:spacing w:line="240" w:lineRule="auto"/>
        <w:contextualSpacing w:val="0"/>
      </w:pPr>
      <w:r>
        <w:t xml:space="preserve">oferta </w:t>
      </w:r>
      <w:bookmarkEnd w:id="46"/>
      <w: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b/>
          <w:i/>
        </w:rPr>
        <w:t>Załącz plik</w:t>
      </w:r>
      <w:r>
        <w:t>” i użycie przycisku ”</w:t>
      </w:r>
      <w:r>
        <w:rPr>
          <w:b/>
          <w:i/>
        </w:rPr>
        <w:t>Załącz</w:t>
      </w:r>
      <w:r>
        <w:t>”;</w:t>
      </w:r>
      <w:bookmarkStart w:id="48" w:name="_Hlk37939678"/>
    </w:p>
    <w:p w14:paraId="66BE682A" w14:textId="77777777" w:rsidR="003D0E30" w:rsidRDefault="003D0E30" w:rsidP="001F36BD">
      <w:pPr>
        <w:pStyle w:val="Akapitzlist"/>
        <w:numPr>
          <w:ilvl w:val="0"/>
          <w:numId w:val="7"/>
        </w:numPr>
        <w:spacing w:line="240" w:lineRule="auto"/>
        <w:contextualSpacing w:val="0"/>
      </w:pPr>
      <w:bookmarkStart w:id="49" w:name="_Hlk37940020"/>
      <w:bookmarkStart w:id="50" w:name="_Hlk37866628"/>
      <w:bookmarkEnd w:id="47"/>
      <w:bookmarkEnd w:id="48"/>
      <w:r>
        <w:t xml:space="preserve">wszelkie </w:t>
      </w:r>
      <w:bookmarkEnd w:id="49"/>
      <w: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b/>
          <w:i/>
        </w:rPr>
        <w:t>Załącz plik</w:t>
      </w:r>
      <w:r>
        <w:t>” i użycie przycisku ”</w:t>
      </w:r>
      <w:r>
        <w:rPr>
          <w:b/>
          <w:i/>
        </w:rPr>
        <w:t>Załącz</w:t>
      </w:r>
      <w:r>
        <w:t>”;</w:t>
      </w:r>
      <w:bookmarkStart w:id="51" w:name="_Hlk37940112"/>
      <w:bookmarkEnd w:id="50"/>
    </w:p>
    <w:p w14:paraId="31AF09F2" w14:textId="77777777" w:rsidR="003D0E30" w:rsidRDefault="003D0E30" w:rsidP="001F36BD">
      <w:pPr>
        <w:pStyle w:val="Akapitzlist"/>
        <w:numPr>
          <w:ilvl w:val="0"/>
          <w:numId w:val="7"/>
        </w:numPr>
        <w:spacing w:line="240" w:lineRule="auto"/>
        <w:contextualSpacing w:val="0"/>
      </w:pPr>
      <w:r>
        <w:t>potwierdzeniem prawidłowo załączonego pliku jest automatyczne wygenerowanie przez Platformę komunikatu systemowego o treści ”Plik został poprawnie przesłany na platformę;</w:t>
      </w:r>
    </w:p>
    <w:p w14:paraId="231D57F7" w14:textId="77777777" w:rsidR="003D0E30" w:rsidRDefault="003D0E30" w:rsidP="001F36BD">
      <w:pPr>
        <w:pStyle w:val="Akapitzlist"/>
        <w:numPr>
          <w:ilvl w:val="0"/>
          <w:numId w:val="7"/>
        </w:numPr>
        <w:spacing w:line="240" w:lineRule="auto"/>
        <w:contextualSpacing w:val="0"/>
      </w:pPr>
      <w:r>
        <w:t>ostateczne złożenie oferty wraz z załącznikami Wykonawca musi potwierdzić klikając w przycisk ”</w:t>
      </w:r>
      <w:r>
        <w:rPr>
          <w:b/>
          <w:i/>
        </w:rPr>
        <w:t>Złóż ofertę</w:t>
      </w:r>
      <w:r>
        <w:t>”;</w:t>
      </w:r>
    </w:p>
    <w:p w14:paraId="37C46A69" w14:textId="77777777" w:rsidR="003D0E30" w:rsidRDefault="003D0E30" w:rsidP="001F36BD">
      <w:pPr>
        <w:pStyle w:val="Akapitzlist"/>
        <w:numPr>
          <w:ilvl w:val="0"/>
          <w:numId w:val="7"/>
        </w:numPr>
        <w:spacing w:line="240" w:lineRule="auto"/>
        <w:contextualSpacing w:val="0"/>
      </w:pPr>
      <w: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05330328" w14:textId="77777777" w:rsidR="003D0E30" w:rsidRDefault="003D0E30" w:rsidP="006D4D9D">
      <w:pPr>
        <w:pStyle w:val="Nagwek2"/>
        <w:numPr>
          <w:ilvl w:val="1"/>
          <w:numId w:val="21"/>
        </w:numPr>
      </w:pPr>
      <w:bookmarkStart w:id="52"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110CD42D" w14:textId="77777777" w:rsidR="003D0E30" w:rsidRDefault="003D0E30" w:rsidP="006D4D9D">
      <w:pPr>
        <w:pStyle w:val="Nagwek2"/>
        <w:numPr>
          <w:ilvl w:val="1"/>
          <w:numId w:val="21"/>
        </w:numPr>
      </w:pPr>
      <w:r>
        <w:t xml:space="preserve">Szczegółowa instrukcja korzystania z Platformy znajduje się na stronie internetowej </w:t>
      </w:r>
      <w:hyperlink r:id="rId15" w:history="1">
        <w:r>
          <w:rPr>
            <w:rFonts w:eastAsia="Calibri"/>
            <w:color w:val="0070C0"/>
            <w:u w:val="single"/>
            <w:lang w:eastAsia="en-US"/>
          </w:rPr>
          <w:t>https://e-ProPublico.pl/</w:t>
        </w:r>
      </w:hyperlink>
      <w:r>
        <w:t>, przycisk ”</w:t>
      </w:r>
      <w:r>
        <w:rPr>
          <w:b/>
          <w:i/>
        </w:rPr>
        <w:t>Instrukcja Wykonawcy</w:t>
      </w:r>
      <w:r>
        <w:t>”.</w:t>
      </w:r>
    </w:p>
    <w:bookmarkEnd w:id="52"/>
    <w:p w14:paraId="34347021" w14:textId="77777777" w:rsidR="003D0E30" w:rsidRDefault="003D0E30" w:rsidP="006D4D9D">
      <w:pPr>
        <w:pStyle w:val="Nagwek2"/>
        <w:numPr>
          <w:ilvl w:val="1"/>
          <w:numId w:val="21"/>
        </w:numPr>
      </w:pPr>
      <w:r>
        <w:t>Zamawiający nie przewiduje zwrotu kosztów udziału w postępowaniu. Wykonawca ponosi wszelkie koszty związane z przygotowaniem i złożeniem oferty.</w:t>
      </w:r>
    </w:p>
    <w:p w14:paraId="5ABE7B27" w14:textId="77777777" w:rsidR="003D0E30" w:rsidRDefault="003D0E30" w:rsidP="001F36BD">
      <w:pPr>
        <w:pStyle w:val="Nagwek1"/>
        <w:numPr>
          <w:ilvl w:val="0"/>
          <w:numId w:val="21"/>
        </w:numPr>
        <w:ind w:left="431" w:hanging="431"/>
      </w:pPr>
      <w:bookmarkStart w:id="53" w:name="_Toc258314253"/>
      <w:r>
        <w:t>Miejsce oraz termin składania i otwarcia ofert</w:t>
      </w:r>
      <w:bookmarkEnd w:id="53"/>
    </w:p>
    <w:p w14:paraId="588766DA" w14:textId="394E35B5" w:rsidR="003D0E30" w:rsidRDefault="003D0E30" w:rsidP="006D4D9D">
      <w:pPr>
        <w:pStyle w:val="Nagwek2"/>
        <w:numPr>
          <w:ilvl w:val="1"/>
          <w:numId w:val="21"/>
        </w:numPr>
      </w:pPr>
      <w:bookmarkStart w:id="54" w:name="_Hlk37940485"/>
      <w:bookmarkStart w:id="55" w:name="_Hlk37857777"/>
      <w:r>
        <w:t xml:space="preserve">Ofertę, wraz z załącznikami, należy złożyć za pośrednictwem Platformy w terminie do dnia </w:t>
      </w:r>
      <w:r w:rsidR="00BC6C02" w:rsidRPr="00BC6C02">
        <w:rPr>
          <w:b/>
          <w:bCs w:val="0"/>
        </w:rPr>
        <w:t>30</w:t>
      </w:r>
      <w:r>
        <w:rPr>
          <w:b/>
        </w:rPr>
        <w:t>/0</w:t>
      </w:r>
      <w:r w:rsidR="00D34DBA">
        <w:rPr>
          <w:b/>
        </w:rPr>
        <w:t>6</w:t>
      </w:r>
      <w:r>
        <w:rPr>
          <w:b/>
        </w:rPr>
        <w:t>/2026</w:t>
      </w:r>
      <w:r>
        <w:t xml:space="preserve"> do godz.</w:t>
      </w:r>
      <w:bookmarkEnd w:id="54"/>
      <w:bookmarkEnd w:id="55"/>
      <w:r>
        <w:t xml:space="preserve"> </w:t>
      </w:r>
      <w:r>
        <w:rPr>
          <w:b/>
        </w:rPr>
        <w:t>10:30.</w:t>
      </w:r>
    </w:p>
    <w:p w14:paraId="5D81914F" w14:textId="77777777" w:rsidR="003D0E30" w:rsidRDefault="003D0E30" w:rsidP="001F36BD">
      <w:pPr>
        <w:pStyle w:val="Nagwek1"/>
        <w:numPr>
          <w:ilvl w:val="0"/>
          <w:numId w:val="21"/>
        </w:numPr>
        <w:ind w:left="431" w:hanging="431"/>
      </w:pPr>
      <w:bookmarkStart w:id="56" w:name="_Toc258314254"/>
      <w:r>
        <w:t>termin otwarcia ofert</w:t>
      </w:r>
    </w:p>
    <w:p w14:paraId="4EB074EA" w14:textId="56F0B4D1" w:rsidR="003D0E30" w:rsidRDefault="003D0E30" w:rsidP="006D4D9D">
      <w:pPr>
        <w:pStyle w:val="Nagwek2"/>
        <w:numPr>
          <w:ilvl w:val="1"/>
          <w:numId w:val="21"/>
        </w:numPr>
      </w:pPr>
      <w:r>
        <w:lastRenderedPageBreak/>
        <w:t xml:space="preserve">Otwarcie ofert nastąpi w dniu: </w:t>
      </w:r>
      <w:r w:rsidR="00BC6C02">
        <w:rPr>
          <w:b/>
        </w:rPr>
        <w:t>30</w:t>
      </w:r>
      <w:r>
        <w:rPr>
          <w:b/>
        </w:rPr>
        <w:t>/0</w:t>
      </w:r>
      <w:r w:rsidR="00D34DBA">
        <w:rPr>
          <w:b/>
        </w:rPr>
        <w:t>6</w:t>
      </w:r>
      <w:r>
        <w:rPr>
          <w:b/>
        </w:rPr>
        <w:t>/2026</w:t>
      </w:r>
      <w:r>
        <w:t xml:space="preserve"> o godz. </w:t>
      </w:r>
      <w:r>
        <w:rPr>
          <w:b/>
        </w:rPr>
        <w:t>11:00,</w:t>
      </w:r>
      <w:r>
        <w:t xml:space="preserve"> za pośrednictwem Platformy, na karcie ”Oferta/Załączniki”, poprzez ich odszyfrowanie, które jest jednoznaczne z ich upublicznieniem.</w:t>
      </w:r>
    </w:p>
    <w:p w14:paraId="62822074" w14:textId="77777777" w:rsidR="003D0E30" w:rsidRDefault="003D0E30" w:rsidP="006D4D9D">
      <w:pPr>
        <w:pStyle w:val="Nagwek2"/>
        <w:numPr>
          <w:ilvl w:val="1"/>
          <w:numId w:val="21"/>
        </w:numPr>
      </w:pPr>
      <w:r>
        <w:t>Zamawiający, najpóźniej przed otwarciem ofert, udostępni na stronie prowadzonego postępowania informację o kwocie, jaką zamierza przeznaczyć na sfinansowanie zamówienia.</w:t>
      </w:r>
    </w:p>
    <w:p w14:paraId="3523EE1D" w14:textId="77777777" w:rsidR="003D0E30" w:rsidRDefault="003D0E30" w:rsidP="006D4D9D">
      <w:pPr>
        <w:pStyle w:val="Nagwek2"/>
        <w:numPr>
          <w:ilvl w:val="1"/>
          <w:numId w:val="21"/>
        </w:numPr>
      </w:pPr>
      <w: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3E729E8F" w14:textId="77777777" w:rsidR="003D0E30" w:rsidRDefault="003D0E30" w:rsidP="006D4D9D">
      <w:pPr>
        <w:pStyle w:val="Nagwek2"/>
        <w:numPr>
          <w:ilvl w:val="1"/>
          <w:numId w:val="21"/>
        </w:numPr>
      </w:pPr>
      <w:r>
        <w:t>Niezwłocznie po otwarciu ofert, Zamawiający zamieści na stronie internetowej prowadzonego postępowania informacje o:</w:t>
      </w:r>
    </w:p>
    <w:p w14:paraId="4E39AD7D" w14:textId="77777777" w:rsidR="003D0E30" w:rsidRDefault="003D0E30" w:rsidP="006D4D9D">
      <w:pPr>
        <w:pStyle w:val="Nagwek2"/>
        <w:numPr>
          <w:ilvl w:val="0"/>
          <w:numId w:val="18"/>
        </w:numPr>
      </w:pPr>
      <w:r>
        <w:t>nazwach albo imionach i nazwiskach oraz siedzibach lub miejscach prowadzonej działalności gospodarczej bądź miejscach zamieszkania Wykonawców, których oferty zostały otwarte;</w:t>
      </w:r>
    </w:p>
    <w:p w14:paraId="15C17093" w14:textId="77777777" w:rsidR="003D0E30" w:rsidRDefault="003D0E30" w:rsidP="006D4D9D">
      <w:pPr>
        <w:pStyle w:val="Nagwek2"/>
        <w:numPr>
          <w:ilvl w:val="0"/>
          <w:numId w:val="18"/>
        </w:numPr>
      </w:pPr>
      <w:r>
        <w:t>cenach lub kosztach zawartych w ofertach.</w:t>
      </w:r>
    </w:p>
    <w:p w14:paraId="39087AEA" w14:textId="77777777" w:rsidR="003D0E30" w:rsidRDefault="003D0E30" w:rsidP="001F36BD">
      <w:pPr>
        <w:pStyle w:val="Nagwek1"/>
        <w:numPr>
          <w:ilvl w:val="0"/>
          <w:numId w:val="21"/>
        </w:numPr>
        <w:ind w:left="431" w:hanging="431"/>
      </w:pPr>
      <w:r>
        <w:t>Opis sposobu obliczenia ceny</w:t>
      </w:r>
      <w:bookmarkEnd w:id="56"/>
    </w:p>
    <w:p w14:paraId="15602FBD" w14:textId="77777777" w:rsidR="003D0E30" w:rsidRDefault="003D0E30" w:rsidP="006D4D9D">
      <w:pPr>
        <w:pStyle w:val="Nagwek2"/>
        <w:numPr>
          <w:ilvl w:val="1"/>
          <w:numId w:val="21"/>
        </w:numPr>
      </w:pPr>
      <w:r>
        <w:t>Cenę oferty stanowić będzie wartość brutto wyrażona w złotych polskich wpisana na formularzu oferty za całość przedmiotu zamówienia. W przypadku rozbieżności pomiędzy ceną netto/brutto za całość zamówienia, za podstawę poprawienia omyłki rachunkowej, Zamawiający przyjmie cenę netto.</w:t>
      </w:r>
    </w:p>
    <w:p w14:paraId="26141923" w14:textId="77777777" w:rsidR="003D0E30" w:rsidRDefault="003D0E30" w:rsidP="006D4D9D">
      <w:pPr>
        <w:pStyle w:val="Nagwek2"/>
        <w:numPr>
          <w:ilvl w:val="1"/>
          <w:numId w:val="21"/>
        </w:numPr>
      </w:pPr>
      <w:r>
        <w:t>W ofercie Wykonawca zobowiązany jest podać cenę za wykonanie całego przedmiotu zamówienia w złotych polskich (PLN), z dokładnością do 1 grosza, tj. do dwóch miejsc po przecinku.</w:t>
      </w:r>
    </w:p>
    <w:p w14:paraId="6C152562" w14:textId="77777777" w:rsidR="003D0E30" w:rsidRDefault="003D0E30" w:rsidP="006D4D9D">
      <w:pPr>
        <w:pStyle w:val="Nagwek2"/>
        <w:numPr>
          <w:ilvl w:val="1"/>
          <w:numId w:val="21"/>
        </w:num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248205C" w14:textId="77777777" w:rsidR="003D0E30" w:rsidRDefault="003D0E30" w:rsidP="006D4D9D">
      <w:pPr>
        <w:pStyle w:val="Nagwek2"/>
        <w:numPr>
          <w:ilvl w:val="1"/>
          <w:numId w:val="21"/>
        </w:numPr>
      </w:pPr>
      <w: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240E115C" w14:textId="77777777" w:rsidR="003D0E30" w:rsidRDefault="003D0E30" w:rsidP="006D4D9D">
      <w:pPr>
        <w:pStyle w:val="Nagwek2"/>
        <w:numPr>
          <w:ilvl w:val="1"/>
          <w:numId w:val="21"/>
        </w:numPr>
      </w:pPr>
      <w:r>
        <w:t>Rozliczenia między Zamawiającym a Wykonawcą prowadzone będą w złotych polskich z dokładnością do dwóch miejsc po przecinku.</w:t>
      </w:r>
    </w:p>
    <w:p w14:paraId="4ABCC925" w14:textId="77777777" w:rsidR="003D0E30" w:rsidRDefault="003D0E30" w:rsidP="006D4D9D">
      <w:pPr>
        <w:pStyle w:val="Nagwek2"/>
        <w:numPr>
          <w:ilvl w:val="1"/>
          <w:numId w:val="21"/>
        </w:numPr>
        <w:rPr>
          <w:b/>
        </w:rPr>
      </w:pPr>
      <w:r>
        <w:t xml:space="preserve">Wykonawca zobowiązany jest zastosować stawkę VAT zgodnie z obowiązującymi przepisami ustawy z 11 marca 2004 r. o  podatku od towarów i usług. </w:t>
      </w:r>
      <w:r w:rsidRPr="00C577EB">
        <w:rPr>
          <w:b/>
        </w:rPr>
        <w:t>Wykonawca zobowiązany jest uwzględnić w obliczeniu ceny 23% stawkę podatku VAT.</w:t>
      </w:r>
    </w:p>
    <w:p w14:paraId="477D6F4D" w14:textId="77777777" w:rsidR="003D0E30" w:rsidRDefault="003D0E30" w:rsidP="006D4D9D">
      <w:pPr>
        <w:pStyle w:val="Nagwek2"/>
        <w:numPr>
          <w:ilvl w:val="1"/>
          <w:numId w:val="21"/>
        </w:numPr>
      </w:pPr>
      <w:r>
        <w:t xml:space="preserve">Jeżeli złożona zostanie oferta, której wybór prowadziłby do powstania u Zamawiającego obowiązku podatkowego zgodnie z ustawą z 11 marca 2004 r. o podatku od towarów i </w:t>
      </w:r>
      <w:r>
        <w:lastRenderedPageBreak/>
        <w:t>usług, dla celów zastosowania kryterium ceny Zamawiający doliczy do przedstawionej w tej ofercie ceny kwotę podatku od towarów i usług, którą miałby obowiązek rozliczyć.</w:t>
      </w:r>
    </w:p>
    <w:p w14:paraId="3223B52A" w14:textId="77777777" w:rsidR="003D0E30" w:rsidRDefault="003D0E30" w:rsidP="006D4D9D">
      <w:pPr>
        <w:pStyle w:val="Nagwek2"/>
        <w:numPr>
          <w:ilvl w:val="1"/>
          <w:numId w:val="21"/>
        </w:numPr>
      </w:pPr>
      <w:bookmarkStart w:id="57" w:name="_Hlk61113033"/>
      <w:r>
        <w:t>Wykonawca</w:t>
      </w:r>
      <w:bookmarkEnd w:id="57"/>
      <w:r>
        <w:t xml:space="preserve"> składając ofertę zobowiązany jest:</w:t>
      </w:r>
    </w:p>
    <w:p w14:paraId="1EE9DE15" w14:textId="77777777" w:rsidR="003D0E30" w:rsidRPr="00C577EB" w:rsidRDefault="003D0E30" w:rsidP="001F36BD">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poinformować Zamawiającego, że wybór jego oferty będzie prowadził do powstania u Zamawiającego obowiązku podatkowego;</w:t>
      </w:r>
    </w:p>
    <w:p w14:paraId="0CF98C98" w14:textId="77777777" w:rsidR="003D0E30" w:rsidRPr="00C577EB" w:rsidRDefault="003D0E30" w:rsidP="001F36BD">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nazwę (rodzaj) towaru lub usługi, których dostawa lub świadczenie będą prowadziły do powstania obowiązku podatkowego;</w:t>
      </w:r>
    </w:p>
    <w:p w14:paraId="5C936933" w14:textId="77777777" w:rsidR="003D0E30" w:rsidRPr="00C577EB" w:rsidRDefault="003D0E30" w:rsidP="001F36BD">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wartości towaru lub usługi objętego obowiązkiem podatkowym Zamawiającego, bez kwoty podatku;</w:t>
      </w:r>
    </w:p>
    <w:p w14:paraId="1E37BC65" w14:textId="77777777" w:rsidR="003D0E30" w:rsidRPr="00C577EB" w:rsidRDefault="003D0E30" w:rsidP="001F36BD">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stawkę podatku od towarów i usług, która zgodnie z wiedzą Wykonawcy, będzie miała zastosowanie.</w:t>
      </w:r>
    </w:p>
    <w:p w14:paraId="5B4333A0" w14:textId="77777777" w:rsidR="003D0E30" w:rsidRDefault="003D0E30" w:rsidP="001F36BD">
      <w:pPr>
        <w:pStyle w:val="Nagwek1"/>
        <w:numPr>
          <w:ilvl w:val="0"/>
          <w:numId w:val="21"/>
        </w:numPr>
        <w:ind w:left="431" w:hanging="431"/>
      </w:pPr>
      <w:bookmarkStart w:id="58" w:name="_Toc258314255"/>
      <w:r>
        <w:t>Opis kryteriów oceny ofert, wraz z podaniem wag tych kryteriów i sposobu oceny ofert</w:t>
      </w:r>
      <w:bookmarkEnd w:id="58"/>
    </w:p>
    <w:p w14:paraId="3C205F29" w14:textId="77777777" w:rsidR="003D0E30" w:rsidRDefault="003D0E30" w:rsidP="006D4D9D">
      <w:pPr>
        <w:pStyle w:val="Nagwek2"/>
        <w:numPr>
          <w:ilvl w:val="1"/>
          <w:numId w:val="21"/>
        </w:numPr>
      </w:pPr>
      <w:bookmarkStart w:id="59" w:name="_Hlk189039433"/>
      <w:r w:rsidRPr="007E7EC0">
        <w:t>Przy dokonywaniu wyboru najkorzystniejszej oferty Zamawiający  stosować będzie niżej podane kryteria:</w:t>
      </w:r>
    </w:p>
    <w:p w14:paraId="40EF8029" w14:textId="77777777" w:rsidR="003D0E30" w:rsidRDefault="003D0E30" w:rsidP="006D4D9D">
      <w:pPr>
        <w:pStyle w:val="Nagwek2"/>
        <w:numPr>
          <w:ilvl w:val="0"/>
          <w:numId w:val="0"/>
        </w:numPr>
        <w:ind w:left="1760"/>
      </w:pP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3D0E30" w:rsidRPr="007E7EC0" w14:paraId="2B5E326F" w14:textId="77777777" w:rsidTr="00123505">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F147DAF" w14:textId="77777777" w:rsidR="003D0E30" w:rsidRPr="001474EA" w:rsidRDefault="003D0E30" w:rsidP="00123505">
            <w:pPr>
              <w:spacing w:before="60" w:after="120"/>
              <w:jc w:val="center"/>
              <w:rPr>
                <w:b/>
                <w:sz w:val="20"/>
                <w:szCs w:val="20"/>
              </w:rPr>
            </w:pPr>
            <w:r w:rsidRPr="001474EA">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02685C8" w14:textId="77777777" w:rsidR="003D0E30" w:rsidRPr="001474EA" w:rsidRDefault="003D0E30" w:rsidP="00123505">
            <w:pPr>
              <w:spacing w:before="60" w:after="120"/>
              <w:jc w:val="both"/>
              <w:rPr>
                <w:b/>
                <w:sz w:val="20"/>
                <w:szCs w:val="20"/>
              </w:rPr>
            </w:pPr>
            <w:r w:rsidRPr="001474EA">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E71004" w14:textId="77777777" w:rsidR="003D0E30" w:rsidRPr="001474EA" w:rsidRDefault="003D0E30" w:rsidP="00123505">
            <w:pPr>
              <w:spacing w:before="60" w:after="120"/>
              <w:jc w:val="both"/>
              <w:rPr>
                <w:b/>
                <w:sz w:val="20"/>
                <w:szCs w:val="20"/>
              </w:rPr>
            </w:pPr>
            <w:r w:rsidRPr="001474EA">
              <w:rPr>
                <w:b/>
                <w:sz w:val="20"/>
                <w:szCs w:val="20"/>
              </w:rPr>
              <w:t>Waga</w:t>
            </w:r>
          </w:p>
        </w:tc>
      </w:tr>
      <w:tr w:rsidR="003D0E30" w:rsidRPr="007E7EC0" w14:paraId="38DF21E8" w14:textId="77777777" w:rsidTr="00123505">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1A304" w14:textId="77777777" w:rsidR="003D0E30" w:rsidRPr="001474EA" w:rsidRDefault="003D0E30" w:rsidP="00123505">
            <w:pPr>
              <w:spacing w:before="60" w:after="120"/>
              <w:jc w:val="center"/>
            </w:pPr>
            <w:r w:rsidRPr="001474EA">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7B05D" w14:textId="77777777" w:rsidR="003D0E30" w:rsidRPr="001474EA" w:rsidRDefault="003D0E30" w:rsidP="00123505">
            <w:pPr>
              <w:spacing w:before="60" w:after="120"/>
              <w:jc w:val="both"/>
            </w:pPr>
            <w:r w:rsidRPr="001474EA">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5A671" w14:textId="77777777" w:rsidR="003D0E30" w:rsidRPr="001474EA" w:rsidRDefault="003D0E30" w:rsidP="00123505">
            <w:pPr>
              <w:spacing w:before="60" w:after="120"/>
              <w:jc w:val="both"/>
            </w:pPr>
            <w:r w:rsidRPr="001474EA">
              <w:t>60 %</w:t>
            </w:r>
          </w:p>
        </w:tc>
      </w:tr>
      <w:tr w:rsidR="003D0E30" w:rsidRPr="007E7EC0" w14:paraId="4D876615" w14:textId="77777777" w:rsidTr="00123505">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24877D" w14:textId="77777777" w:rsidR="003D0E30" w:rsidRPr="001474EA" w:rsidRDefault="003D0E30" w:rsidP="00123505">
            <w:pPr>
              <w:spacing w:before="60" w:after="120"/>
              <w:jc w:val="center"/>
            </w:pPr>
            <w: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6EA7D2" w14:textId="59CA6C15" w:rsidR="003D0E30" w:rsidRPr="001474EA" w:rsidRDefault="003D0E30" w:rsidP="00123505">
            <w:pPr>
              <w:spacing w:before="60" w:after="120"/>
              <w:jc w:val="both"/>
            </w:pPr>
            <w:r>
              <w:t xml:space="preserve">Okres gwarancji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8DBDC" w14:textId="4FEC3F8A" w:rsidR="003D0E30" w:rsidRPr="001474EA" w:rsidRDefault="001202CF" w:rsidP="00123505">
            <w:pPr>
              <w:spacing w:before="60" w:after="120"/>
              <w:jc w:val="both"/>
            </w:pPr>
            <w:r>
              <w:t>25</w:t>
            </w:r>
            <w:r w:rsidR="003D0E30" w:rsidRPr="001474EA">
              <w:t>%</w:t>
            </w:r>
          </w:p>
        </w:tc>
      </w:tr>
      <w:tr w:rsidR="001202CF" w:rsidRPr="007E7EC0" w14:paraId="614C245B" w14:textId="77777777" w:rsidTr="00123505">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B2C54" w14:textId="411B98FD" w:rsidR="001202CF" w:rsidRDefault="001202CF" w:rsidP="00123505">
            <w:pPr>
              <w:spacing w:before="60" w:after="120"/>
              <w:jc w:val="center"/>
            </w:pPr>
            <w:r>
              <w:t>3</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F0519B" w14:textId="095CECC6" w:rsidR="001202CF" w:rsidRDefault="001202CF" w:rsidP="00123505">
            <w:pPr>
              <w:spacing w:before="60" w:after="120"/>
              <w:jc w:val="both"/>
            </w:pPr>
            <w:r>
              <w:t>Termin realizacji zamówienia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77EE6" w14:textId="196DAF9A" w:rsidR="001202CF" w:rsidRDefault="001202CF" w:rsidP="00123505">
            <w:pPr>
              <w:spacing w:before="60" w:after="120"/>
              <w:jc w:val="both"/>
            </w:pPr>
            <w:r>
              <w:t>15%</w:t>
            </w:r>
          </w:p>
        </w:tc>
      </w:tr>
    </w:tbl>
    <w:p w14:paraId="5E640154" w14:textId="77777777" w:rsidR="003D0E30" w:rsidRDefault="003D0E30" w:rsidP="006D4D9D">
      <w:pPr>
        <w:pStyle w:val="Nagwek2"/>
        <w:numPr>
          <w:ilvl w:val="0"/>
          <w:numId w:val="0"/>
        </w:numPr>
        <w:ind w:left="1760"/>
      </w:pPr>
    </w:p>
    <w:p w14:paraId="3D93DB38" w14:textId="77777777" w:rsidR="003D0E30" w:rsidRDefault="003D0E30" w:rsidP="006D4D9D">
      <w:pPr>
        <w:pStyle w:val="Nagwek2"/>
        <w:numPr>
          <w:ilvl w:val="1"/>
          <w:numId w:val="21"/>
        </w:numPr>
      </w:pPr>
      <w:r>
        <w:t>Punkty przyznawane za podane kryteria będą liczone według następujących wzorów:</w:t>
      </w:r>
    </w:p>
    <w:p w14:paraId="6C4DB5CE" w14:textId="77777777" w:rsidR="003D0E30" w:rsidRDefault="003D0E30" w:rsidP="006D4D9D">
      <w:pPr>
        <w:pStyle w:val="Nagwek2"/>
        <w:numPr>
          <w:ilvl w:val="0"/>
          <w:numId w:val="0"/>
        </w:numPr>
        <w:ind w:left="1760"/>
      </w:pP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3D0E30" w14:paraId="08BFF613" w14:textId="77777777" w:rsidTr="00123505">
        <w:tc>
          <w:tcPr>
            <w:tcW w:w="2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C447E18" w14:textId="77777777" w:rsidR="003D0E30" w:rsidRDefault="003D0E30" w:rsidP="00123505">
            <w:pPr>
              <w:spacing w:before="60" w:after="120"/>
              <w:jc w:val="both"/>
              <w:rPr>
                <w:b/>
                <w:sz w:val="20"/>
                <w:szCs w:val="20"/>
              </w:rPr>
            </w:pPr>
            <w:r>
              <w:rPr>
                <w:b/>
                <w:sz w:val="20"/>
                <w:szCs w:val="20"/>
              </w:rPr>
              <w:t>Nr kryterium</w:t>
            </w:r>
          </w:p>
        </w:tc>
        <w:tc>
          <w:tcPr>
            <w:tcW w:w="6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AA64C09" w14:textId="77777777" w:rsidR="003D0E30" w:rsidRDefault="003D0E30" w:rsidP="00123505">
            <w:pPr>
              <w:spacing w:before="60" w:after="120"/>
              <w:jc w:val="both"/>
              <w:rPr>
                <w:b/>
                <w:sz w:val="20"/>
                <w:szCs w:val="20"/>
              </w:rPr>
            </w:pPr>
            <w:r>
              <w:rPr>
                <w:b/>
                <w:sz w:val="20"/>
                <w:szCs w:val="20"/>
              </w:rPr>
              <w:t>Wzór</w:t>
            </w:r>
          </w:p>
        </w:tc>
      </w:tr>
      <w:tr w:rsidR="003D0E30" w14:paraId="4472CE75" w14:textId="77777777" w:rsidTr="00123505">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4FF398" w14:textId="77777777" w:rsidR="003D0E30" w:rsidRDefault="003D0E30" w:rsidP="00123505">
            <w:pPr>
              <w:spacing w:before="60" w:after="120"/>
              <w:jc w:val="both"/>
            </w:pPr>
            <w: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0ED00" w14:textId="77777777" w:rsidR="003D0E30" w:rsidRDefault="003D0E30" w:rsidP="00123505">
            <w:pPr>
              <w:pStyle w:val="Tekstpodstawowy"/>
              <w:spacing w:before="60"/>
              <w:rPr>
                <w:b/>
                <w:bCs/>
              </w:rPr>
            </w:pPr>
            <w:r>
              <w:rPr>
                <w:b/>
                <w:bCs/>
              </w:rPr>
              <w:t>Cena</w:t>
            </w:r>
          </w:p>
          <w:p w14:paraId="12D11097" w14:textId="77777777" w:rsidR="003D0E30" w:rsidRDefault="003D0E30" w:rsidP="00123505">
            <w:pPr>
              <w:spacing w:before="60" w:after="120"/>
              <w:jc w:val="both"/>
            </w:pPr>
            <w:r>
              <w:t>Liczba punktów = (</w:t>
            </w:r>
            <w:proofErr w:type="spellStart"/>
            <w:r>
              <w:t>Cmin</w:t>
            </w:r>
            <w:proofErr w:type="spellEnd"/>
            <w:r>
              <w:t>/</w:t>
            </w:r>
            <w:proofErr w:type="spellStart"/>
            <w:r>
              <w:t>Cof</w:t>
            </w:r>
            <w:proofErr w:type="spellEnd"/>
            <w:r>
              <w:t xml:space="preserve"> ) * 100 * waga</w:t>
            </w:r>
          </w:p>
          <w:p w14:paraId="7976206F" w14:textId="77777777" w:rsidR="003D0E30" w:rsidRDefault="003D0E30" w:rsidP="00123505">
            <w:pPr>
              <w:spacing w:before="60" w:after="120"/>
              <w:jc w:val="both"/>
            </w:pPr>
            <w:r>
              <w:t>gdzie:</w:t>
            </w:r>
          </w:p>
          <w:p w14:paraId="43C72947" w14:textId="77777777" w:rsidR="003D0E30" w:rsidRDefault="003D0E30" w:rsidP="00123505">
            <w:pPr>
              <w:spacing w:before="60" w:after="120"/>
              <w:jc w:val="both"/>
            </w:pPr>
            <w:r>
              <w:t xml:space="preserve">- </w:t>
            </w:r>
            <w:proofErr w:type="spellStart"/>
            <w:r>
              <w:t>Cmin</w:t>
            </w:r>
            <w:proofErr w:type="spellEnd"/>
            <w:r>
              <w:t xml:space="preserve"> - najniższa cena spośród wszystkich ofert</w:t>
            </w:r>
          </w:p>
          <w:p w14:paraId="4A875272" w14:textId="77777777" w:rsidR="003D0E30" w:rsidRDefault="003D0E30" w:rsidP="00123505">
            <w:pPr>
              <w:spacing w:before="60" w:after="120"/>
              <w:jc w:val="both"/>
            </w:pPr>
            <w:r>
              <w:t xml:space="preserve">- </w:t>
            </w:r>
            <w:proofErr w:type="spellStart"/>
            <w:r>
              <w:t>Cof</w:t>
            </w:r>
            <w:proofErr w:type="spellEnd"/>
            <w:r>
              <w:t xml:space="preserve"> -  cena podana w ofercie</w:t>
            </w:r>
          </w:p>
        </w:tc>
      </w:tr>
      <w:tr w:rsidR="003D0E30" w:rsidRPr="00950498" w14:paraId="20E55E50" w14:textId="77777777" w:rsidTr="00123505">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73FB1" w14:textId="77777777" w:rsidR="003D0E30" w:rsidRDefault="003D0E30" w:rsidP="00123505">
            <w:pPr>
              <w:spacing w:before="60" w:after="120"/>
              <w:jc w:val="both"/>
              <w:rPr>
                <w:rFonts w:eastAsia="Calibri"/>
                <w:lang w:eastAsia="en-US"/>
              </w:rPr>
            </w:pPr>
            <w:r>
              <w:rPr>
                <w:rFonts w:eastAsia="Calibri"/>
                <w:lang w:eastAsia="en-US"/>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30CF8" w14:textId="68CB9FCD" w:rsidR="003D0E30" w:rsidRDefault="003D0E30" w:rsidP="00123505">
            <w:pPr>
              <w:pStyle w:val="Tekstpodstawowy"/>
              <w:spacing w:after="0"/>
              <w:rPr>
                <w:b/>
                <w:u w:val="single"/>
              </w:rPr>
            </w:pPr>
            <w:r>
              <w:rPr>
                <w:b/>
              </w:rPr>
              <w:t>Okres gwarancji</w:t>
            </w:r>
          </w:p>
          <w:p w14:paraId="2F154B41" w14:textId="4CC96B78" w:rsidR="003D0E30" w:rsidRDefault="003D0E30" w:rsidP="00123505">
            <w:r>
              <w:t>Liczba punktów = (Gof-</w:t>
            </w:r>
            <w:r w:rsidR="00D34DBA">
              <w:t>12</w:t>
            </w:r>
            <w:r>
              <w:t>)/Gmax-</w:t>
            </w:r>
            <w:r w:rsidR="00D34DBA">
              <w:t>12</w:t>
            </w:r>
            <w:r>
              <w:t xml:space="preserve">) * 100 * </w:t>
            </w:r>
            <w:proofErr w:type="spellStart"/>
            <w:r>
              <w:t>Wk</w:t>
            </w:r>
            <w:proofErr w:type="spellEnd"/>
          </w:p>
          <w:p w14:paraId="5EF4C930" w14:textId="77777777" w:rsidR="003D0E30" w:rsidRDefault="003D0E30" w:rsidP="00123505">
            <w:r>
              <w:t>gdzie:</w:t>
            </w:r>
          </w:p>
          <w:p w14:paraId="6FD728B3" w14:textId="77777777" w:rsidR="003D0E30" w:rsidRDefault="003D0E30" w:rsidP="00123505">
            <w:r>
              <w:t xml:space="preserve"> - </w:t>
            </w:r>
            <w:proofErr w:type="spellStart"/>
            <w:r>
              <w:t>Gof</w:t>
            </w:r>
            <w:proofErr w:type="spellEnd"/>
            <w:r>
              <w:t xml:space="preserve"> – okres gwarancji podany w badanej ofercie,</w:t>
            </w:r>
          </w:p>
          <w:p w14:paraId="2C415B4E" w14:textId="77777777" w:rsidR="003D0E30" w:rsidRDefault="003D0E30" w:rsidP="00123505">
            <w:r>
              <w:t xml:space="preserve"> - </w:t>
            </w:r>
            <w:proofErr w:type="spellStart"/>
            <w:r>
              <w:t>Gmax</w:t>
            </w:r>
            <w:proofErr w:type="spellEnd"/>
            <w:r>
              <w:t xml:space="preserve"> – najwyższy okres gwarancji spośród wszystkich badanych ofert,</w:t>
            </w:r>
          </w:p>
          <w:p w14:paraId="625897F9" w14:textId="77777777" w:rsidR="003D0E30" w:rsidRDefault="003D0E30" w:rsidP="00123505">
            <w:r>
              <w:t xml:space="preserve">- </w:t>
            </w:r>
            <w:proofErr w:type="spellStart"/>
            <w:r>
              <w:t>Wk</w:t>
            </w:r>
            <w:proofErr w:type="spellEnd"/>
            <w:r>
              <w:t xml:space="preserve"> – waga kryterium gwarancji</w:t>
            </w:r>
          </w:p>
          <w:p w14:paraId="7BCB2716" w14:textId="15C27587" w:rsidR="003D0E30" w:rsidRDefault="003D0E30" w:rsidP="00123505">
            <w:r>
              <w:t xml:space="preserve">Zamawiający będzie przyznawał punkty za każdy miesiąc powyżej minimalnego </w:t>
            </w:r>
            <w:r w:rsidR="00D34DBA">
              <w:t>12</w:t>
            </w:r>
            <w:r>
              <w:t xml:space="preserve"> miesięcznego okresu gwarancji wymaganego w SWZ (maksymalny podlegający ocenie okres – </w:t>
            </w:r>
            <w:r w:rsidR="00D34DBA">
              <w:t>36</w:t>
            </w:r>
            <w:r>
              <w:t xml:space="preserve"> miesięcy).</w:t>
            </w:r>
          </w:p>
          <w:p w14:paraId="3BA76BF5" w14:textId="2241AB7C" w:rsidR="003D0E30" w:rsidRPr="003C2429" w:rsidRDefault="00D34DBA" w:rsidP="00123505">
            <w:pPr>
              <w:spacing w:after="120"/>
            </w:pPr>
            <w:r>
              <w:t>12</w:t>
            </w:r>
            <w:r w:rsidR="003D0E30">
              <w:t xml:space="preserve"> miesięczny okres gwarancji nie będzie punktowany</w:t>
            </w:r>
          </w:p>
        </w:tc>
      </w:tr>
      <w:tr w:rsidR="001202CF" w:rsidRPr="00950498" w14:paraId="70764C53" w14:textId="77777777" w:rsidTr="00123505">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C90F1" w14:textId="0F033357" w:rsidR="001202CF" w:rsidRDefault="001202CF" w:rsidP="00123505">
            <w:pPr>
              <w:spacing w:before="60" w:after="120"/>
              <w:jc w:val="both"/>
              <w:rPr>
                <w:rFonts w:eastAsia="Calibri"/>
                <w:lang w:eastAsia="en-US"/>
              </w:rPr>
            </w:pPr>
            <w:r>
              <w:rPr>
                <w:rFonts w:eastAsia="Calibri"/>
                <w:lang w:eastAsia="en-US"/>
              </w:rPr>
              <w:lastRenderedPageBreak/>
              <w:t>3</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43539" w14:textId="77777777" w:rsidR="001202CF" w:rsidRDefault="001202CF" w:rsidP="001202CF">
            <w:pPr>
              <w:pStyle w:val="Tekstpodstawowy"/>
              <w:rPr>
                <w:b/>
              </w:rPr>
            </w:pPr>
            <w:r>
              <w:rPr>
                <w:b/>
              </w:rPr>
              <w:t xml:space="preserve">Termin realizacji zamówienia </w:t>
            </w:r>
          </w:p>
          <w:p w14:paraId="057AA301" w14:textId="77777777" w:rsidR="001202CF" w:rsidRDefault="001202CF" w:rsidP="001202CF">
            <w:pPr>
              <w:pStyle w:val="Tekstpodstawowy"/>
            </w:pPr>
            <w:r>
              <w:t xml:space="preserve">Liczba punktów= </w:t>
            </w:r>
            <w:proofErr w:type="spellStart"/>
            <w:r>
              <w:t>Ozn</w:t>
            </w:r>
            <w:proofErr w:type="spellEnd"/>
            <w:r>
              <w:t xml:space="preserve"> war 2 * Wc2</w:t>
            </w:r>
          </w:p>
          <w:p w14:paraId="4CCC01EE" w14:textId="77777777" w:rsidR="001202CF" w:rsidRDefault="001202CF" w:rsidP="001202CF">
            <w:pPr>
              <w:pStyle w:val="Tekstpodstawowy"/>
            </w:pPr>
            <w:r>
              <w:t>gdzie</w:t>
            </w:r>
          </w:p>
          <w:p w14:paraId="4972D383" w14:textId="77777777" w:rsidR="001202CF" w:rsidRDefault="001202CF" w:rsidP="001202CF">
            <w:pPr>
              <w:pStyle w:val="Tekstpodstawowy"/>
              <w:rPr>
                <w:u w:val="single"/>
              </w:rPr>
            </w:pPr>
            <w:proofErr w:type="spellStart"/>
            <w:r>
              <w:rPr>
                <w:u w:val="single"/>
              </w:rPr>
              <w:t>Ozn</w:t>
            </w:r>
            <w:proofErr w:type="spellEnd"/>
            <w:r>
              <w:rPr>
                <w:u w:val="single"/>
              </w:rPr>
              <w:t xml:space="preserve"> war2 wg następującej klasyfikacji:</w:t>
            </w:r>
          </w:p>
          <w:p w14:paraId="55293071" w14:textId="77777777" w:rsidR="001202CF" w:rsidRDefault="001202CF" w:rsidP="006D4D9D">
            <w:pPr>
              <w:pStyle w:val="Nagwek2"/>
              <w:numPr>
                <w:ilvl w:val="0"/>
                <w:numId w:val="64"/>
              </w:numPr>
            </w:pPr>
            <w:r>
              <w:t xml:space="preserve">10 pkt – za skrócenie  o każdy  </w:t>
            </w:r>
            <w:r>
              <w:rPr>
                <w:b/>
              </w:rPr>
              <w:t>1 dzień</w:t>
            </w:r>
            <w:r>
              <w:t xml:space="preserve"> terminu realizacji wskazanego w pkt 7  niniejszej SWZ, ,   </w:t>
            </w:r>
          </w:p>
          <w:p w14:paraId="28342F73" w14:textId="280F043C" w:rsidR="001202CF" w:rsidRDefault="001202CF" w:rsidP="006D4D9D">
            <w:pPr>
              <w:pStyle w:val="Nagwek2"/>
              <w:numPr>
                <w:ilvl w:val="0"/>
                <w:numId w:val="64"/>
              </w:numPr>
            </w:pPr>
            <w:r>
              <w:t xml:space="preserve">.Max.* 100 pkt - za zrealizowane zamówienia w terminie do </w:t>
            </w:r>
            <w:r>
              <w:rPr>
                <w:b/>
              </w:rPr>
              <w:t xml:space="preserve">4 </w:t>
            </w:r>
            <w:r w:rsidRPr="00E12DE1">
              <w:rPr>
                <w:b/>
              </w:rPr>
              <w:t xml:space="preserve">dni </w:t>
            </w:r>
            <w:r>
              <w:t>od daty podpisania umowy</w:t>
            </w:r>
          </w:p>
          <w:p w14:paraId="750D24CB" w14:textId="77777777" w:rsidR="001202CF" w:rsidRDefault="001202CF" w:rsidP="001202CF">
            <w:pPr>
              <w:pStyle w:val="Tekstpodstawowy"/>
            </w:pPr>
            <w:r>
              <w:t xml:space="preserve">- </w:t>
            </w:r>
            <w:r>
              <w:rPr>
                <w:sz w:val="20"/>
                <w:szCs w:val="20"/>
              </w:rPr>
              <w:t>Wc2  -  waga kryterium termin realizacji</w:t>
            </w:r>
            <w:r>
              <w:t xml:space="preserve"> </w:t>
            </w:r>
          </w:p>
          <w:p w14:paraId="14496DAB" w14:textId="7F4305A2" w:rsidR="001202CF" w:rsidRDefault="001202CF" w:rsidP="001202CF">
            <w:pPr>
              <w:pStyle w:val="Tekstpodstawowy"/>
            </w:pPr>
            <w:r>
              <w:t xml:space="preserve">- * </w:t>
            </w:r>
            <w:r>
              <w:rPr>
                <w:sz w:val="20"/>
                <w:szCs w:val="20"/>
              </w:rPr>
              <w:t xml:space="preserve">Zamawiający za zrealizowanie zamówienia w terminie </w:t>
            </w:r>
            <w:r>
              <w:rPr>
                <w:b/>
                <w:sz w:val="20"/>
                <w:szCs w:val="20"/>
              </w:rPr>
              <w:t xml:space="preserve">14 dni </w:t>
            </w:r>
            <w:r>
              <w:rPr>
                <w:sz w:val="20"/>
                <w:szCs w:val="20"/>
              </w:rPr>
              <w:t>od daty podpisania umowy przyzna 0 pkt</w:t>
            </w:r>
          </w:p>
          <w:p w14:paraId="7C414EBB" w14:textId="2059EF82" w:rsidR="001202CF" w:rsidRDefault="001202CF" w:rsidP="001202CF">
            <w:pPr>
              <w:pStyle w:val="Tekstpodstawowy"/>
              <w:spacing w:after="0"/>
              <w:rPr>
                <w:b/>
              </w:rPr>
            </w:pPr>
            <w:r>
              <w:t xml:space="preserve">- * </w:t>
            </w:r>
            <w:r>
              <w:rPr>
                <w:sz w:val="20"/>
                <w:szCs w:val="20"/>
              </w:rPr>
              <w:t xml:space="preserve">Zamawiający  za zrealizowane zamówienia w czasie krótszym aniżeli </w:t>
            </w:r>
            <w:r>
              <w:rPr>
                <w:b/>
                <w:sz w:val="20"/>
                <w:szCs w:val="20"/>
              </w:rPr>
              <w:t xml:space="preserve">4 dni </w:t>
            </w:r>
            <w:r>
              <w:rPr>
                <w:sz w:val="20"/>
                <w:szCs w:val="20"/>
              </w:rPr>
              <w:t>od daty podpisania umowy przyzna również maksymalnie 100 pkt</w:t>
            </w:r>
          </w:p>
        </w:tc>
      </w:tr>
      <w:bookmarkEnd w:id="59"/>
    </w:tbl>
    <w:p w14:paraId="1A5FE168" w14:textId="77777777" w:rsidR="003D0E30" w:rsidRDefault="003D0E30" w:rsidP="006D4D9D">
      <w:pPr>
        <w:pStyle w:val="Nagwek2"/>
        <w:numPr>
          <w:ilvl w:val="0"/>
          <w:numId w:val="0"/>
        </w:numPr>
        <w:ind w:left="1760"/>
      </w:pPr>
    </w:p>
    <w:p w14:paraId="6B570B0D" w14:textId="77777777" w:rsidR="003D0E30" w:rsidRDefault="003D0E30" w:rsidP="006D4D9D">
      <w:pPr>
        <w:pStyle w:val="Nagwek2"/>
        <w:numPr>
          <w:ilvl w:val="1"/>
          <w:numId w:val="21"/>
        </w:numPr>
      </w:pPr>
      <w:r>
        <w:t xml:space="preserve">Zamawiający za najkorzystniejszą uzna ofertę, która uzyska największą liczbę punktów łącznie ze wszystkich kryteriów. Ocenę łączną oferty stanowi suma punktów uzyskanych w ramach poszczególnych kryteriów. </w:t>
      </w:r>
    </w:p>
    <w:p w14:paraId="054FDB60" w14:textId="77777777" w:rsidR="003D0E30" w:rsidRDefault="003D0E30" w:rsidP="006D4D9D">
      <w:pPr>
        <w:pStyle w:val="Nagwek2"/>
        <w:numPr>
          <w:ilvl w:val="1"/>
          <w:numId w:val="21"/>
        </w:numPr>
      </w:pPr>
      <w:r>
        <w:t xml:space="preserve">Oferta może uzyskać w kryteriach oceny ofert maksymalnie 100 punktów (100%), przy czym 1 pkt = 1%. Maksymalna liczba punktów w kryterium równa jest określonej wadze kryterium w %. Uzyskana liczba punktów w ramach kryterium zaokrąglana będzie do drugiego miejsca po przecinku. </w:t>
      </w:r>
    </w:p>
    <w:p w14:paraId="639FA9D8" w14:textId="77777777" w:rsidR="003D0E30" w:rsidRDefault="003D0E30" w:rsidP="006D4D9D">
      <w:pPr>
        <w:pStyle w:val="Nagwek2"/>
        <w:numPr>
          <w:ilvl w:val="1"/>
          <w:numId w:val="21"/>
        </w:numPr>
      </w:pPr>
      <w:r>
        <w:t>Zamawiaj</w:t>
      </w:r>
      <w:r>
        <w:rPr>
          <w:rFonts w:ascii="TimesNewRoman" w:eastAsia="TimesNewRoman" w:hAnsi="TimesNewRoman" w:cs="TimesNewRoman"/>
        </w:rPr>
        <w:t>ą</w:t>
      </w:r>
      <w:r>
        <w:t>cy poprawi w ofercie:</w:t>
      </w:r>
    </w:p>
    <w:p w14:paraId="7F43B79B" w14:textId="77777777" w:rsidR="003D0E30" w:rsidRDefault="003D0E30" w:rsidP="001F36BD">
      <w:pPr>
        <w:pStyle w:val="Akapitzlist"/>
        <w:numPr>
          <w:ilvl w:val="0"/>
          <w:numId w:val="9"/>
        </w:numPr>
        <w:spacing w:line="240" w:lineRule="auto"/>
        <w:contextualSpacing w:val="0"/>
      </w:pPr>
      <w:r>
        <w:t>oczywiste omyłki pisarskie,</w:t>
      </w:r>
    </w:p>
    <w:p w14:paraId="63E7A3FA" w14:textId="77777777" w:rsidR="003D0E30" w:rsidRDefault="003D0E30" w:rsidP="001F36BD">
      <w:pPr>
        <w:pStyle w:val="Akapitzlist"/>
        <w:numPr>
          <w:ilvl w:val="0"/>
          <w:numId w:val="9"/>
        </w:numPr>
        <w:spacing w:line="240" w:lineRule="auto"/>
        <w:contextualSpacing w:val="0"/>
      </w:pPr>
      <w:r>
        <w:t>oczywiste omyłki rachunkowe, z uwzgl</w:t>
      </w:r>
      <w:r>
        <w:rPr>
          <w:rFonts w:ascii="TimesNewRoman" w:eastAsia="TimesNewRoman" w:hAnsi="TimesNewRoman" w:cs="TimesNewRoman"/>
        </w:rPr>
        <w:t>ę</w:t>
      </w:r>
      <w:r>
        <w:t>dnieniem konsekwencji rachunkowych dokonanych poprawek,</w:t>
      </w:r>
    </w:p>
    <w:p w14:paraId="488A9299" w14:textId="77777777" w:rsidR="003D0E30" w:rsidRDefault="003D0E30" w:rsidP="001F36BD">
      <w:pPr>
        <w:pStyle w:val="Akapitzlist"/>
        <w:numPr>
          <w:ilvl w:val="0"/>
          <w:numId w:val="9"/>
        </w:numPr>
        <w:spacing w:line="240" w:lineRule="auto"/>
        <w:contextualSpacing w:val="0"/>
      </w:pPr>
      <w:r>
        <w:t xml:space="preserve">inne omyłki polegające na niezgodności oferty z dokumentami zamówienia, niepowodujące istotnych zmian w treści oferty </w:t>
      </w:r>
    </w:p>
    <w:p w14:paraId="0726DD30" w14:textId="77777777" w:rsidR="003D0E30" w:rsidRDefault="003D0E30" w:rsidP="001F36BD">
      <w:pPr>
        <w:pStyle w:val="Akapitzlist"/>
        <w:numPr>
          <w:ilvl w:val="0"/>
          <w:numId w:val="9"/>
        </w:numPr>
        <w:spacing w:line="240" w:lineRule="auto"/>
        <w:contextualSpacing w:val="0"/>
      </w:pPr>
      <w:r>
        <w:t>niezwłocznie zawiadamiaj</w:t>
      </w:r>
      <w:r>
        <w:rPr>
          <w:rFonts w:ascii="TimesNewRoman" w:eastAsia="TimesNewRoman" w:hAnsi="TimesNewRoman" w:cs="TimesNewRoman"/>
        </w:rPr>
        <w:t>ą</w:t>
      </w:r>
      <w:r>
        <w:t>c o tym Wykonawc</w:t>
      </w:r>
      <w:r>
        <w:rPr>
          <w:rFonts w:ascii="TimesNewRoman" w:eastAsia="TimesNewRoman" w:hAnsi="TimesNewRoman" w:cs="TimesNewRoman"/>
        </w:rPr>
        <w:t>ę</w:t>
      </w:r>
      <w:r>
        <w:t>, którego oferta została poprawiona.</w:t>
      </w:r>
    </w:p>
    <w:p w14:paraId="79003999" w14:textId="77777777" w:rsidR="003D0E30" w:rsidRDefault="003D0E30" w:rsidP="006D4D9D">
      <w:pPr>
        <w:pStyle w:val="Nagwek2"/>
        <w:numPr>
          <w:ilvl w:val="1"/>
          <w:numId w:val="21"/>
        </w:numPr>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18AEA782" w14:textId="77777777" w:rsidR="003D0E30" w:rsidRDefault="003D0E30" w:rsidP="006D4D9D">
      <w:pPr>
        <w:pStyle w:val="Nagwek2"/>
        <w:numPr>
          <w:ilvl w:val="1"/>
          <w:numId w:val="21"/>
        </w:numPr>
      </w:pPr>
      <w:r>
        <w:t>Obowiązek wykazania, że oferta nie zawiera rażąco niskiej ceny spoczywa na Wykonawcy.</w:t>
      </w:r>
    </w:p>
    <w:p w14:paraId="7F5CE2B1" w14:textId="77777777" w:rsidR="003D0E30" w:rsidRDefault="003D0E30" w:rsidP="006D4D9D">
      <w:pPr>
        <w:pStyle w:val="Nagwek2"/>
        <w:numPr>
          <w:ilvl w:val="1"/>
          <w:numId w:val="21"/>
        </w:numPr>
      </w:pPr>
      <w:r>
        <w:t>Zamawiający odrzuci ofertę Wykonawcy, który nie złożył wyjaśnień lub jeżeli dokonana ocena wyjaśnień wraz z dostarczonymi dowodami potwierdzi, że oferta zawiera rażąco niską cenę w stosunku do przedmiotu zamówienia.</w:t>
      </w:r>
    </w:p>
    <w:p w14:paraId="2971908C" w14:textId="77777777" w:rsidR="003D0E30" w:rsidRDefault="003D0E30" w:rsidP="006D4D9D">
      <w:pPr>
        <w:pStyle w:val="Nagwek2"/>
        <w:numPr>
          <w:ilvl w:val="1"/>
          <w:numId w:val="21"/>
        </w:numPr>
      </w:pPr>
      <w:r>
        <w:lastRenderedPageBreak/>
        <w:t>Zamawiający odrzuci ofertę Wykonawcy, który nie udzielił wyjaśnień w wyznaczonym terminie, lub jeżeli złożone wyjaśnienia wraz z dowodami nie uzasadniają rażąco niskiej ceny tej oferty.</w:t>
      </w:r>
    </w:p>
    <w:p w14:paraId="04C3023C" w14:textId="77777777" w:rsidR="003D0E30" w:rsidRDefault="003D0E30" w:rsidP="001F36BD">
      <w:pPr>
        <w:pStyle w:val="Nagwek1"/>
        <w:numPr>
          <w:ilvl w:val="0"/>
          <w:numId w:val="21"/>
        </w:numPr>
        <w:ind w:left="431" w:hanging="431"/>
      </w:pPr>
      <w:bookmarkStart w:id="60" w:name="_Toc258314256"/>
      <w:r>
        <w:t>UDZIELENIE ZAMÓWIENIA</w:t>
      </w:r>
      <w:bookmarkEnd w:id="60"/>
    </w:p>
    <w:p w14:paraId="48397430" w14:textId="77777777" w:rsidR="003D0E30" w:rsidRDefault="003D0E30" w:rsidP="006D4D9D">
      <w:pPr>
        <w:pStyle w:val="Nagwek2"/>
        <w:numPr>
          <w:ilvl w:val="1"/>
          <w:numId w:val="21"/>
        </w:numPr>
      </w:pPr>
      <w:r>
        <w:t>Zamawiający udzieli zamówienia Wykonawcy, którego oferta odpowiada wszystkim wymaganiom określonym w niniejszej SWZ i została oceniona jako najkorzystniejsza w oparciu o podane w niej kryteria oceny ofert.</w:t>
      </w:r>
    </w:p>
    <w:p w14:paraId="5F2B3EB6" w14:textId="77777777" w:rsidR="003D0E30" w:rsidRDefault="003D0E30" w:rsidP="006D4D9D">
      <w:pPr>
        <w:pStyle w:val="Nagwek2"/>
        <w:numPr>
          <w:ilvl w:val="1"/>
          <w:numId w:val="21"/>
        </w:numPr>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Pr>
          <w:color w:val="0000FF"/>
          <w:u w:val="single"/>
        </w:rPr>
        <w:t>www.dzp.agh.edu.pl</w:t>
      </w:r>
      <w:r>
        <w:t>.</w:t>
      </w:r>
    </w:p>
    <w:p w14:paraId="1911ADD4" w14:textId="77777777" w:rsidR="003D0E30" w:rsidRDefault="003D0E30" w:rsidP="006D4D9D">
      <w:pPr>
        <w:pStyle w:val="Nagwek2"/>
        <w:numPr>
          <w:ilvl w:val="1"/>
          <w:numId w:val="21"/>
        </w:num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6464C18" w14:textId="77777777" w:rsidR="003D0E30" w:rsidRDefault="003D0E30" w:rsidP="001F36BD">
      <w:pPr>
        <w:pStyle w:val="Nagwek1"/>
        <w:numPr>
          <w:ilvl w:val="0"/>
          <w:numId w:val="21"/>
        </w:numPr>
        <w:ind w:left="431" w:hanging="431"/>
      </w:pPr>
      <w:bookmarkStart w:id="61" w:name="_Toc258314257"/>
      <w:r>
        <w:t>Informacje o formalno</w:t>
      </w:r>
      <w:r>
        <w:rPr>
          <w:rFonts w:eastAsia="TimesNewRoman" w:cs="TimesNewRoman"/>
        </w:rPr>
        <w:t>ś</w:t>
      </w:r>
      <w:r>
        <w:t>ciach, jakie muszą zostać dopełnione po wyborze oferty w celu zawarcia umowy w sprawie zamówienia publicznego</w:t>
      </w:r>
      <w:bookmarkEnd w:id="61"/>
    </w:p>
    <w:p w14:paraId="61E229C1" w14:textId="77777777" w:rsidR="003D0E30" w:rsidRDefault="003D0E30" w:rsidP="006D4D9D">
      <w:pPr>
        <w:pStyle w:val="Nagwek2"/>
        <w:numPr>
          <w:ilvl w:val="1"/>
          <w:numId w:val="21"/>
        </w:numPr>
      </w:pPr>
      <w:r>
        <w:t xml:space="preserve">Zamawiający zawrze umowę w sprawie zamówienia publicznego, w terminie i na zasadach określonych w art. 264 ust. 1 i 2 ustawy </w:t>
      </w:r>
      <w:proofErr w:type="spellStart"/>
      <w:r>
        <w:t>Pzp</w:t>
      </w:r>
      <w:proofErr w:type="spellEnd"/>
      <w:r>
        <w:t>.</w:t>
      </w:r>
    </w:p>
    <w:p w14:paraId="3C68C6AD" w14:textId="77777777" w:rsidR="003D0E30" w:rsidRDefault="003D0E30" w:rsidP="006D4D9D">
      <w:pPr>
        <w:pStyle w:val="Nagwek2"/>
        <w:numPr>
          <w:ilvl w:val="1"/>
          <w:numId w:val="21"/>
        </w:numPr>
      </w:pPr>
      <w:r>
        <w:t>Zamawiający poinformuje Wykonawcę, któremu zostanie udzielone zamówienie, o miejscu i terminie zawarcia umowy.</w:t>
      </w:r>
    </w:p>
    <w:p w14:paraId="1A9AB477" w14:textId="77777777" w:rsidR="003D0E30" w:rsidRDefault="003D0E30" w:rsidP="006D4D9D">
      <w:pPr>
        <w:pStyle w:val="Nagwek2"/>
        <w:numPr>
          <w:ilvl w:val="1"/>
          <w:numId w:val="21"/>
        </w:numPr>
      </w:pPr>
      <w:r>
        <w:t>Przed zawarciem umowy Wykonawca, na wezwanie Zamawiającego, zobowiązany jest do podania wszelkich informacji niezbędnych do wypełnienia treści umowy.</w:t>
      </w:r>
    </w:p>
    <w:p w14:paraId="3C09F5FF" w14:textId="77777777" w:rsidR="003D0E30" w:rsidRDefault="003D0E30" w:rsidP="006D4D9D">
      <w:pPr>
        <w:pStyle w:val="Nagwek2"/>
        <w:numPr>
          <w:ilvl w:val="1"/>
          <w:numId w:val="21"/>
        </w:numPr>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52F1D63" w14:textId="77777777" w:rsidR="003D0E30" w:rsidRDefault="003D0E30" w:rsidP="006D4D9D">
      <w:pPr>
        <w:pStyle w:val="Nagwek2"/>
        <w:numPr>
          <w:ilvl w:val="1"/>
          <w:numId w:val="21"/>
        </w:numPr>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14:paraId="5B87526E" w14:textId="77777777" w:rsidR="003D0E30" w:rsidRDefault="003D0E30" w:rsidP="001F36BD">
      <w:pPr>
        <w:pStyle w:val="Nagwek1"/>
        <w:numPr>
          <w:ilvl w:val="0"/>
          <w:numId w:val="21"/>
        </w:numPr>
        <w:ind w:left="431" w:hanging="431"/>
      </w:pPr>
      <w:bookmarkStart w:id="62" w:name="_Toc258314258"/>
      <w:r>
        <w:t>Wymagania dotycz</w:t>
      </w:r>
      <w:r>
        <w:rPr>
          <w:rFonts w:eastAsia="TimesNewRoman" w:cs="TimesNewRoman"/>
        </w:rPr>
        <w:t>ą</w:t>
      </w:r>
      <w:r>
        <w:t>ce zabezpieczenia nale</w:t>
      </w:r>
      <w:r>
        <w:rPr>
          <w:rFonts w:eastAsia="TimesNewRoman" w:cs="TimesNewRoman"/>
        </w:rPr>
        <w:t>ż</w:t>
      </w:r>
      <w:r>
        <w:t>ytego wykonania umowy</w:t>
      </w:r>
      <w:bookmarkEnd w:id="62"/>
    </w:p>
    <w:p w14:paraId="71721C47" w14:textId="77777777" w:rsidR="003D0E30" w:rsidRDefault="003D0E30" w:rsidP="006D4D9D">
      <w:pPr>
        <w:pStyle w:val="Nagwek2"/>
        <w:numPr>
          <w:ilvl w:val="1"/>
          <w:numId w:val="21"/>
        </w:numPr>
      </w:pPr>
      <w:r>
        <w:t>W danym postępowaniu wniesienie zabezpieczenie należytego wykonania umowy nie jest wymagane.</w:t>
      </w:r>
    </w:p>
    <w:p w14:paraId="41B3B339" w14:textId="77777777" w:rsidR="003D0E30" w:rsidRDefault="003D0E30" w:rsidP="001F36BD">
      <w:pPr>
        <w:pStyle w:val="Nagwek1"/>
        <w:numPr>
          <w:ilvl w:val="0"/>
          <w:numId w:val="21"/>
        </w:numPr>
        <w:ind w:left="431" w:hanging="431"/>
      </w:pPr>
      <w:bookmarkStart w:id="63" w:name="_Toc258314259"/>
      <w:r>
        <w:t>projektowane postanowienia umowy w sprawie zamówienia publicznego, które zostaną wprowadzone do umowy w sprawie zamówienia publicznego</w:t>
      </w:r>
      <w:bookmarkEnd w:id="63"/>
    </w:p>
    <w:p w14:paraId="25EF6D0C" w14:textId="77777777" w:rsidR="003D0E30" w:rsidRDefault="003D0E30" w:rsidP="006D4D9D">
      <w:pPr>
        <w:pStyle w:val="Nagwek2"/>
        <w:numPr>
          <w:ilvl w:val="1"/>
          <w:numId w:val="21"/>
        </w:numPr>
      </w:pPr>
      <w:r>
        <w:t xml:space="preserve">Wzór umowy stanowi załącznik do niniejszej SWZ. </w:t>
      </w:r>
    </w:p>
    <w:p w14:paraId="6D3728F1" w14:textId="77777777" w:rsidR="003D0E30" w:rsidRDefault="003D0E30" w:rsidP="006D4D9D">
      <w:pPr>
        <w:pStyle w:val="Nagwek2"/>
        <w:numPr>
          <w:ilvl w:val="1"/>
          <w:numId w:val="21"/>
        </w:numPr>
      </w:pPr>
      <w:r>
        <w:t xml:space="preserve">Zakazuje się istotnych zmian postanowień zawartej umowy w stosunku do treści oferty, na podstawie której dokonano wyboru Wykonawcy. </w:t>
      </w:r>
    </w:p>
    <w:p w14:paraId="782A9F9B" w14:textId="77777777" w:rsidR="003D0E30" w:rsidRDefault="003D0E30" w:rsidP="001F36BD">
      <w:pPr>
        <w:pStyle w:val="Nagwek1"/>
        <w:numPr>
          <w:ilvl w:val="0"/>
          <w:numId w:val="21"/>
        </w:numPr>
        <w:ind w:left="431" w:hanging="431"/>
      </w:pPr>
      <w:bookmarkStart w:id="64" w:name="_Toc258314260"/>
      <w:r>
        <w:lastRenderedPageBreak/>
        <w:t xml:space="preserve">Pouczenie o </w:t>
      </w:r>
      <w:r>
        <w:rPr>
          <w:rFonts w:eastAsia="TimesNewRoman" w:cs="TimesNewRoman"/>
        </w:rPr>
        <w:t>ś</w:t>
      </w:r>
      <w:r>
        <w:t>rodkach ochrony prawnej przysługuj</w:t>
      </w:r>
      <w:r>
        <w:rPr>
          <w:rFonts w:eastAsia="TimesNewRoman" w:cs="TimesNewRoman"/>
        </w:rPr>
        <w:t>ą</w:t>
      </w:r>
      <w:r>
        <w:t>cych Wykonawcy</w:t>
      </w:r>
      <w:bookmarkEnd w:id="64"/>
    </w:p>
    <w:p w14:paraId="1639F978" w14:textId="77777777" w:rsidR="003D0E30" w:rsidRDefault="003D0E30" w:rsidP="006D4D9D">
      <w:pPr>
        <w:pStyle w:val="Nagwek2"/>
        <w:numPr>
          <w:ilvl w:val="1"/>
          <w:numId w:val="21"/>
        </w:numPr>
      </w:pPr>
      <w: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49242352" w14:textId="77777777" w:rsidR="003D0E30" w:rsidRDefault="003D0E30" w:rsidP="006D4D9D">
      <w:pPr>
        <w:pStyle w:val="Nagwek2"/>
        <w:numPr>
          <w:ilvl w:val="1"/>
          <w:numId w:val="21"/>
        </w:numPr>
      </w:pPr>
      <w:r>
        <w:t xml:space="preserve">Odwołanie przysługuje na: </w:t>
      </w:r>
    </w:p>
    <w:p w14:paraId="0A6BD982" w14:textId="77777777" w:rsidR="003D0E30" w:rsidRDefault="003D0E30" w:rsidP="003D0E30">
      <w:pPr>
        <w:ind w:left="1531"/>
      </w:pPr>
      <w:r>
        <w:t xml:space="preserve">1) niezgodną z przepisami ustawy czynność zamawiającego, podjętą w postępowaniu o udzielenie zamówienia, w tym na projektowane postanowienie umowy; </w:t>
      </w:r>
    </w:p>
    <w:p w14:paraId="66840619" w14:textId="77777777" w:rsidR="003D0E30" w:rsidRDefault="003D0E30" w:rsidP="003D0E30">
      <w:pPr>
        <w:ind w:left="1531"/>
      </w:pPr>
      <w:r>
        <w:t xml:space="preserve">2) zaniechanie czynności w postępowaniu o udzielenie zamówienia, do której zamawiający był obowiązany na podstawie ustawy; </w:t>
      </w:r>
    </w:p>
    <w:p w14:paraId="71EADDEC" w14:textId="77777777" w:rsidR="003D0E30" w:rsidRDefault="003D0E30" w:rsidP="003D0E30">
      <w:pPr>
        <w:ind w:left="1559"/>
      </w:pPr>
      <w:r>
        <w:t>3) zaniechanie przeprowadzenia postępowania o udzielenie zamówienia na podstawie ustawy, mimo że zamawiający był do tego obowiązany.</w:t>
      </w:r>
    </w:p>
    <w:p w14:paraId="5A5095B4" w14:textId="77777777" w:rsidR="003D0E30" w:rsidRDefault="003D0E30" w:rsidP="006D4D9D">
      <w:pPr>
        <w:pStyle w:val="Nagwek2"/>
        <w:numPr>
          <w:ilvl w:val="1"/>
          <w:numId w:val="21"/>
        </w:numPr>
      </w:pPr>
      <w: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608BF4AD" w14:textId="77777777" w:rsidR="003D0E30" w:rsidRDefault="003D0E30" w:rsidP="006D4D9D">
      <w:pPr>
        <w:pStyle w:val="Nagwek2"/>
        <w:numPr>
          <w:ilvl w:val="1"/>
          <w:numId w:val="21"/>
        </w:numPr>
      </w:pPr>
      <w:r>
        <w:t xml:space="preserve">Odwołanie wnosi się w terminie: </w:t>
      </w:r>
    </w:p>
    <w:p w14:paraId="74368C54" w14:textId="77777777" w:rsidR="003D0E30" w:rsidRDefault="003D0E30" w:rsidP="003D0E30">
      <w:pPr>
        <w:ind w:left="1531" w:firstLine="28"/>
      </w:pPr>
      <w:r>
        <w:t xml:space="preserve">1) 10 dni od dnia przekazania informacji o czynności zamawiającego stanowiącej podstawę jego wniesienia, jeżeli informacja została przekazana przy użyciu środków komunikacji elektronicznej; </w:t>
      </w:r>
    </w:p>
    <w:p w14:paraId="6BB2598A" w14:textId="77777777" w:rsidR="003D0E30" w:rsidRDefault="003D0E30" w:rsidP="003D0E30">
      <w:pPr>
        <w:ind w:left="1531" w:firstLine="28"/>
      </w:pPr>
      <w:r>
        <w:t>2) 15 dni od dnia przekazania informacji o czynności zamawiającego stanowiącej podstawę jego wniesienia, jeżeli informacja została przekazana w sposób inny niż określony w pkt 1.</w:t>
      </w:r>
    </w:p>
    <w:p w14:paraId="3421FA0C" w14:textId="77777777" w:rsidR="003D0E30" w:rsidRDefault="003D0E30" w:rsidP="006D4D9D">
      <w:pPr>
        <w:pStyle w:val="Nagwek2"/>
        <w:numPr>
          <w:ilvl w:val="1"/>
          <w:numId w:val="21"/>
        </w:numPr>
      </w:pPr>
      <w: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16825C07" w14:textId="77777777" w:rsidR="003D0E30" w:rsidRDefault="003D0E30" w:rsidP="006D4D9D">
      <w:pPr>
        <w:pStyle w:val="Nagwek2"/>
        <w:numPr>
          <w:ilvl w:val="1"/>
          <w:numId w:val="21"/>
        </w:numPr>
      </w:pPr>
      <w:r>
        <w:t>Odwołanie w przypadkach innych niż określone w ust. 4 i 5 wnosi się w terminie 10 dni od dnia, w którym powzięto lub przy zachowaniu należytej staranności można było powziąć wiadomość o okolicznościach stanowiących podstawę jego wniesienia.</w:t>
      </w:r>
    </w:p>
    <w:p w14:paraId="22113ED4" w14:textId="77777777" w:rsidR="003D0E30" w:rsidRDefault="003D0E30" w:rsidP="006D4D9D">
      <w:pPr>
        <w:pStyle w:val="Nagwek2"/>
        <w:numPr>
          <w:ilvl w:val="1"/>
          <w:numId w:val="21"/>
        </w:numPr>
      </w:pPr>
      <w:r>
        <w:t>Na orzeczenie KIO oraz postanowienie Prezesa KIO stronom oraz uczestnikom postępowania odwoławczego przysługuje skarga do Sądu Okręgowego w Warszawie – sądu zamówień publicznych.</w:t>
      </w:r>
    </w:p>
    <w:p w14:paraId="0AA40D08" w14:textId="77777777" w:rsidR="003D0E30" w:rsidRDefault="003D0E30" w:rsidP="001F36BD">
      <w:pPr>
        <w:pStyle w:val="Nagwek1"/>
        <w:numPr>
          <w:ilvl w:val="0"/>
          <w:numId w:val="21"/>
        </w:numPr>
        <w:ind w:left="431" w:hanging="431"/>
      </w:pPr>
      <w:r>
        <w:t>Aukcja elektroniczna</w:t>
      </w:r>
    </w:p>
    <w:p w14:paraId="5294A05B" w14:textId="77777777" w:rsidR="003D0E30" w:rsidRDefault="003D0E30" w:rsidP="006D4D9D">
      <w:pPr>
        <w:pStyle w:val="Nagwek2"/>
        <w:numPr>
          <w:ilvl w:val="1"/>
          <w:numId w:val="21"/>
        </w:numPr>
      </w:pPr>
      <w:r>
        <w:t xml:space="preserve">Zamawiający nie przewiduje przeprowadzenia aukcji elektronicznej, o której mowa w art. 308 ust. 1 ustawy </w:t>
      </w:r>
      <w:proofErr w:type="spellStart"/>
      <w:r>
        <w:t>Pzp</w:t>
      </w:r>
      <w:proofErr w:type="spellEnd"/>
      <w:r>
        <w:t>.</w:t>
      </w:r>
    </w:p>
    <w:p w14:paraId="2AD8A298" w14:textId="77777777" w:rsidR="003D0E30" w:rsidRDefault="003D0E30" w:rsidP="001F36BD">
      <w:pPr>
        <w:pStyle w:val="Nagwek1"/>
        <w:numPr>
          <w:ilvl w:val="0"/>
          <w:numId w:val="21"/>
        </w:numPr>
        <w:ind w:left="431" w:hanging="431"/>
      </w:pPr>
      <w:r>
        <w:t>Ochrona danych osobowych</w:t>
      </w:r>
    </w:p>
    <w:p w14:paraId="53E26B66" w14:textId="77777777" w:rsidR="003D0E30" w:rsidRDefault="003D0E30" w:rsidP="006D4D9D">
      <w:pPr>
        <w:pStyle w:val="Nagwek2"/>
        <w:numPr>
          <w:ilvl w:val="1"/>
          <w:numId w:val="21"/>
        </w:numPr>
      </w:pPr>
      <w:bookmarkStart w:id="65" w:name="_Hlk515367328"/>
      <w:r>
        <w:lastRenderedPageBreak/>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303EFB27" w14:textId="77777777" w:rsidR="003D0E30" w:rsidRDefault="003D0E30" w:rsidP="006D4D9D">
      <w:pPr>
        <w:pStyle w:val="Nagwek2"/>
        <w:numPr>
          <w:ilvl w:val="1"/>
          <w:numId w:val="21"/>
        </w:numPr>
      </w:pPr>
      <w:r>
        <w:t>Zamawiający informuje, że:</w:t>
      </w:r>
    </w:p>
    <w:p w14:paraId="7B35CB80" w14:textId="77777777" w:rsidR="003D0E30" w:rsidRDefault="003D0E30" w:rsidP="006D4D9D">
      <w:pPr>
        <w:pStyle w:val="Nagwek2"/>
        <w:numPr>
          <w:ilvl w:val="2"/>
          <w:numId w:val="10"/>
        </w:numPr>
      </w:pPr>
      <w:r>
        <w:t xml:space="preserve">administratorem Pani/Pana danych osobowych jest Akademia Górniczo-Hutnicza im. Stanisława Staszica w Krakowie, al. Mickiewicza 30, 30-059 Kraków; Tel.: 0-12 617-35-95, e-mail: </w:t>
      </w:r>
      <w:hyperlink r:id="rId16" w:history="1">
        <w:r w:rsidRPr="006A473A">
          <w:rPr>
            <w:rStyle w:val="Hipercze"/>
          </w:rPr>
          <w:t>dzp@agh.edu.pl</w:t>
        </w:r>
      </w:hyperlink>
    </w:p>
    <w:p w14:paraId="59CCE084" w14:textId="77777777" w:rsidR="003D0E30" w:rsidRDefault="003D0E30" w:rsidP="006D4D9D">
      <w:pPr>
        <w:pStyle w:val="Nagwek2"/>
        <w:numPr>
          <w:ilvl w:val="2"/>
          <w:numId w:val="10"/>
        </w:numPr>
      </w:pPr>
      <w:r>
        <w:t>z inspektorem ochrony danych osobowych w Akademii Górniczo-Hutniczej im. Stanisława Staszica można skontaktować się przez adres e-mail: iodo@agh.edu.pl, telefon: (12) 617 53 25  lub pisemnie na adres siedziby administratora;</w:t>
      </w:r>
    </w:p>
    <w:p w14:paraId="23CDFAE7" w14:textId="6F4C6566" w:rsidR="003D0E30" w:rsidRDefault="003D0E30" w:rsidP="006D4D9D">
      <w:pPr>
        <w:pStyle w:val="Nagwek2"/>
        <w:numPr>
          <w:ilvl w:val="2"/>
          <w:numId w:val="10"/>
        </w:numPr>
      </w:pPr>
      <w:r>
        <w:t xml:space="preserve">dane osobowe Wykonawcy będą przetwarzane w celu przeprowadzenia postępowania o udzielenie zamówienia publicznego pn. </w:t>
      </w:r>
      <w:r w:rsidRPr="000310E7">
        <w:rPr>
          <w:b/>
        </w:rPr>
        <w:t xml:space="preserve">Dostawa </w:t>
      </w:r>
      <w:r w:rsidR="00D34DBA">
        <w:rPr>
          <w:b/>
        </w:rPr>
        <w:t xml:space="preserve">5 szt. komputerów przenośnych </w:t>
      </w:r>
      <w:r w:rsidRPr="000310E7">
        <w:rPr>
          <w:b/>
        </w:rPr>
        <w:t xml:space="preserve">na potrzeby </w:t>
      </w:r>
      <w:proofErr w:type="spellStart"/>
      <w:r w:rsidR="00D34DBA">
        <w:rPr>
          <w:b/>
        </w:rPr>
        <w:t>ACMiN</w:t>
      </w:r>
      <w:proofErr w:type="spellEnd"/>
      <w:r>
        <w:t xml:space="preserve">– znak sprawy: </w:t>
      </w:r>
      <w:r>
        <w:rPr>
          <w:b/>
        </w:rPr>
        <w:t>KC-DE</w:t>
      </w:r>
      <w:r w:rsidRPr="00FE69EE">
        <w:rPr>
          <w:b/>
        </w:rPr>
        <w:t>-zp.2</w:t>
      </w:r>
      <w:r>
        <w:rPr>
          <w:b/>
        </w:rPr>
        <w:t>5.1</w:t>
      </w:r>
      <w:r w:rsidR="00D34DBA">
        <w:rPr>
          <w:b/>
        </w:rPr>
        <w:t>8</w:t>
      </w:r>
      <w:r>
        <w:rPr>
          <w:b/>
        </w:rPr>
        <w:t>1.2026</w:t>
      </w:r>
      <w:r>
        <w:t xml:space="preserve"> oraz w celu archiwizacji dokumentacji dotyczącej tego postępowania;</w:t>
      </w:r>
    </w:p>
    <w:p w14:paraId="301F2651" w14:textId="77777777" w:rsidR="003D0E30" w:rsidRDefault="003D0E30" w:rsidP="006D4D9D">
      <w:pPr>
        <w:pStyle w:val="Nagwek2"/>
        <w:numPr>
          <w:ilvl w:val="2"/>
          <w:numId w:val="10"/>
        </w:numPr>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360DC652" w14:textId="77777777" w:rsidR="003D0E30" w:rsidRDefault="003D0E30" w:rsidP="006D4D9D">
      <w:pPr>
        <w:pStyle w:val="Nagwek2"/>
        <w:numPr>
          <w:ilvl w:val="2"/>
          <w:numId w:val="10"/>
        </w:numPr>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497E09E9" w14:textId="77777777" w:rsidR="003D0E30" w:rsidRDefault="003D0E30" w:rsidP="006D4D9D">
      <w:pPr>
        <w:pStyle w:val="Nagwek2"/>
        <w:numPr>
          <w:ilvl w:val="1"/>
          <w:numId w:val="21"/>
        </w:numPr>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t>:</w:t>
      </w:r>
    </w:p>
    <w:p w14:paraId="034F0C7C" w14:textId="77777777" w:rsidR="003D0E30" w:rsidRDefault="003D0E30" w:rsidP="006D4D9D">
      <w:pPr>
        <w:pStyle w:val="Nagwek2"/>
        <w:numPr>
          <w:ilvl w:val="2"/>
          <w:numId w:val="11"/>
        </w:numPr>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A9EA68D" w14:textId="77777777" w:rsidR="003D0E30" w:rsidRDefault="003D0E30" w:rsidP="006D4D9D">
      <w:pPr>
        <w:pStyle w:val="Nagwek2"/>
        <w:numPr>
          <w:ilvl w:val="2"/>
          <w:numId w:val="11"/>
        </w:numPr>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36816DE" w14:textId="77777777" w:rsidR="003D0E30" w:rsidRDefault="003D0E30" w:rsidP="006D4D9D">
      <w:pPr>
        <w:pStyle w:val="Nagwek2"/>
        <w:numPr>
          <w:ilvl w:val="1"/>
          <w:numId w:val="21"/>
        </w:numPr>
      </w:pPr>
      <w:r>
        <w:t>Zamawiający informuje, że;</w:t>
      </w:r>
    </w:p>
    <w:p w14:paraId="4B41EA20" w14:textId="77777777" w:rsidR="003D0E30" w:rsidRDefault="003D0E30" w:rsidP="006D4D9D">
      <w:pPr>
        <w:pStyle w:val="Nagwek2"/>
        <w:numPr>
          <w:ilvl w:val="2"/>
          <w:numId w:val="12"/>
        </w:numPr>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3ABFB401" w14:textId="77777777" w:rsidR="003D0E30" w:rsidRDefault="003D0E30" w:rsidP="006D4D9D">
      <w:pPr>
        <w:pStyle w:val="Nagwek2"/>
        <w:numPr>
          <w:ilvl w:val="2"/>
          <w:numId w:val="12"/>
        </w:numPr>
      </w:pPr>
      <w:r>
        <w:t xml:space="preserve">udostępnianie protokołu i załączników do protokołu ma zastosowanie do wszystkich danych osobowych, z wyjątkiem tych, </w:t>
      </w:r>
      <w:r>
        <w:lastRenderedPageBreak/>
        <w:t>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7697044" w14:textId="77777777" w:rsidR="003D0E30" w:rsidRDefault="003D0E30" w:rsidP="006D4D9D">
      <w:pPr>
        <w:pStyle w:val="Nagwek2"/>
        <w:numPr>
          <w:ilvl w:val="2"/>
          <w:numId w:val="12"/>
        </w:numPr>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304BBBD" w14:textId="77777777" w:rsidR="003D0E30" w:rsidRDefault="003D0E30" w:rsidP="006D4D9D">
      <w:pPr>
        <w:pStyle w:val="Nagwek2"/>
        <w:numPr>
          <w:ilvl w:val="2"/>
          <w:numId w:val="12"/>
        </w:numPr>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7A33618" w14:textId="77777777" w:rsidR="003D0E30" w:rsidRDefault="003D0E30" w:rsidP="006D4D9D">
      <w:pPr>
        <w:pStyle w:val="Nagwek2"/>
        <w:numPr>
          <w:ilvl w:val="2"/>
          <w:numId w:val="12"/>
        </w:numPr>
      </w:pPr>
      <w:r>
        <w:t>w postępowaniu o udzielenie zamówienia zgłoszenie żądania ograniczenia przetwarzania, o którym mowa w art. 18 ust. 1 RODO, nie ogranicza przetwarzania danych osobowych do czasu zakończenia tego postępowania;</w:t>
      </w:r>
    </w:p>
    <w:p w14:paraId="4B5F4143" w14:textId="77777777" w:rsidR="003D0E30" w:rsidRDefault="003D0E30" w:rsidP="006D4D9D">
      <w:pPr>
        <w:pStyle w:val="Nagwek2"/>
        <w:numPr>
          <w:ilvl w:val="2"/>
          <w:numId w:val="12"/>
        </w:numPr>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0577BA3" w14:textId="77777777" w:rsidR="003D0E30" w:rsidRDefault="003D0E30" w:rsidP="001F36BD">
      <w:pPr>
        <w:pStyle w:val="Nagwek1"/>
        <w:numPr>
          <w:ilvl w:val="0"/>
          <w:numId w:val="21"/>
        </w:numPr>
        <w:spacing w:before="0" w:after="0"/>
        <w:ind w:left="431" w:hanging="431"/>
      </w:pPr>
    </w:p>
    <w:p w14:paraId="572EDCF4" w14:textId="77777777" w:rsidR="003D0E30" w:rsidRDefault="003D0E30" w:rsidP="003D0E30">
      <w:pPr>
        <w:jc w:val="both"/>
      </w:pPr>
      <w:r>
        <w:rPr>
          <w:b/>
        </w:rPr>
        <w:t>Załączniki do SWZ</w:t>
      </w:r>
      <w:r>
        <w:t>:</w:t>
      </w:r>
    </w:p>
    <w:tbl>
      <w:tblPr>
        <w:tblW w:w="9464" w:type="dxa"/>
        <w:tblLayout w:type="fixed"/>
        <w:tblCellMar>
          <w:left w:w="10" w:type="dxa"/>
          <w:right w:w="10" w:type="dxa"/>
        </w:tblCellMar>
        <w:tblLook w:val="04A0" w:firstRow="1" w:lastRow="0" w:firstColumn="1" w:lastColumn="0" w:noHBand="0" w:noVBand="1"/>
      </w:tblPr>
      <w:tblGrid>
        <w:gridCol w:w="828"/>
        <w:gridCol w:w="8636"/>
      </w:tblGrid>
      <w:tr w:rsidR="003D0E30" w14:paraId="5F0005F2" w14:textId="77777777" w:rsidTr="00123505">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F5415" w14:textId="77777777" w:rsidR="003D0E30" w:rsidRDefault="003D0E30" w:rsidP="00123505">
            <w:pPr>
              <w:jc w:val="both"/>
              <w:rPr>
                <w:b/>
                <w:sz w:val="20"/>
                <w:szCs w:val="20"/>
              </w:rPr>
            </w:pPr>
            <w:r>
              <w:rPr>
                <w:b/>
                <w:sz w:val="20"/>
                <w:szCs w:val="20"/>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A9827F" w14:textId="77777777" w:rsidR="003D0E30" w:rsidRDefault="003D0E30" w:rsidP="00123505">
            <w:pPr>
              <w:jc w:val="both"/>
              <w:rPr>
                <w:b/>
                <w:sz w:val="20"/>
                <w:szCs w:val="20"/>
              </w:rPr>
            </w:pPr>
            <w:r>
              <w:rPr>
                <w:b/>
                <w:sz w:val="20"/>
                <w:szCs w:val="20"/>
              </w:rPr>
              <w:t>Nazwa załącznika</w:t>
            </w:r>
          </w:p>
        </w:tc>
      </w:tr>
      <w:tr w:rsidR="003D0E30" w14:paraId="462AC815" w14:textId="77777777" w:rsidTr="00123505">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F0FD84" w14:textId="77777777" w:rsidR="003D0E30" w:rsidRDefault="003D0E30" w:rsidP="00123505">
            <w:pPr>
              <w:jc w:val="both"/>
            </w:pPr>
            <w:r>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A85C6" w14:textId="77777777" w:rsidR="003D0E30" w:rsidRDefault="003D0E30" w:rsidP="00123505">
            <w:pPr>
              <w:jc w:val="both"/>
            </w:pPr>
            <w:r>
              <w:rPr>
                <w:bCs/>
                <w:iCs/>
                <w:color w:val="000000"/>
              </w:rPr>
              <w:t>Formularz oferty</w:t>
            </w:r>
          </w:p>
        </w:tc>
      </w:tr>
      <w:tr w:rsidR="003D0E30" w14:paraId="66BEEDC7" w14:textId="77777777" w:rsidTr="00123505">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AAE95" w14:textId="77777777" w:rsidR="003D0E30" w:rsidRDefault="003D0E30" w:rsidP="00123505">
            <w:pPr>
              <w:jc w:val="both"/>
            </w:pPr>
            <w:r>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88BFB" w14:textId="77777777" w:rsidR="003D0E30" w:rsidRDefault="003D0E30" w:rsidP="00123505">
            <w:pPr>
              <w:jc w:val="both"/>
              <w:rPr>
                <w:bCs/>
                <w:iCs/>
                <w:color w:val="000000"/>
              </w:rPr>
            </w:pPr>
            <w:r>
              <w:rPr>
                <w:bCs/>
                <w:iCs/>
                <w:color w:val="000000"/>
              </w:rPr>
              <w:t>Jednolity Europejski Dokument Zamówienia</w:t>
            </w:r>
          </w:p>
        </w:tc>
      </w:tr>
      <w:tr w:rsidR="003D0E30" w14:paraId="2C44436A" w14:textId="77777777" w:rsidTr="00123505">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4E414" w14:textId="77777777" w:rsidR="003D0E30" w:rsidRDefault="003D0E30" w:rsidP="00123505">
            <w:pPr>
              <w:jc w:val="both"/>
              <w:rPr>
                <w:bCs/>
                <w:iCs/>
                <w:color w:val="000000"/>
              </w:rPr>
            </w:pPr>
            <w:r>
              <w:rPr>
                <w:bCs/>
                <w:iCs/>
                <w:color w:val="000000"/>
              </w:rPr>
              <w:t>2A</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EA59D" w14:textId="77777777" w:rsidR="003D0E30" w:rsidRDefault="003D0E30" w:rsidP="00123505">
            <w:pPr>
              <w:jc w:val="both"/>
              <w:rPr>
                <w:bCs/>
                <w:iCs/>
                <w:color w:val="000000"/>
              </w:rPr>
            </w:pPr>
            <w:r>
              <w:rPr>
                <w:highlight w:val="yellow"/>
              </w:rPr>
              <w:t>O</w:t>
            </w:r>
            <w:r w:rsidRPr="00437ED9">
              <w:rPr>
                <w:highlight w:val="yellow"/>
              </w:rPr>
              <w:t>świadczenie w zakresie podlegania wykluczeniu na podstawie art. 5k rozporządzenia Rady (UE) nr 833/2014</w:t>
            </w:r>
          </w:p>
        </w:tc>
      </w:tr>
      <w:tr w:rsidR="003D0E30" w14:paraId="12915DD8" w14:textId="77777777" w:rsidTr="00123505">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B0902" w14:textId="77777777" w:rsidR="003D0E30" w:rsidRDefault="003D0E30" w:rsidP="00123505">
            <w:pPr>
              <w:jc w:val="both"/>
            </w:pPr>
            <w:r>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560D9" w14:textId="77777777" w:rsidR="003D0E30" w:rsidRDefault="003D0E30" w:rsidP="00123505">
            <w:pPr>
              <w:jc w:val="both"/>
            </w:pPr>
            <w:r>
              <w:rPr>
                <w:bCs/>
                <w:iCs/>
                <w:color w:val="000000"/>
              </w:rPr>
              <w:t>Wzór umowy</w:t>
            </w:r>
          </w:p>
        </w:tc>
      </w:tr>
    </w:tbl>
    <w:p w14:paraId="6DC9E85B" w14:textId="77777777" w:rsidR="003D0E30" w:rsidRDefault="003D0E30" w:rsidP="003D0E30">
      <w:pPr>
        <w:spacing w:before="60" w:after="120"/>
        <w:jc w:val="both"/>
        <w:rPr>
          <w:b/>
          <w:sz w:val="12"/>
          <w:szCs w:val="12"/>
        </w:rPr>
      </w:pPr>
    </w:p>
    <w:p w14:paraId="75E3D06F" w14:textId="77777777" w:rsidR="003D0E30" w:rsidRDefault="003D0E30" w:rsidP="003D0E30"/>
    <w:p w14:paraId="3FC02963" w14:textId="77777777" w:rsidR="003D0E30" w:rsidRDefault="003D0E30" w:rsidP="003D0E30"/>
    <w:p w14:paraId="4A008691" w14:textId="77777777" w:rsidR="003D0E30" w:rsidRDefault="003D0E30" w:rsidP="003D0E30">
      <w:pPr>
        <w:tabs>
          <w:tab w:val="left" w:pos="0"/>
          <w:tab w:val="left" w:pos="2700"/>
          <w:tab w:val="left" w:pos="7920"/>
        </w:tabs>
        <w:spacing w:line="360" w:lineRule="auto"/>
        <w:rPr>
          <w:b/>
          <w:sz w:val="22"/>
          <w:szCs w:val="22"/>
        </w:rPr>
      </w:pPr>
      <w:r>
        <w:rPr>
          <w:b/>
          <w:sz w:val="22"/>
          <w:szCs w:val="22"/>
        </w:rPr>
        <w:lastRenderedPageBreak/>
        <w:t>Sporządził:</w:t>
      </w:r>
      <w:r>
        <w:rPr>
          <w:b/>
          <w:sz w:val="22"/>
          <w:szCs w:val="22"/>
        </w:rPr>
        <w:tab/>
        <w:t xml:space="preserve">            Sprawdził:</w:t>
      </w:r>
      <w:r>
        <w:rPr>
          <w:b/>
          <w:sz w:val="22"/>
          <w:szCs w:val="22"/>
        </w:rPr>
        <w:tab/>
        <w:t>Zatwierdził:</w:t>
      </w:r>
    </w:p>
    <w:p w14:paraId="11374D15" w14:textId="77777777" w:rsidR="003D0E30" w:rsidRPr="00373BA1" w:rsidRDefault="003D0E30" w:rsidP="003D0E30"/>
    <w:p w14:paraId="1194E165" w14:textId="77777777" w:rsidR="003D0E30" w:rsidRPr="0016608A" w:rsidRDefault="003D0E30" w:rsidP="003D0E30"/>
    <w:p w14:paraId="17978D1A" w14:textId="77777777" w:rsidR="003D0E30" w:rsidRPr="0099314B" w:rsidRDefault="003D0E30" w:rsidP="003D0E30"/>
    <w:p w14:paraId="69400263" w14:textId="77777777" w:rsidR="001D55E2" w:rsidRPr="003D0E30" w:rsidRDefault="001D55E2" w:rsidP="003D0E30"/>
    <w:sectPr w:rsidR="001D55E2" w:rsidRPr="003D0E30">
      <w:headerReference w:type="default" r:id="rId17"/>
      <w:footerReference w:type="defaul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528C1" w14:textId="77777777" w:rsidR="00C51937" w:rsidRDefault="00C51937">
      <w:r>
        <w:separator/>
      </w:r>
    </w:p>
  </w:endnote>
  <w:endnote w:type="continuationSeparator" w:id="0">
    <w:p w14:paraId="15FBEF9A" w14:textId="77777777" w:rsidR="00C51937" w:rsidRDefault="00C51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MS Mincho"/>
    <w:charset w:val="00"/>
    <w:family w:val="roman"/>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843C5" w14:textId="77777777" w:rsidR="00D35830" w:rsidRPr="006D23C1" w:rsidRDefault="00C51937">
    <w:pPr>
      <w:pStyle w:val="Stopka"/>
      <w:rPr>
        <w:rFonts w:ascii="Arial" w:hAnsi="Arial" w:cs="Arial"/>
        <w:sz w:val="18"/>
        <w:szCs w:val="18"/>
      </w:rPr>
    </w:pPr>
    <w:r>
      <w:rPr>
        <w:rFonts w:ascii="Arial" w:hAnsi="Arial" w:cs="Arial"/>
        <w:noProof/>
        <w:sz w:val="18"/>
        <w:szCs w:val="18"/>
      </w:rPr>
      <w:pict w14:anchorId="08925189">
        <v:line id="_x0000_s1025" style="position:absolute;z-index:251657216" from="0,5.05pt" to="459pt,5.05pt"/>
      </w:pict>
    </w:r>
  </w:p>
  <w:p w14:paraId="052CCA6A" w14:textId="77777777"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System ProPublico © Datacomp</w:t>
    </w:r>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584EF" w14:textId="77777777" w:rsidR="00C51937" w:rsidRDefault="00C51937">
      <w:r>
        <w:separator/>
      </w:r>
    </w:p>
  </w:footnote>
  <w:footnote w:type="continuationSeparator" w:id="0">
    <w:p w14:paraId="3B2D8738" w14:textId="77777777" w:rsidR="00C51937" w:rsidRDefault="00C51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78820" w14:textId="77777777" w:rsidR="00D35830" w:rsidRDefault="00D35830">
    <w:pPr>
      <w:pStyle w:val="Nagwek"/>
      <w:jc w:val="center"/>
      <w:rPr>
        <w:sz w:val="18"/>
        <w:szCs w:val="18"/>
      </w:rPr>
    </w:pPr>
    <w:r>
      <w:rPr>
        <w:sz w:val="18"/>
        <w:szCs w:val="18"/>
      </w:rPr>
      <w:t>S</w:t>
    </w:r>
    <w:r w:rsidR="001D55E2">
      <w:rPr>
        <w:sz w:val="18"/>
        <w:szCs w:val="18"/>
      </w:rPr>
      <w:t>WZ</w:t>
    </w:r>
  </w:p>
  <w:p w14:paraId="3FDDE8D3" w14:textId="3599B905" w:rsidR="00D35830" w:rsidRDefault="003D0E30">
    <w:pPr>
      <w:pStyle w:val="Nagwek"/>
      <w:jc w:val="center"/>
      <w:rPr>
        <w:sz w:val="18"/>
        <w:szCs w:val="18"/>
      </w:rPr>
    </w:pPr>
    <w:r>
      <w:rPr>
        <w:sz w:val="18"/>
        <w:szCs w:val="18"/>
      </w:rPr>
      <w:t>na d</w:t>
    </w:r>
    <w:r w:rsidR="00EA1DFE">
      <w:rPr>
        <w:sz w:val="18"/>
        <w:szCs w:val="18"/>
      </w:rPr>
      <w:t>ostaw</w:t>
    </w:r>
    <w:r>
      <w:rPr>
        <w:sz w:val="18"/>
        <w:szCs w:val="18"/>
      </w:rPr>
      <w:t>ę</w:t>
    </w:r>
    <w:r w:rsidR="00EA1DFE">
      <w:rPr>
        <w:sz w:val="18"/>
        <w:szCs w:val="18"/>
      </w:rPr>
      <w:t xml:space="preserve"> 5 szt. komputerów </w:t>
    </w:r>
    <w:r>
      <w:rPr>
        <w:sz w:val="18"/>
        <w:szCs w:val="18"/>
      </w:rPr>
      <w:t>przenośnych</w:t>
    </w:r>
    <w:r w:rsidR="00EA1DFE">
      <w:rPr>
        <w:sz w:val="18"/>
        <w:szCs w:val="18"/>
      </w:rPr>
      <w:t xml:space="preserve"> na potrzeby </w:t>
    </w:r>
    <w:proofErr w:type="spellStart"/>
    <w:r w:rsidR="00EA1DFE">
      <w:rPr>
        <w:sz w:val="18"/>
        <w:szCs w:val="18"/>
      </w:rPr>
      <w:t>ACMiN</w:t>
    </w:r>
    <w:proofErr w:type="spellEnd"/>
  </w:p>
  <w:p w14:paraId="3F39BF25" w14:textId="77777777" w:rsidR="00D35830" w:rsidRDefault="00C51937">
    <w:pPr>
      <w:pStyle w:val="Nagwek"/>
    </w:pPr>
    <w:r>
      <w:rPr>
        <w:noProof/>
      </w:rPr>
      <w:pict w14:anchorId="636A858D">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3AF"/>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657E88"/>
    <w:multiLevelType w:val="multilevel"/>
    <w:tmpl w:val="13EA6660"/>
    <w:lvl w:ilvl="0">
      <w:start w:val="29"/>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F523AF"/>
    <w:multiLevelType w:val="multilevel"/>
    <w:tmpl w:val="72303C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F4E553F"/>
    <w:multiLevelType w:val="multilevel"/>
    <w:tmpl w:val="83E2D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F07D43"/>
    <w:multiLevelType w:val="multilevel"/>
    <w:tmpl w:val="AF62C5C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576982"/>
    <w:multiLevelType w:val="hybridMultilevel"/>
    <w:tmpl w:val="FB488A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E86DA3"/>
    <w:multiLevelType w:val="multilevel"/>
    <w:tmpl w:val="AEF0D5F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7" w15:restartNumberingAfterBreak="0">
    <w:nsid w:val="1A2B1B61"/>
    <w:multiLevelType w:val="multilevel"/>
    <w:tmpl w:val="12DA9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A05A05"/>
    <w:multiLevelType w:val="multilevel"/>
    <w:tmpl w:val="7D2EADA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AD2F6F"/>
    <w:multiLevelType w:val="hybridMultilevel"/>
    <w:tmpl w:val="489E2D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EE3197E"/>
    <w:multiLevelType w:val="multilevel"/>
    <w:tmpl w:val="90802940"/>
    <w:lvl w:ilvl="0">
      <w:start w:val="1"/>
      <w:numFmt w:val="decimal"/>
      <w:pStyle w:val="Nagwek1"/>
      <w:lvlText w:val="%1."/>
      <w:lvlJc w:val="left"/>
      <w:pPr>
        <w:tabs>
          <w:tab w:val="num" w:pos="432"/>
        </w:tabs>
        <w:ind w:left="432" w:hanging="432"/>
      </w:pPr>
    </w:lvl>
    <w:lvl w:ilvl="1">
      <w:start w:val="1"/>
      <w:numFmt w:val="decimal"/>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15:restartNumberingAfterBreak="0">
    <w:nsid w:val="211140E6"/>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C07358"/>
    <w:multiLevelType w:val="multilevel"/>
    <w:tmpl w:val="A2480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224995"/>
    <w:multiLevelType w:val="multilevel"/>
    <w:tmpl w:val="4F3E6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6B2E5F"/>
    <w:multiLevelType w:val="multilevel"/>
    <w:tmpl w:val="708E6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7E11C5"/>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D7226D"/>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BE42D4"/>
    <w:multiLevelType w:val="multilevel"/>
    <w:tmpl w:val="FB128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9" w15:restartNumberingAfterBreak="0">
    <w:nsid w:val="2E580F5C"/>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E86091F"/>
    <w:multiLevelType w:val="hybridMultilevel"/>
    <w:tmpl w:val="E0CA5260"/>
    <w:lvl w:ilvl="0" w:tplc="3466ADB8">
      <w:start w:val="1"/>
      <w:numFmt w:val="decimal"/>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21" w15:restartNumberingAfterBreak="0">
    <w:nsid w:val="2EA473EC"/>
    <w:multiLevelType w:val="multilevel"/>
    <w:tmpl w:val="0A444020"/>
    <w:lvl w:ilvl="0">
      <w:start w:val="10"/>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F2B4E37"/>
    <w:multiLevelType w:val="multilevel"/>
    <w:tmpl w:val="C6729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16519B7"/>
    <w:multiLevelType w:val="multilevel"/>
    <w:tmpl w:val="6742EB60"/>
    <w:lvl w:ilvl="0">
      <w:start w:val="29"/>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4C47ED0"/>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CC23FB"/>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567015E"/>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75019D"/>
    <w:multiLevelType w:val="multilevel"/>
    <w:tmpl w:val="3AE25B5C"/>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28" w15:restartNumberingAfterBreak="0">
    <w:nsid w:val="39176E4D"/>
    <w:multiLevelType w:val="multilevel"/>
    <w:tmpl w:val="7FD2369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9" w15:restartNumberingAfterBreak="0">
    <w:nsid w:val="3B3B7AD0"/>
    <w:multiLevelType w:val="multilevel"/>
    <w:tmpl w:val="80DAAB8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B7544C3"/>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BAC6991"/>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B7542E"/>
    <w:multiLevelType w:val="multilevel"/>
    <w:tmpl w:val="65C48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F06167"/>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2A5694E"/>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7566267"/>
    <w:multiLevelType w:val="multilevel"/>
    <w:tmpl w:val="83E2D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76D6F9E"/>
    <w:multiLevelType w:val="multilevel"/>
    <w:tmpl w:val="BB3215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7793AE8"/>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7803832"/>
    <w:multiLevelType w:val="hybridMultilevel"/>
    <w:tmpl w:val="D744F1A4"/>
    <w:lvl w:ilvl="0" w:tplc="EE829092">
      <w:start w:val="1"/>
      <w:numFmt w:val="lowerLetter"/>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39" w15:restartNumberingAfterBreak="0">
    <w:nsid w:val="483B30C0"/>
    <w:multiLevelType w:val="multilevel"/>
    <w:tmpl w:val="F364075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40" w15:restartNumberingAfterBreak="0">
    <w:nsid w:val="492F4240"/>
    <w:multiLevelType w:val="multilevel"/>
    <w:tmpl w:val="92126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BAD7EF8"/>
    <w:multiLevelType w:val="multilevel"/>
    <w:tmpl w:val="A1002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C3B37FA"/>
    <w:multiLevelType w:val="hybridMultilevel"/>
    <w:tmpl w:val="10804022"/>
    <w:lvl w:ilvl="0" w:tplc="42448836">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3" w15:restartNumberingAfterBreak="0">
    <w:nsid w:val="4CF9371D"/>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E4E53C2"/>
    <w:multiLevelType w:val="multilevel"/>
    <w:tmpl w:val="ED9C1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221313"/>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10B5312"/>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3506D4C"/>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35363E6"/>
    <w:multiLevelType w:val="multilevel"/>
    <w:tmpl w:val="E2428848"/>
    <w:lvl w:ilvl="0">
      <w:start w:val="4"/>
      <w:numFmt w:val="decimal"/>
      <w:lvlText w:val="%1"/>
      <w:lvlJc w:val="left"/>
      <w:pPr>
        <w:ind w:left="360" w:hanging="360"/>
      </w:pPr>
      <w:rPr>
        <w:rFonts w:hint="default"/>
      </w:rPr>
    </w:lvl>
    <w:lvl w:ilvl="1">
      <w:start w:val="2"/>
      <w:numFmt w:val="decimal"/>
      <w:pStyle w:val="Nagwek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3CB54F4"/>
    <w:multiLevelType w:val="multilevel"/>
    <w:tmpl w:val="DB32A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47C58FA"/>
    <w:multiLevelType w:val="multilevel"/>
    <w:tmpl w:val="83E2D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7011396"/>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88E146E"/>
    <w:multiLevelType w:val="hybridMultilevel"/>
    <w:tmpl w:val="FB488A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B244430"/>
    <w:multiLevelType w:val="multilevel"/>
    <w:tmpl w:val="2F7627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1751D1D"/>
    <w:multiLevelType w:val="hybridMultilevel"/>
    <w:tmpl w:val="26620B3A"/>
    <w:lvl w:ilvl="0" w:tplc="647674C4">
      <w:start w:val="1"/>
      <w:numFmt w:val="lowerLetter"/>
      <w:lvlText w:val="%1)"/>
      <w:lvlJc w:val="left"/>
      <w:pPr>
        <w:ind w:left="403" w:hanging="360"/>
      </w:pPr>
    </w:lvl>
    <w:lvl w:ilvl="1" w:tplc="04150019">
      <w:start w:val="1"/>
      <w:numFmt w:val="lowerLetter"/>
      <w:lvlText w:val="%2."/>
      <w:lvlJc w:val="left"/>
      <w:pPr>
        <w:ind w:left="1123" w:hanging="360"/>
      </w:pPr>
    </w:lvl>
    <w:lvl w:ilvl="2" w:tplc="0415001B">
      <w:start w:val="1"/>
      <w:numFmt w:val="lowerRoman"/>
      <w:lvlText w:val="%3."/>
      <w:lvlJc w:val="right"/>
      <w:pPr>
        <w:ind w:left="1843" w:hanging="180"/>
      </w:pPr>
    </w:lvl>
    <w:lvl w:ilvl="3" w:tplc="0415000F">
      <w:start w:val="1"/>
      <w:numFmt w:val="decimal"/>
      <w:lvlText w:val="%4."/>
      <w:lvlJc w:val="left"/>
      <w:pPr>
        <w:ind w:left="2563" w:hanging="360"/>
      </w:pPr>
    </w:lvl>
    <w:lvl w:ilvl="4" w:tplc="04150019">
      <w:start w:val="1"/>
      <w:numFmt w:val="lowerLetter"/>
      <w:lvlText w:val="%5."/>
      <w:lvlJc w:val="left"/>
      <w:pPr>
        <w:ind w:left="3283" w:hanging="360"/>
      </w:pPr>
    </w:lvl>
    <w:lvl w:ilvl="5" w:tplc="0415001B">
      <w:start w:val="1"/>
      <w:numFmt w:val="lowerRoman"/>
      <w:lvlText w:val="%6."/>
      <w:lvlJc w:val="right"/>
      <w:pPr>
        <w:ind w:left="4003" w:hanging="180"/>
      </w:pPr>
    </w:lvl>
    <w:lvl w:ilvl="6" w:tplc="0415000F">
      <w:start w:val="1"/>
      <w:numFmt w:val="decimal"/>
      <w:lvlText w:val="%7."/>
      <w:lvlJc w:val="left"/>
      <w:pPr>
        <w:ind w:left="4723" w:hanging="360"/>
      </w:pPr>
    </w:lvl>
    <w:lvl w:ilvl="7" w:tplc="04150019">
      <w:start w:val="1"/>
      <w:numFmt w:val="lowerLetter"/>
      <w:lvlText w:val="%8."/>
      <w:lvlJc w:val="left"/>
      <w:pPr>
        <w:ind w:left="5443" w:hanging="360"/>
      </w:pPr>
    </w:lvl>
    <w:lvl w:ilvl="8" w:tplc="0415001B">
      <w:start w:val="1"/>
      <w:numFmt w:val="lowerRoman"/>
      <w:lvlText w:val="%9."/>
      <w:lvlJc w:val="right"/>
      <w:pPr>
        <w:ind w:left="6163" w:hanging="180"/>
      </w:pPr>
    </w:lvl>
  </w:abstractNum>
  <w:abstractNum w:abstractNumId="55" w15:restartNumberingAfterBreak="0">
    <w:nsid w:val="61A704A3"/>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4A960D8"/>
    <w:multiLevelType w:val="multilevel"/>
    <w:tmpl w:val="32AC6D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7" w15:restartNumberingAfterBreak="0">
    <w:nsid w:val="64FF549A"/>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5276763"/>
    <w:multiLevelType w:val="multilevel"/>
    <w:tmpl w:val="1EC2767E"/>
    <w:lvl w:ilvl="0">
      <w:start w:val="29"/>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A0F1FDF"/>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524320B"/>
    <w:multiLevelType w:val="multilevel"/>
    <w:tmpl w:val="F9F85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61D136C"/>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9BA36E1"/>
    <w:multiLevelType w:val="multilevel"/>
    <w:tmpl w:val="40F6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F9426CA"/>
    <w:multiLevelType w:val="multilevel"/>
    <w:tmpl w:val="9D1230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98807283">
    <w:abstractNumId w:val="10"/>
  </w:num>
  <w:num w:numId="2" w16cid:durableId="70740398">
    <w:abstractNumId w:val="18"/>
  </w:num>
  <w:num w:numId="3" w16cid:durableId="341081864">
    <w:abstractNumId w:val="2"/>
  </w:num>
  <w:num w:numId="4" w16cid:durableId="29499694">
    <w:abstractNumId w:val="6"/>
  </w:num>
  <w:num w:numId="5" w16cid:durableId="2040816618">
    <w:abstractNumId w:val="28"/>
  </w:num>
  <w:num w:numId="6" w16cid:durableId="880705358">
    <w:abstractNumId w:val="56"/>
  </w:num>
  <w:num w:numId="7" w16cid:durableId="476074735">
    <w:abstractNumId w:val="39"/>
  </w:num>
  <w:num w:numId="8" w16cid:durableId="1125344437">
    <w:abstractNumId w:val="63"/>
  </w:num>
  <w:num w:numId="9" w16cid:durableId="943002217">
    <w:abstractNumId w:val="27"/>
  </w:num>
  <w:num w:numId="10" w16cid:durableId="690762607">
    <w:abstractNumId w:val="1"/>
  </w:num>
  <w:num w:numId="11" w16cid:durableId="934946976">
    <w:abstractNumId w:val="23"/>
  </w:num>
  <w:num w:numId="12" w16cid:durableId="1632396082">
    <w:abstractNumId w:val="58"/>
  </w:num>
  <w:num w:numId="13" w16cid:durableId="2069064744">
    <w:abstractNumId w:val="42"/>
  </w:num>
  <w:num w:numId="14" w16cid:durableId="358749373">
    <w:abstractNumId w:val="48"/>
  </w:num>
  <w:num w:numId="15" w16cid:durableId="1745176806">
    <w:abstractNumId w:val="36"/>
  </w:num>
  <w:num w:numId="16" w16cid:durableId="1711956672">
    <w:abstractNumId w:val="21"/>
  </w:num>
  <w:num w:numId="17" w16cid:durableId="1518151529">
    <w:abstractNumId w:val="20"/>
  </w:num>
  <w:num w:numId="18" w16cid:durableId="771243945">
    <w:abstractNumId w:val="38"/>
  </w:num>
  <w:num w:numId="19" w16cid:durableId="159127187">
    <w:abstractNumId w:val="53"/>
  </w:num>
  <w:num w:numId="20" w16cid:durableId="1535390196">
    <w:abstractNumId w:val="8"/>
  </w:num>
  <w:num w:numId="21" w16cid:durableId="1780031579">
    <w:abstractNumId w:val="29"/>
  </w:num>
  <w:num w:numId="22" w16cid:durableId="70468198">
    <w:abstractNumId w:val="49"/>
  </w:num>
  <w:num w:numId="23" w16cid:durableId="1808009254">
    <w:abstractNumId w:val="60"/>
  </w:num>
  <w:num w:numId="24" w16cid:durableId="1503663456">
    <w:abstractNumId w:val="37"/>
  </w:num>
  <w:num w:numId="25" w16cid:durableId="1146049352">
    <w:abstractNumId w:val="14"/>
  </w:num>
  <w:num w:numId="26" w16cid:durableId="1069422864">
    <w:abstractNumId w:val="22"/>
  </w:num>
  <w:num w:numId="27" w16cid:durableId="1175650477">
    <w:abstractNumId w:val="17"/>
  </w:num>
  <w:num w:numId="28" w16cid:durableId="292298355">
    <w:abstractNumId w:val="13"/>
  </w:num>
  <w:num w:numId="29" w16cid:durableId="1409378511">
    <w:abstractNumId w:val="40"/>
  </w:num>
  <w:num w:numId="30" w16cid:durableId="784731278">
    <w:abstractNumId w:val="7"/>
  </w:num>
  <w:num w:numId="31" w16cid:durableId="1447115246">
    <w:abstractNumId w:val="50"/>
  </w:num>
  <w:num w:numId="32" w16cid:durableId="620767923">
    <w:abstractNumId w:val="12"/>
  </w:num>
  <w:num w:numId="33" w16cid:durableId="1513297252">
    <w:abstractNumId w:val="41"/>
  </w:num>
  <w:num w:numId="34" w16cid:durableId="280381195">
    <w:abstractNumId w:val="62"/>
  </w:num>
  <w:num w:numId="35" w16cid:durableId="1917084903">
    <w:abstractNumId w:val="32"/>
  </w:num>
  <w:num w:numId="36" w16cid:durableId="824051926">
    <w:abstractNumId w:val="26"/>
  </w:num>
  <w:num w:numId="37" w16cid:durableId="1818106991">
    <w:abstractNumId w:val="19"/>
  </w:num>
  <w:num w:numId="38" w16cid:durableId="590896459">
    <w:abstractNumId w:val="0"/>
  </w:num>
  <w:num w:numId="39" w16cid:durableId="138502382">
    <w:abstractNumId w:val="33"/>
  </w:num>
  <w:num w:numId="40" w16cid:durableId="168835029">
    <w:abstractNumId w:val="43"/>
  </w:num>
  <w:num w:numId="41" w16cid:durableId="1834492377">
    <w:abstractNumId w:val="15"/>
  </w:num>
  <w:num w:numId="42" w16cid:durableId="768551847">
    <w:abstractNumId w:val="30"/>
  </w:num>
  <w:num w:numId="43" w16cid:durableId="285085988">
    <w:abstractNumId w:val="55"/>
  </w:num>
  <w:num w:numId="44" w16cid:durableId="1554123748">
    <w:abstractNumId w:val="59"/>
  </w:num>
  <w:num w:numId="45" w16cid:durableId="1736245660">
    <w:abstractNumId w:val="57"/>
  </w:num>
  <w:num w:numId="46" w16cid:durableId="486019054">
    <w:abstractNumId w:val="34"/>
  </w:num>
  <w:num w:numId="47" w16cid:durableId="444814124">
    <w:abstractNumId w:val="44"/>
  </w:num>
  <w:num w:numId="48" w16cid:durableId="953290934">
    <w:abstractNumId w:val="61"/>
  </w:num>
  <w:num w:numId="49" w16cid:durableId="192964972">
    <w:abstractNumId w:val="51"/>
  </w:num>
  <w:num w:numId="50" w16cid:durableId="2022005247">
    <w:abstractNumId w:val="11"/>
  </w:num>
  <w:num w:numId="51" w16cid:durableId="1942568935">
    <w:abstractNumId w:val="45"/>
  </w:num>
  <w:num w:numId="52" w16cid:durableId="676537233">
    <w:abstractNumId w:val="46"/>
  </w:num>
  <w:num w:numId="53" w16cid:durableId="44452162">
    <w:abstractNumId w:val="25"/>
  </w:num>
  <w:num w:numId="54" w16cid:durableId="1173253639">
    <w:abstractNumId w:val="24"/>
  </w:num>
  <w:num w:numId="55" w16cid:durableId="1537887848">
    <w:abstractNumId w:val="47"/>
  </w:num>
  <w:num w:numId="56" w16cid:durableId="1822387305">
    <w:abstractNumId w:val="16"/>
  </w:num>
  <w:num w:numId="57" w16cid:durableId="1020622663">
    <w:abstractNumId w:val="31"/>
  </w:num>
  <w:num w:numId="58" w16cid:durableId="251281912">
    <w:abstractNumId w:val="5"/>
  </w:num>
  <w:num w:numId="59" w16cid:durableId="1656951021">
    <w:abstractNumId w:val="52"/>
  </w:num>
  <w:num w:numId="60" w16cid:durableId="248779777">
    <w:abstractNumId w:val="9"/>
  </w:num>
  <w:num w:numId="61" w16cid:durableId="416826427">
    <w:abstractNumId w:val="3"/>
  </w:num>
  <w:num w:numId="62" w16cid:durableId="1395423550">
    <w:abstractNumId w:val="35"/>
  </w:num>
  <w:num w:numId="63" w16cid:durableId="1714230328">
    <w:abstractNumId w:val="4"/>
  </w:num>
  <w:num w:numId="64" w16cid:durableId="180835890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066562382">
    <w:abstractNumId w:val="48"/>
    <w:lvlOverride w:ilvl="0">
      <w:startOverride w:val="4"/>
    </w:lvlOverride>
    <w:lvlOverride w:ilvl="1">
      <w:startOverride w:val="2"/>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2C4F"/>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B3171"/>
    <w:rsid w:val="000C63A2"/>
    <w:rsid w:val="000C732C"/>
    <w:rsid w:val="000D3BC4"/>
    <w:rsid w:val="000E289A"/>
    <w:rsid w:val="000E7443"/>
    <w:rsid w:val="000F01D8"/>
    <w:rsid w:val="000F53AD"/>
    <w:rsid w:val="001202CF"/>
    <w:rsid w:val="0012082E"/>
    <w:rsid w:val="00125A9A"/>
    <w:rsid w:val="00125E79"/>
    <w:rsid w:val="00126357"/>
    <w:rsid w:val="001266AB"/>
    <w:rsid w:val="00127036"/>
    <w:rsid w:val="00127736"/>
    <w:rsid w:val="0013434C"/>
    <w:rsid w:val="00141A13"/>
    <w:rsid w:val="00150032"/>
    <w:rsid w:val="00153A8F"/>
    <w:rsid w:val="001542F3"/>
    <w:rsid w:val="001644FA"/>
    <w:rsid w:val="00171A59"/>
    <w:rsid w:val="00172103"/>
    <w:rsid w:val="00180BDE"/>
    <w:rsid w:val="0018407C"/>
    <w:rsid w:val="00191475"/>
    <w:rsid w:val="00194EF2"/>
    <w:rsid w:val="001A5029"/>
    <w:rsid w:val="001A5ACD"/>
    <w:rsid w:val="001B3F5E"/>
    <w:rsid w:val="001B6A19"/>
    <w:rsid w:val="001C30E8"/>
    <w:rsid w:val="001C3F9D"/>
    <w:rsid w:val="001C5986"/>
    <w:rsid w:val="001D55E2"/>
    <w:rsid w:val="001E4CE2"/>
    <w:rsid w:val="001E66C0"/>
    <w:rsid w:val="001F1894"/>
    <w:rsid w:val="001F36BD"/>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1695"/>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7E"/>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0E30"/>
    <w:rsid w:val="003D5462"/>
    <w:rsid w:val="003D58D6"/>
    <w:rsid w:val="003D736C"/>
    <w:rsid w:val="003E0A15"/>
    <w:rsid w:val="003F5A2C"/>
    <w:rsid w:val="00401B24"/>
    <w:rsid w:val="00403B18"/>
    <w:rsid w:val="0040419B"/>
    <w:rsid w:val="00413B5C"/>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1D8C"/>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A4ED6"/>
    <w:rsid w:val="005B1A30"/>
    <w:rsid w:val="005B4881"/>
    <w:rsid w:val="005C46D9"/>
    <w:rsid w:val="005D0A27"/>
    <w:rsid w:val="005D2148"/>
    <w:rsid w:val="005D3F52"/>
    <w:rsid w:val="005E544C"/>
    <w:rsid w:val="005E601C"/>
    <w:rsid w:val="005E73AC"/>
    <w:rsid w:val="00600CF4"/>
    <w:rsid w:val="00603291"/>
    <w:rsid w:val="0060536B"/>
    <w:rsid w:val="006059B9"/>
    <w:rsid w:val="00614581"/>
    <w:rsid w:val="006260AC"/>
    <w:rsid w:val="00627ED2"/>
    <w:rsid w:val="006318DF"/>
    <w:rsid w:val="0063322D"/>
    <w:rsid w:val="00636723"/>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D23C1"/>
    <w:rsid w:val="006D4D9D"/>
    <w:rsid w:val="006E2219"/>
    <w:rsid w:val="006E2CC4"/>
    <w:rsid w:val="006F5BCD"/>
    <w:rsid w:val="006F7782"/>
    <w:rsid w:val="006F77F8"/>
    <w:rsid w:val="00700095"/>
    <w:rsid w:val="007027C2"/>
    <w:rsid w:val="00703F5F"/>
    <w:rsid w:val="00704B00"/>
    <w:rsid w:val="00705BE6"/>
    <w:rsid w:val="0070620B"/>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16AB"/>
    <w:rsid w:val="007B31C2"/>
    <w:rsid w:val="007B4C2A"/>
    <w:rsid w:val="007C00B8"/>
    <w:rsid w:val="007C7BF3"/>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1D07"/>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355A4"/>
    <w:rsid w:val="00943AE5"/>
    <w:rsid w:val="0094461F"/>
    <w:rsid w:val="00944DA3"/>
    <w:rsid w:val="0094577F"/>
    <w:rsid w:val="00945B58"/>
    <w:rsid w:val="00950CB2"/>
    <w:rsid w:val="009526DC"/>
    <w:rsid w:val="009554B6"/>
    <w:rsid w:val="00961A57"/>
    <w:rsid w:val="00965F08"/>
    <w:rsid w:val="00966186"/>
    <w:rsid w:val="00983549"/>
    <w:rsid w:val="009838C7"/>
    <w:rsid w:val="00990A89"/>
    <w:rsid w:val="009A1256"/>
    <w:rsid w:val="009A4CC1"/>
    <w:rsid w:val="009B239D"/>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3390"/>
    <w:rsid w:val="00A86605"/>
    <w:rsid w:val="00A8663A"/>
    <w:rsid w:val="00A90128"/>
    <w:rsid w:val="00A90B89"/>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6CE0"/>
    <w:rsid w:val="00B50120"/>
    <w:rsid w:val="00B51D96"/>
    <w:rsid w:val="00B622F9"/>
    <w:rsid w:val="00B70EA9"/>
    <w:rsid w:val="00B7121A"/>
    <w:rsid w:val="00B808FC"/>
    <w:rsid w:val="00B8343A"/>
    <w:rsid w:val="00B876EE"/>
    <w:rsid w:val="00B90CFE"/>
    <w:rsid w:val="00BA1AB5"/>
    <w:rsid w:val="00BA3032"/>
    <w:rsid w:val="00BB295E"/>
    <w:rsid w:val="00BB4BDA"/>
    <w:rsid w:val="00BC04D7"/>
    <w:rsid w:val="00BC4885"/>
    <w:rsid w:val="00BC6C02"/>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1937"/>
    <w:rsid w:val="00C530BF"/>
    <w:rsid w:val="00C627C9"/>
    <w:rsid w:val="00C6389A"/>
    <w:rsid w:val="00C70735"/>
    <w:rsid w:val="00C85325"/>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4DBA"/>
    <w:rsid w:val="00D35830"/>
    <w:rsid w:val="00D45566"/>
    <w:rsid w:val="00D65942"/>
    <w:rsid w:val="00D67BC1"/>
    <w:rsid w:val="00D70E06"/>
    <w:rsid w:val="00D82368"/>
    <w:rsid w:val="00D94CD8"/>
    <w:rsid w:val="00D95619"/>
    <w:rsid w:val="00DA094A"/>
    <w:rsid w:val="00DA5347"/>
    <w:rsid w:val="00DB2C4F"/>
    <w:rsid w:val="00DB2C69"/>
    <w:rsid w:val="00DC3E3B"/>
    <w:rsid w:val="00DD574A"/>
    <w:rsid w:val="00DE0005"/>
    <w:rsid w:val="00DE5056"/>
    <w:rsid w:val="00DF1F1D"/>
    <w:rsid w:val="00DF4EB3"/>
    <w:rsid w:val="00DF5C49"/>
    <w:rsid w:val="00E0511E"/>
    <w:rsid w:val="00E0552F"/>
    <w:rsid w:val="00E07616"/>
    <w:rsid w:val="00E10E4F"/>
    <w:rsid w:val="00E14BA2"/>
    <w:rsid w:val="00E20949"/>
    <w:rsid w:val="00E20BB9"/>
    <w:rsid w:val="00E234D8"/>
    <w:rsid w:val="00E26EEE"/>
    <w:rsid w:val="00E30EB9"/>
    <w:rsid w:val="00E3121C"/>
    <w:rsid w:val="00E3638F"/>
    <w:rsid w:val="00E40611"/>
    <w:rsid w:val="00E44C40"/>
    <w:rsid w:val="00E528CA"/>
    <w:rsid w:val="00E547CA"/>
    <w:rsid w:val="00E647F1"/>
    <w:rsid w:val="00E65F99"/>
    <w:rsid w:val="00E7448C"/>
    <w:rsid w:val="00E761B8"/>
    <w:rsid w:val="00E85EB9"/>
    <w:rsid w:val="00E8760F"/>
    <w:rsid w:val="00E879CD"/>
    <w:rsid w:val="00EA00A8"/>
    <w:rsid w:val="00EA1DFE"/>
    <w:rsid w:val="00EB00B6"/>
    <w:rsid w:val="00EB20C3"/>
    <w:rsid w:val="00EB24E5"/>
    <w:rsid w:val="00EB6566"/>
    <w:rsid w:val="00EB7871"/>
    <w:rsid w:val="00EC4CDA"/>
    <w:rsid w:val="00ED0999"/>
    <w:rsid w:val="00ED5E30"/>
    <w:rsid w:val="00EE1213"/>
    <w:rsid w:val="00EE3618"/>
    <w:rsid w:val="00EF0A3B"/>
    <w:rsid w:val="00EF38ED"/>
    <w:rsid w:val="00EF5211"/>
    <w:rsid w:val="00F00B96"/>
    <w:rsid w:val="00F01987"/>
    <w:rsid w:val="00F131CB"/>
    <w:rsid w:val="00F13967"/>
    <w:rsid w:val="00F234AD"/>
    <w:rsid w:val="00F23594"/>
    <w:rsid w:val="00F241C5"/>
    <w:rsid w:val="00F278EE"/>
    <w:rsid w:val="00F46B77"/>
    <w:rsid w:val="00F525A3"/>
    <w:rsid w:val="00F5791F"/>
    <w:rsid w:val="00F629B2"/>
    <w:rsid w:val="00F65ACD"/>
    <w:rsid w:val="00F67EE3"/>
    <w:rsid w:val="00F7086B"/>
    <w:rsid w:val="00F82F93"/>
    <w:rsid w:val="00F83D72"/>
    <w:rsid w:val="00FA6F2B"/>
    <w:rsid w:val="00FB1DBD"/>
    <w:rsid w:val="00FB5143"/>
    <w:rsid w:val="00FD0B5A"/>
    <w:rsid w:val="00FD28C2"/>
    <w:rsid w:val="00FD4A08"/>
    <w:rsid w:val="00FD5B5F"/>
    <w:rsid w:val="00FE474E"/>
    <w:rsid w:val="00FE48F3"/>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420170"/>
  <w15:chartTrackingRefBased/>
  <w15:docId w15:val="{DA923A06-BD9E-4CF3-8D66-C977C0980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D0E30"/>
    <w:pPr>
      <w:suppressAutoHyphens/>
      <w:autoSpaceDN w:val="0"/>
      <w:textAlignment w:val="baseline"/>
    </w:pPr>
    <w:rPr>
      <w:sz w:val="24"/>
      <w:szCs w:val="24"/>
    </w:rPr>
  </w:style>
  <w:style w:type="paragraph" w:styleId="Nagwek1">
    <w:name w:val="heading 1"/>
    <w:basedOn w:val="Normalny"/>
    <w:next w:val="Nagwek2"/>
    <w:link w:val="Nagwek1Znak"/>
    <w:autoRedefine/>
    <w:uiPriority w:val="9"/>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6D4D9D"/>
    <w:pPr>
      <w:numPr>
        <w:ilvl w:val="1"/>
        <w:numId w:val="14"/>
      </w:numPr>
      <w:spacing w:before="120" w:after="60"/>
      <w:ind w:left="1843" w:hanging="83"/>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B0078"/>
    <w:rPr>
      <w:b/>
      <w:bCs/>
      <w:caps/>
      <w:kern w:val="32"/>
      <w:sz w:val="24"/>
      <w:szCs w:val="24"/>
      <w:lang w:val="x-none" w:eastAsia="x-none"/>
    </w:rPr>
  </w:style>
  <w:style w:type="character" w:customStyle="1" w:styleId="Nagwek2Znak">
    <w:name w:val="Nagłówek 2 Znak"/>
    <w:link w:val="Nagwek2"/>
    <w:uiPriority w:val="9"/>
    <w:rsid w:val="006D4D9D"/>
    <w:rPr>
      <w:bCs/>
      <w:iCs/>
      <w:color w:val="000000"/>
      <w:sz w:val="24"/>
      <w:szCs w:val="24"/>
      <w:lang w:val="x-none" w:eastAsia="x-none"/>
    </w:rPr>
  </w:style>
  <w:style w:type="paragraph" w:styleId="Akapitzlist">
    <w:name w:val="List Paragraph"/>
    <w:aliases w:val="lp1,Preambuła,Numerowanie"/>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uiPriority w:val="10"/>
    <w:rsid w:val="001D55E2"/>
    <w:rPr>
      <w:rFonts w:cs="Arial"/>
      <w:b/>
      <w:bCs/>
      <w:kern w:val="28"/>
      <w:sz w:val="32"/>
      <w:szCs w:val="32"/>
    </w:rPr>
  </w:style>
  <w:style w:type="paragraph" w:styleId="Tekstprzypisudolnego">
    <w:name w:val="footnote text"/>
    <w:basedOn w:val="Normalny"/>
    <w:link w:val="TekstprzypisudolnegoZnak"/>
    <w:uiPriority w:val="99"/>
    <w:rsid w:val="00FA6F2B"/>
    <w:rPr>
      <w:sz w:val="20"/>
      <w:szCs w:val="20"/>
    </w:rPr>
  </w:style>
  <w:style w:type="character" w:customStyle="1" w:styleId="TekstprzypisudolnegoZnak">
    <w:name w:val="Tekst przypisu dolnego Znak"/>
    <w:basedOn w:val="Domylnaczcionkaakapitu"/>
    <w:link w:val="Tekstprzypisudolnego"/>
    <w:uiPriority w:val="99"/>
    <w:rsid w:val="00FA6F2B"/>
  </w:style>
  <w:style w:type="character" w:styleId="Odwoanieprzypisudolnego">
    <w:name w:val="footnote reference"/>
    <w:uiPriority w:val="99"/>
    <w:rsid w:val="00FA6F2B"/>
    <w:rPr>
      <w:vertAlign w:val="superscript"/>
    </w:rPr>
  </w:style>
  <w:style w:type="character" w:customStyle="1" w:styleId="TekstpodstawowyZnak">
    <w:name w:val="Tekst podstawowy Znak"/>
    <w:link w:val="Tekstpodstawowy"/>
    <w:rsid w:val="003D0E30"/>
    <w:rPr>
      <w:sz w:val="24"/>
      <w:szCs w:val="24"/>
    </w:rPr>
  </w:style>
  <w:style w:type="character" w:customStyle="1" w:styleId="TekstpodstawowywcityZnak">
    <w:name w:val="Tekst podstawowy wcięty Znak"/>
    <w:link w:val="Tekstpodstawowywcity"/>
    <w:rsid w:val="003D0E30"/>
    <w:rPr>
      <w:sz w:val="24"/>
      <w:szCs w:val="24"/>
    </w:rPr>
  </w:style>
  <w:style w:type="character" w:customStyle="1" w:styleId="AkapitzlistZnak">
    <w:name w:val="Akapit z listą Znak"/>
    <w:aliases w:val="lp1 Znak,Preambuła Znak,Numerowanie Znak"/>
    <w:link w:val="Akapitzlist"/>
    <w:locked/>
    <w:rsid w:val="003D0E30"/>
    <w:rPr>
      <w:rFonts w:ascii="Calibri" w:eastAsia="Calibri" w:hAnsi="Calibri"/>
      <w:sz w:val="22"/>
      <w:szCs w:val="22"/>
      <w:lang w:eastAsia="en-US"/>
    </w:rPr>
  </w:style>
  <w:style w:type="character" w:styleId="Nierozpoznanawzmianka">
    <w:name w:val="Unresolved Mention"/>
    <w:basedOn w:val="Domylnaczcionkaakapitu"/>
    <w:uiPriority w:val="99"/>
    <w:semiHidden/>
    <w:unhideWhenUsed/>
    <w:rsid w:val="00E076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videocardbenchmark.net/video_lookup.php?gpu=GeForce+RTX+5060+Laptop+GPU&amp;id=6330" TargetMode="External"/><Relationship Id="rId13" Type="http://schemas.openxmlformats.org/officeDocument/2006/relationships/hyperlink" Target="https://e-propublico.p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pubenchmark.net/cpu.php?cpu=Intel+Core+Ultra+7+255HX&amp;id=6648" TargetMode="External"/><Relationship Id="rId12" Type="http://schemas.openxmlformats.org/officeDocument/2006/relationships/hyperlink" Target="https://www.uzp.gov.pl/__data/assets/pdf_file/0015/32415/Jednolity-Europejski-Dokument-Zamowienia-instrukcja.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dzp@agh.edu.p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pd.uzp.gov.pl/" TargetMode="External"/><Relationship Id="rId5" Type="http://schemas.openxmlformats.org/officeDocument/2006/relationships/footnotes" Target="footnotes.xml"/><Relationship Id="rId15" Type="http://schemas.openxmlformats.org/officeDocument/2006/relationships/hyperlink" Target="https://e-ProPublico.pl/" TargetMode="External"/><Relationship Id="rId10" Type="http://schemas.openxmlformats.org/officeDocument/2006/relationships/hyperlink" Target="https://www.cpubenchmark.net/cpu.php?id=5840&amp;cpu=Intel+Core+Ultra+5+125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pubenchmark.net/cpu.php?id=6281&amp;cpu=Intel+Core+Ultra+7+258V" TargetMode="External"/><Relationship Id="rId14" Type="http://schemas.openxmlformats.org/officeDocument/2006/relationships/hyperlink" Target="mailto:dzp@agh.edu.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TotalTime>
  <Pages>27</Pages>
  <Words>8773</Words>
  <Characters>52642</Characters>
  <Application>Microsoft Office Word</Application>
  <DocSecurity>0</DocSecurity>
  <Lines>438</Lines>
  <Paragraphs>122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61293</CharactersWithSpaces>
  <SharedDoc>false</SharedDoc>
  <HLinks>
    <vt:vector size="12" baseType="variant">
      <vt:variant>
        <vt:i4>327682</vt:i4>
      </vt:variant>
      <vt:variant>
        <vt:i4>270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cp:lastModifiedBy>Jarosław Grzech</cp:lastModifiedBy>
  <cp:revision>5</cp:revision>
  <cp:lastPrinted>2026-05-28T07:12:00Z</cp:lastPrinted>
  <dcterms:created xsi:type="dcterms:W3CDTF">2026-05-25T12:42:00Z</dcterms:created>
  <dcterms:modified xsi:type="dcterms:W3CDTF">2026-05-28T07:13:00Z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