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2D1D50">
        <w:rPr>
          <w:rFonts w:ascii="Arial" w:eastAsia="Times New Roman" w:hAnsi="Arial" w:cs="Arial"/>
          <w:bCs/>
          <w:kern w:val="0"/>
          <w:lang w:eastAsia="ar-SA"/>
          <w14:ligatures w14:val="none"/>
        </w:rPr>
        <w:t xml:space="preserve">Załącznik nr 8 do </w:t>
      </w:r>
      <w:r w:rsidRPr="002D1D50">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47BF01DD" w14:textId="77777777" w:rsidR="0096626C" w:rsidRPr="00E157A9" w:rsidRDefault="0096626C"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1AA2C3D3" w14:textId="77777777" w:rsidR="00037195" w:rsidRDefault="00037195" w:rsidP="003B49D9">
      <w:pPr>
        <w:suppressAutoHyphens/>
        <w:spacing w:after="0" w:line="240" w:lineRule="auto"/>
        <w:jc w:val="center"/>
        <w:rPr>
          <w:rFonts w:ascii="Arial" w:eastAsia="Times New Roman" w:hAnsi="Arial" w:cs="Arial"/>
          <w:b/>
          <w:kern w:val="0"/>
          <w:lang w:eastAsia="ar-SA"/>
          <w14:ligatures w14:val="none"/>
        </w:rPr>
      </w:pPr>
    </w:p>
    <w:p w14:paraId="1ECB27BB" w14:textId="77777777" w:rsidR="00037195" w:rsidRPr="00037195" w:rsidRDefault="00037195" w:rsidP="00037195">
      <w:pPr>
        <w:suppressAutoHyphens/>
        <w:spacing w:after="0" w:line="240" w:lineRule="auto"/>
        <w:jc w:val="center"/>
        <w:rPr>
          <w:rFonts w:ascii="Arial" w:eastAsia="Times New Roman" w:hAnsi="Arial" w:cs="Arial"/>
          <w:b/>
          <w:kern w:val="0"/>
          <w:lang w:eastAsia="ar-SA"/>
          <w14:ligatures w14:val="none"/>
        </w:rPr>
      </w:pPr>
    </w:p>
    <w:p w14:paraId="72BFF843" w14:textId="5CEF9FDF"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UMOWA NR ...................</w:t>
      </w:r>
    </w:p>
    <w:p w14:paraId="49A41F8B" w14:textId="77777777"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p>
    <w:p w14:paraId="3B406BD5" w14:textId="0C0CE56B" w:rsidR="003B49D9" w:rsidRPr="00037195" w:rsidRDefault="00037195" w:rsidP="00037195">
      <w:pPr>
        <w:suppressAutoHyphens/>
        <w:spacing w:after="0" w:line="240" w:lineRule="auto"/>
        <w:jc w:val="both"/>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 xml:space="preserve">Zawarta w dniu .......................................2026 r./ w formie elektronicznej </w:t>
      </w:r>
      <w:r w:rsidRPr="005A7E30">
        <w:rPr>
          <w:rFonts w:ascii="Arial" w:eastAsia="Times New Roman" w:hAnsi="Arial" w:cs="Arial"/>
          <w:bCs/>
          <w:i/>
          <w:iCs/>
          <w:kern w:val="0"/>
          <w:lang w:eastAsia="ar-SA"/>
          <w14:ligatures w14:val="none"/>
        </w:rPr>
        <w:t>(niepotrzebne skreślić)</w:t>
      </w:r>
      <w:r w:rsidRPr="00037195">
        <w:rPr>
          <w:rFonts w:ascii="Arial" w:eastAsia="Times New Roman" w:hAnsi="Arial" w:cs="Arial"/>
          <w:bCs/>
          <w:kern w:val="0"/>
          <w:lang w:eastAsia="ar-SA"/>
          <w14:ligatures w14:val="none"/>
        </w:rPr>
        <w:t>, pomiędzy:</w:t>
      </w:r>
    </w:p>
    <w:p w14:paraId="10C59796" w14:textId="66EE3EE4"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proofErr w:type="gram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proofErr w:type="gramEnd"/>
      <w:r w:rsidRPr="00E157A9">
        <w:rPr>
          <w:rFonts w:ascii="Arial" w:eastAsia="Times New Roman" w:hAnsi="Arial" w:cs="Arial"/>
          <w:kern w:val="0"/>
          <w:lang w:eastAsia="pl-PL"/>
          <w14:ligatures w14:val="none"/>
        </w:rPr>
        <w:t xml:space="preserve"> została zawarta umowa następującej treści:</w:t>
      </w:r>
    </w:p>
    <w:p w14:paraId="6B542989" w14:textId="51F655EC" w:rsidR="003B49D9" w:rsidRDefault="003B49D9" w:rsidP="003B49D9">
      <w:pPr>
        <w:spacing w:after="0" w:line="240" w:lineRule="auto"/>
        <w:rPr>
          <w:rFonts w:ascii="Arial" w:eastAsia="Times New Roman" w:hAnsi="Arial" w:cs="Arial"/>
          <w:b/>
          <w:kern w:val="0"/>
          <w:lang w:eastAsia="pl-PL"/>
          <w14:ligatures w14:val="none"/>
        </w:rPr>
      </w:pPr>
    </w:p>
    <w:p w14:paraId="724B2C0D" w14:textId="77777777" w:rsidR="00E92A7A" w:rsidRPr="00E157A9" w:rsidRDefault="00E92A7A"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9C35DA6" w14:textId="5A55DF14" w:rsidR="00671ECA" w:rsidRPr="00671ECA"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i utrzymania czystości w budynk</w:t>
      </w:r>
      <w:r w:rsidR="00671ECA">
        <w:rPr>
          <w:rFonts w:ascii="Arial" w:hAnsi="Arial" w:cs="Arial"/>
          <w:b/>
          <w:szCs w:val="18"/>
        </w:rPr>
        <w:t>ach UAM w Poznaniu</w:t>
      </w:r>
      <w:r w:rsidR="00B52E4B">
        <w:rPr>
          <w:rFonts w:ascii="Arial" w:hAnsi="Arial" w:cs="Arial"/>
          <w:b/>
          <w:szCs w:val="18"/>
        </w:rPr>
        <w:t>:</w:t>
      </w:r>
    </w:p>
    <w:p w14:paraId="4695AD9F" w14:textId="77777777" w:rsidR="00C96D8C" w:rsidRPr="00C96D8C" w:rsidRDefault="00C96D8C" w:rsidP="00C96D8C">
      <w:pPr>
        <w:pStyle w:val="Akapitzlist"/>
        <w:ind w:left="360"/>
        <w:jc w:val="both"/>
        <w:rPr>
          <w:rFonts w:ascii="Arial" w:hAnsi="Arial" w:cs="Arial"/>
          <w:b/>
        </w:rPr>
      </w:pPr>
      <w:r w:rsidRPr="00C96D8C">
        <w:rPr>
          <w:rFonts w:ascii="Arial" w:hAnsi="Arial" w:cs="Arial"/>
          <w:b/>
        </w:rPr>
        <w:t xml:space="preserve">Część 1 - usługa sprzątania i utrzymania czystości w budynku Collegium </w:t>
      </w:r>
      <w:proofErr w:type="spellStart"/>
      <w:r w:rsidRPr="00C96D8C">
        <w:rPr>
          <w:rFonts w:ascii="Arial" w:hAnsi="Arial" w:cs="Arial"/>
          <w:b/>
        </w:rPr>
        <w:t>Physicum</w:t>
      </w:r>
      <w:proofErr w:type="spellEnd"/>
      <w:r w:rsidRPr="00C96D8C">
        <w:rPr>
          <w:rFonts w:ascii="Arial" w:hAnsi="Arial" w:cs="Arial"/>
          <w:b/>
        </w:rPr>
        <w:t xml:space="preserve"> przy ul. Uniwersytetu Poznańskiego 2 w Poznaniu,</w:t>
      </w:r>
    </w:p>
    <w:p w14:paraId="77327C08" w14:textId="77777777" w:rsidR="00C96D8C" w:rsidRPr="00C96D8C" w:rsidRDefault="00C96D8C" w:rsidP="00C96D8C">
      <w:pPr>
        <w:pStyle w:val="Akapitzlist"/>
        <w:ind w:left="360"/>
        <w:jc w:val="both"/>
        <w:rPr>
          <w:rFonts w:ascii="Arial" w:hAnsi="Arial" w:cs="Arial"/>
          <w:b/>
        </w:rPr>
      </w:pPr>
      <w:r w:rsidRPr="00C96D8C">
        <w:rPr>
          <w:rFonts w:ascii="Arial" w:hAnsi="Arial" w:cs="Arial"/>
          <w:b/>
        </w:rPr>
        <w:t xml:space="preserve">Część 2 - usługa sprzątania i utrzymania czystości w budynku Collegium </w:t>
      </w:r>
      <w:proofErr w:type="spellStart"/>
      <w:r w:rsidRPr="00C96D8C">
        <w:rPr>
          <w:rFonts w:ascii="Arial" w:hAnsi="Arial" w:cs="Arial"/>
          <w:b/>
        </w:rPr>
        <w:t>Geographicum</w:t>
      </w:r>
      <w:proofErr w:type="spellEnd"/>
      <w:r w:rsidRPr="00C96D8C">
        <w:rPr>
          <w:rFonts w:ascii="Arial" w:hAnsi="Arial" w:cs="Arial"/>
          <w:b/>
        </w:rPr>
        <w:t xml:space="preserve"> przy ul. Bogumiła Krygowskiego 10 w Poznaniu,</w:t>
      </w:r>
    </w:p>
    <w:p w14:paraId="6B764439" w14:textId="0ADFE16C" w:rsidR="003B49D9" w:rsidRPr="00C96D8C" w:rsidRDefault="00C96D8C" w:rsidP="00C96D8C">
      <w:pPr>
        <w:pStyle w:val="Akapitzlist"/>
        <w:spacing w:after="0"/>
        <w:ind w:left="357"/>
        <w:jc w:val="both"/>
        <w:rPr>
          <w:rFonts w:ascii="Arial" w:hAnsi="Arial" w:cs="Arial"/>
          <w:b/>
        </w:rPr>
      </w:pPr>
      <w:r w:rsidRPr="00C96D8C">
        <w:rPr>
          <w:rFonts w:ascii="Arial" w:hAnsi="Arial" w:cs="Arial"/>
          <w:b/>
        </w:rPr>
        <w:t xml:space="preserve">Część 3 - usługa sprzątania i utrzymania czystości w budynku Collegium </w:t>
      </w:r>
      <w:proofErr w:type="spellStart"/>
      <w:r w:rsidRPr="00C96D8C">
        <w:rPr>
          <w:rFonts w:ascii="Arial" w:hAnsi="Arial" w:cs="Arial"/>
          <w:b/>
        </w:rPr>
        <w:t>Biologicum</w:t>
      </w:r>
      <w:proofErr w:type="spellEnd"/>
      <w:r w:rsidRPr="00C96D8C">
        <w:rPr>
          <w:rFonts w:ascii="Arial" w:hAnsi="Arial" w:cs="Arial"/>
          <w:b/>
        </w:rPr>
        <w:t xml:space="preserve"> przy ul. Uniwersytetu Poznańskiego 6 w Poznaniu</w:t>
      </w:r>
      <w:r w:rsidR="00931723" w:rsidRPr="00C96D8C">
        <w:rPr>
          <w:rFonts w:ascii="Arial" w:hAnsi="Arial" w:cs="Arial"/>
          <w:b/>
          <w:szCs w:val="18"/>
        </w:rPr>
        <w:t>.</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7AAF19A5"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w:t>
      </w:r>
      <w:r w:rsidRPr="00AA7DBE">
        <w:rPr>
          <w:rFonts w:ascii="Arial" w:eastAsia="Times New Roman" w:hAnsi="Arial" w:cs="Arial"/>
          <w:bCs/>
          <w:kern w:val="0"/>
          <w:lang w:eastAsia="ar-SA"/>
          <w14:ligatures w14:val="none"/>
        </w:rPr>
        <w:lastRenderedPageBreak/>
        <w:t>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w:t>
      </w:r>
      <w:r w:rsidR="007A0592">
        <w:rPr>
          <w:rFonts w:ascii="Arial" w:eastAsia="Times New Roman" w:hAnsi="Arial" w:cs="Arial"/>
          <w:bCs/>
          <w:kern w:val="0"/>
          <w:lang w:eastAsia="ar-SA"/>
          <w14:ligatures w14:val="none"/>
        </w:rPr>
        <w:t xml:space="preserve"> </w:t>
      </w:r>
      <w:r w:rsidRPr="00AA7DBE">
        <w:rPr>
          <w:rFonts w:ascii="Arial" w:eastAsia="Times New Roman" w:hAnsi="Arial" w:cs="Arial"/>
          <w:bCs/>
          <w:kern w:val="0"/>
          <w:lang w:eastAsia="ar-SA"/>
          <w14:ligatures w14:val="none"/>
        </w:rPr>
        <w:t>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5099DBD7" w14:textId="77777777" w:rsidR="008A4255" w:rsidRDefault="003B49D9" w:rsidP="003B49D9">
      <w:pPr>
        <w:suppressAutoHyphens/>
        <w:spacing w:after="0" w:line="240" w:lineRule="auto"/>
        <w:ind w:left="180"/>
        <w:jc w:val="both"/>
        <w:rPr>
          <w:rFonts w:ascii="Arial" w:eastAsia="Times New Roman" w:hAnsi="Arial" w:cs="Arial"/>
          <w:color w:val="EE0000"/>
          <w:kern w:val="0"/>
          <w:lang w:eastAsia="ar-SA"/>
          <w14:ligatures w14:val="none"/>
        </w:rPr>
      </w:pPr>
      <w:r w:rsidRPr="006A68F1">
        <w:rPr>
          <w:rFonts w:ascii="Arial" w:eastAsia="Times New Roman" w:hAnsi="Arial" w:cs="Arial"/>
          <w:kern w:val="0"/>
          <w:lang w:eastAsia="ar-SA"/>
          <w14:ligatures w14:val="none"/>
        </w:rPr>
        <w:t>Przedmiot umowy będzie realizowany w okresie</w:t>
      </w:r>
      <w:r w:rsidR="008A4255" w:rsidRPr="006A68F1">
        <w:rPr>
          <w:rFonts w:ascii="Arial" w:eastAsia="Times New Roman" w:hAnsi="Arial" w:cs="Arial"/>
          <w:kern w:val="0"/>
          <w:lang w:eastAsia="ar-SA"/>
          <w14:ligatures w14:val="none"/>
        </w:rPr>
        <w:t>:</w:t>
      </w:r>
    </w:p>
    <w:p w14:paraId="1A578034" w14:textId="1DB119B2" w:rsidR="006A68F1" w:rsidRPr="006A68F1" w:rsidRDefault="006A68F1" w:rsidP="006A68F1">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1: </w:t>
      </w:r>
      <w:r>
        <w:rPr>
          <w:rFonts w:ascii="Arial" w:hAnsi="Arial" w:cs="Arial"/>
          <w:b/>
          <w:sz w:val="22"/>
          <w:szCs w:val="22"/>
          <w:lang w:val="pl-PL"/>
        </w:rPr>
        <w:t>36</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ę</w:t>
      </w:r>
      <w:r w:rsidRPr="001E5546">
        <w:rPr>
          <w:rFonts w:ascii="Arial" w:hAnsi="Arial" w:cs="Arial"/>
          <w:b/>
          <w:sz w:val="22"/>
          <w:lang w:val="pl-PL"/>
        </w:rPr>
        <w:t>c</w:t>
      </w:r>
      <w:r>
        <w:rPr>
          <w:rFonts w:ascii="Arial" w:hAnsi="Arial" w:cs="Arial"/>
          <w:b/>
          <w:sz w:val="22"/>
          <w:lang w:val="pl-PL"/>
        </w:rPr>
        <w:t>y</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w:t>
      </w:r>
      <w:r>
        <w:rPr>
          <w:rFonts w:ascii="Arial" w:hAnsi="Arial" w:cs="Arial"/>
          <w:b/>
          <w:sz w:val="22"/>
          <w:lang w:val="pl-PL"/>
        </w:rPr>
        <w:br/>
        <w:t>0</w:t>
      </w:r>
      <w:r w:rsidR="007D080F">
        <w:rPr>
          <w:rFonts w:ascii="Arial" w:hAnsi="Arial" w:cs="Arial"/>
          <w:b/>
          <w:sz w:val="22"/>
          <w:lang w:val="pl-PL"/>
        </w:rPr>
        <w:t>1</w:t>
      </w:r>
      <w:r>
        <w:rPr>
          <w:rFonts w:ascii="Arial" w:hAnsi="Arial" w:cs="Arial"/>
          <w:b/>
          <w:sz w:val="22"/>
          <w:lang w:val="pl-PL"/>
        </w:rPr>
        <w:t xml:space="preserve"> sierpnia 2026 r. </w:t>
      </w:r>
      <w:r w:rsidRPr="006A68F1">
        <w:rPr>
          <w:rFonts w:ascii="Arial" w:hAnsi="Arial" w:cs="Arial"/>
          <w:b/>
          <w:sz w:val="22"/>
          <w:lang w:val="pl-PL"/>
        </w:rPr>
        <w:t>(w przypadku przedłużonej procedury przetargowej od daty wskazanej przez Zamawiającego ustalonej niezwłocznie po jej zakończeniu)</w:t>
      </w:r>
      <w:r>
        <w:rPr>
          <w:rFonts w:ascii="Arial" w:hAnsi="Arial" w:cs="Arial"/>
          <w:bCs/>
          <w:sz w:val="22"/>
          <w:lang w:val="pl-PL"/>
        </w:rPr>
        <w:t>;</w:t>
      </w:r>
    </w:p>
    <w:p w14:paraId="57558B31" w14:textId="29905FC4" w:rsidR="006A68F1" w:rsidRPr="006A68F1" w:rsidRDefault="006A68F1" w:rsidP="006A68F1">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sidR="007D080F">
        <w:rPr>
          <w:rFonts w:ascii="Arial" w:eastAsia="Times New Roman" w:hAnsi="Arial" w:cs="Arial"/>
          <w:i/>
          <w:kern w:val="0"/>
          <w:lang w:eastAsia="ar-SA"/>
          <w14:ligatures w14:val="none"/>
        </w:rPr>
        <w:t>1</w:t>
      </w:r>
      <w:r w:rsidRPr="006A68F1">
        <w:rPr>
          <w:rFonts w:ascii="Arial" w:eastAsia="Times New Roman" w:hAnsi="Arial" w:cs="Arial"/>
          <w:i/>
          <w:kern w:val="0"/>
          <w:lang w:eastAsia="ar-SA"/>
          <w14:ligatures w14:val="none"/>
        </w:rPr>
        <w:t xml:space="preserve">.08.2026 r. to ostatnim dniem świadczenia usługi będzie dzień </w:t>
      </w:r>
      <w:r w:rsidR="007D080F">
        <w:rPr>
          <w:rFonts w:ascii="Arial" w:eastAsia="Times New Roman" w:hAnsi="Arial" w:cs="Arial"/>
          <w:i/>
          <w:kern w:val="0"/>
          <w:lang w:eastAsia="ar-SA"/>
          <w14:ligatures w14:val="none"/>
        </w:rPr>
        <w:t>31</w:t>
      </w:r>
      <w:r w:rsidRPr="006A68F1">
        <w:rPr>
          <w:rFonts w:ascii="Arial" w:eastAsia="Times New Roman" w:hAnsi="Arial" w:cs="Arial"/>
          <w:i/>
          <w:kern w:val="0"/>
          <w:lang w:eastAsia="ar-SA"/>
          <w14:ligatures w14:val="none"/>
        </w:rPr>
        <w:t>.0</w:t>
      </w:r>
      <w:r w:rsidR="007D080F">
        <w:rPr>
          <w:rFonts w:ascii="Arial" w:eastAsia="Times New Roman" w:hAnsi="Arial" w:cs="Arial"/>
          <w:i/>
          <w:kern w:val="0"/>
          <w:lang w:eastAsia="ar-SA"/>
          <w14:ligatures w14:val="none"/>
        </w:rPr>
        <w:t>7</w:t>
      </w:r>
      <w:r w:rsidRPr="006A68F1">
        <w:rPr>
          <w:rFonts w:ascii="Arial" w:eastAsia="Times New Roman" w:hAnsi="Arial" w:cs="Arial"/>
          <w:i/>
          <w:kern w:val="0"/>
          <w:lang w:eastAsia="ar-SA"/>
          <w14:ligatures w14:val="none"/>
        </w:rPr>
        <w:t>.2029 r.)</w:t>
      </w:r>
    </w:p>
    <w:p w14:paraId="1755867D" w14:textId="6760B08D" w:rsidR="007D080F" w:rsidRPr="006A68F1" w:rsidRDefault="006A68F1" w:rsidP="007D080F">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2: </w:t>
      </w:r>
      <w:r w:rsidR="007D080F">
        <w:rPr>
          <w:rFonts w:ascii="Arial" w:hAnsi="Arial" w:cs="Arial"/>
          <w:b/>
          <w:sz w:val="22"/>
          <w:szCs w:val="22"/>
          <w:lang w:val="pl-PL"/>
        </w:rPr>
        <w:t>36</w:t>
      </w:r>
      <w:r w:rsidR="007D080F" w:rsidRPr="001E5546">
        <w:rPr>
          <w:rFonts w:ascii="Arial" w:hAnsi="Arial" w:cs="Arial"/>
          <w:b/>
          <w:sz w:val="22"/>
          <w:szCs w:val="22"/>
          <w:lang w:val="pl-PL"/>
        </w:rPr>
        <w:t xml:space="preserve"> </w:t>
      </w:r>
      <w:r w:rsidR="007D080F" w:rsidRPr="001E5546">
        <w:rPr>
          <w:rFonts w:ascii="Arial" w:hAnsi="Arial" w:cs="Arial"/>
          <w:b/>
          <w:sz w:val="22"/>
          <w:lang w:val="pl-PL"/>
        </w:rPr>
        <w:t>miesi</w:t>
      </w:r>
      <w:r w:rsidR="007D080F">
        <w:rPr>
          <w:rFonts w:ascii="Arial" w:hAnsi="Arial" w:cs="Arial"/>
          <w:b/>
          <w:sz w:val="22"/>
          <w:lang w:val="pl-PL"/>
        </w:rPr>
        <w:t>ę</w:t>
      </w:r>
      <w:r w:rsidR="007D080F" w:rsidRPr="001E5546">
        <w:rPr>
          <w:rFonts w:ascii="Arial" w:hAnsi="Arial" w:cs="Arial"/>
          <w:b/>
          <w:sz w:val="22"/>
          <w:lang w:val="pl-PL"/>
        </w:rPr>
        <w:t>c</w:t>
      </w:r>
      <w:r w:rsidR="007D080F">
        <w:rPr>
          <w:rFonts w:ascii="Arial" w:hAnsi="Arial" w:cs="Arial"/>
          <w:b/>
          <w:sz w:val="22"/>
          <w:lang w:val="pl-PL"/>
        </w:rPr>
        <w:t>y</w:t>
      </w:r>
      <w:r w:rsidR="007D080F" w:rsidRPr="001E5546">
        <w:rPr>
          <w:rFonts w:ascii="Arial" w:hAnsi="Arial" w:cs="Arial"/>
          <w:b/>
          <w:sz w:val="22"/>
          <w:lang w:val="pl-PL"/>
        </w:rPr>
        <w:t xml:space="preserve"> od daty zawarcia umowy</w:t>
      </w:r>
      <w:r w:rsidR="007D080F">
        <w:rPr>
          <w:rFonts w:ascii="Arial" w:hAnsi="Arial" w:cs="Arial"/>
          <w:b/>
          <w:sz w:val="22"/>
          <w:lang w:val="pl-PL"/>
        </w:rPr>
        <w:t xml:space="preserve">, jednak nie wcześniej niż od </w:t>
      </w:r>
      <w:r w:rsidR="007D080F">
        <w:rPr>
          <w:rFonts w:ascii="Arial" w:hAnsi="Arial" w:cs="Arial"/>
          <w:b/>
          <w:sz w:val="22"/>
          <w:lang w:val="pl-PL"/>
        </w:rPr>
        <w:br/>
        <w:t xml:space="preserve">03 sierpnia 2026 r. </w:t>
      </w:r>
      <w:r w:rsidR="007D080F" w:rsidRPr="006A68F1">
        <w:rPr>
          <w:rFonts w:ascii="Arial" w:hAnsi="Arial" w:cs="Arial"/>
          <w:b/>
          <w:sz w:val="22"/>
          <w:lang w:val="pl-PL"/>
        </w:rPr>
        <w:t>(w przypadku przedłużonej procedury przetargowej od daty wskazanej przez Zamawiającego ustalonej niezwłocznie po jej zakończeniu)</w:t>
      </w:r>
      <w:r w:rsidR="007D080F">
        <w:rPr>
          <w:rFonts w:ascii="Arial" w:hAnsi="Arial" w:cs="Arial"/>
          <w:bCs/>
          <w:sz w:val="22"/>
          <w:lang w:val="pl-PL"/>
        </w:rPr>
        <w:t>;</w:t>
      </w:r>
    </w:p>
    <w:p w14:paraId="471539CF" w14:textId="445E467E" w:rsidR="007D080F" w:rsidRPr="006A68F1" w:rsidRDefault="007D080F" w:rsidP="007D080F">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Pr>
          <w:rFonts w:ascii="Arial" w:eastAsia="Times New Roman" w:hAnsi="Arial" w:cs="Arial"/>
          <w:i/>
          <w:kern w:val="0"/>
          <w:lang w:eastAsia="ar-SA"/>
          <w14:ligatures w14:val="none"/>
        </w:rPr>
        <w:t>3</w:t>
      </w:r>
      <w:r w:rsidRPr="006A68F1">
        <w:rPr>
          <w:rFonts w:ascii="Arial" w:eastAsia="Times New Roman" w:hAnsi="Arial" w:cs="Arial"/>
          <w:i/>
          <w:kern w:val="0"/>
          <w:lang w:eastAsia="ar-SA"/>
          <w14:ligatures w14:val="none"/>
        </w:rPr>
        <w:t xml:space="preserve">.08.2026 r. to ostatnim dniem świadczenia usługi będzie dzień </w:t>
      </w:r>
      <w:r>
        <w:rPr>
          <w:rFonts w:ascii="Arial" w:eastAsia="Times New Roman" w:hAnsi="Arial" w:cs="Arial"/>
          <w:i/>
          <w:kern w:val="0"/>
          <w:lang w:eastAsia="ar-SA"/>
          <w14:ligatures w14:val="none"/>
        </w:rPr>
        <w:t>02</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8</w:t>
      </w:r>
      <w:r w:rsidRPr="006A68F1">
        <w:rPr>
          <w:rFonts w:ascii="Arial" w:eastAsia="Times New Roman" w:hAnsi="Arial" w:cs="Arial"/>
          <w:i/>
          <w:kern w:val="0"/>
          <w:lang w:eastAsia="ar-SA"/>
          <w14:ligatures w14:val="none"/>
        </w:rPr>
        <w:t>.2029 r.)</w:t>
      </w:r>
    </w:p>
    <w:p w14:paraId="58ECB530" w14:textId="2C73C578" w:rsidR="007D080F" w:rsidRPr="006A68F1" w:rsidRDefault="007D080F" w:rsidP="007D080F">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3: </w:t>
      </w:r>
      <w:r>
        <w:rPr>
          <w:rFonts w:ascii="Arial" w:hAnsi="Arial" w:cs="Arial"/>
          <w:b/>
          <w:sz w:val="22"/>
          <w:szCs w:val="22"/>
          <w:lang w:val="pl-PL"/>
        </w:rPr>
        <w:t>36</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ę</w:t>
      </w:r>
      <w:r w:rsidRPr="001E5546">
        <w:rPr>
          <w:rFonts w:ascii="Arial" w:hAnsi="Arial" w:cs="Arial"/>
          <w:b/>
          <w:sz w:val="22"/>
          <w:lang w:val="pl-PL"/>
        </w:rPr>
        <w:t>c</w:t>
      </w:r>
      <w:r>
        <w:rPr>
          <w:rFonts w:ascii="Arial" w:hAnsi="Arial" w:cs="Arial"/>
          <w:b/>
          <w:sz w:val="22"/>
          <w:lang w:val="pl-PL"/>
        </w:rPr>
        <w:t>y</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w:t>
      </w:r>
      <w:r>
        <w:rPr>
          <w:rFonts w:ascii="Arial" w:hAnsi="Arial" w:cs="Arial"/>
          <w:b/>
          <w:sz w:val="22"/>
          <w:lang w:val="pl-PL"/>
        </w:rPr>
        <w:br/>
        <w:t xml:space="preserve">02 sierpnia 2026 r. </w:t>
      </w:r>
      <w:r w:rsidRPr="006A68F1">
        <w:rPr>
          <w:rFonts w:ascii="Arial" w:hAnsi="Arial" w:cs="Arial"/>
          <w:b/>
          <w:sz w:val="22"/>
          <w:lang w:val="pl-PL"/>
        </w:rPr>
        <w:t>(w przypadku przedłużonej procedury przetargowej od daty wskazanej przez Zamawiającego ustalonej niezwłocznie po jej zakończeniu)</w:t>
      </w:r>
      <w:r>
        <w:rPr>
          <w:rFonts w:ascii="Arial" w:hAnsi="Arial" w:cs="Arial"/>
          <w:bCs/>
          <w:sz w:val="22"/>
          <w:lang w:val="pl-PL"/>
        </w:rPr>
        <w:t>;</w:t>
      </w:r>
    </w:p>
    <w:p w14:paraId="4064AB2E" w14:textId="1EA4B806" w:rsidR="006A68F1" w:rsidRPr="006A68F1" w:rsidRDefault="007D080F" w:rsidP="007D080F">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Pr>
          <w:rFonts w:ascii="Arial" w:eastAsia="Times New Roman" w:hAnsi="Arial" w:cs="Arial"/>
          <w:i/>
          <w:kern w:val="0"/>
          <w:lang w:eastAsia="ar-SA"/>
          <w14:ligatures w14:val="none"/>
        </w:rPr>
        <w:t>2</w:t>
      </w:r>
      <w:r w:rsidRPr="006A68F1">
        <w:rPr>
          <w:rFonts w:ascii="Arial" w:eastAsia="Times New Roman" w:hAnsi="Arial" w:cs="Arial"/>
          <w:i/>
          <w:kern w:val="0"/>
          <w:lang w:eastAsia="ar-SA"/>
          <w14:ligatures w14:val="none"/>
        </w:rPr>
        <w:t xml:space="preserve">.08.2026 r. to ostatnim dniem świadczenia usługi będzie dzień </w:t>
      </w:r>
      <w:r>
        <w:rPr>
          <w:rFonts w:ascii="Arial" w:eastAsia="Times New Roman" w:hAnsi="Arial" w:cs="Arial"/>
          <w:i/>
          <w:kern w:val="0"/>
          <w:lang w:eastAsia="ar-SA"/>
          <w14:ligatures w14:val="none"/>
        </w:rPr>
        <w:t>01</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8</w:t>
      </w:r>
      <w:r w:rsidRPr="006A68F1">
        <w:rPr>
          <w:rFonts w:ascii="Arial" w:eastAsia="Times New Roman" w:hAnsi="Arial" w:cs="Arial"/>
          <w:i/>
          <w:kern w:val="0"/>
          <w:lang w:eastAsia="ar-SA"/>
          <w14:ligatures w14:val="none"/>
        </w:rPr>
        <w:t>.2029 r.)</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1C97BA4E"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Wykaz zaoferowanych przez Wykonawcę środków i art</w:t>
      </w:r>
      <w:r w:rsidR="00BF6B2E">
        <w:rPr>
          <w:rFonts w:ascii="Arial" w:eastAsia="Times New Roman" w:hAnsi="Arial" w:cs="Arial"/>
          <w:kern w:val="0"/>
          <w:lang w:eastAsia="ar-SA"/>
          <w14:ligatures w14:val="none"/>
        </w:rPr>
        <w:t>y</w:t>
      </w:r>
      <w:r w:rsidRPr="00A9776C">
        <w:rPr>
          <w:rFonts w:ascii="Arial" w:eastAsia="Times New Roman" w:hAnsi="Arial" w:cs="Arial"/>
          <w:kern w:val="0"/>
          <w:lang w:eastAsia="ar-SA"/>
          <w14:ligatures w14:val="none"/>
        </w:rPr>
        <w:t xml:space="preserve">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9C1EBA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prace objęte przedmiotem </w:t>
      </w:r>
      <w:r w:rsidR="008A394F" w:rsidRPr="00A9776C">
        <w:rPr>
          <w:rFonts w:ascii="Arial" w:eastAsia="Times New Roman" w:hAnsi="Arial" w:cs="Arial"/>
          <w:b/>
          <w:kern w:val="0"/>
          <w:lang w:eastAsia="ar-SA"/>
          <w14:ligatures w14:val="none"/>
        </w:rPr>
        <w:t>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w:t>
      </w:r>
      <w:proofErr w:type="gramStart"/>
      <w:r w:rsidR="00010198" w:rsidRPr="00AA7DBE">
        <w:rPr>
          <w:rFonts w:ascii="Arial" w:eastAsia="Times New Roman" w:hAnsi="Arial" w:cs="Arial"/>
          <w:b/>
          <w:kern w:val="0"/>
          <w:lang w:eastAsia="ar-SA"/>
          <w14:ligatures w14:val="none"/>
        </w:rPr>
        <w:t>odnośnie</w:t>
      </w:r>
      <w:proofErr w:type="gramEnd"/>
      <w:r w:rsidR="00010198" w:rsidRPr="00AA7DBE">
        <w:rPr>
          <w:rFonts w:ascii="Arial" w:eastAsia="Times New Roman" w:hAnsi="Arial" w:cs="Arial"/>
          <w:b/>
          <w:kern w:val="0"/>
          <w:lang w:eastAsia="ar-SA"/>
          <w14:ligatures w14:val="none"/>
        </w:rPr>
        <w:t xml:space="preserv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1A3BB64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w:t>
      </w:r>
      <w:proofErr w:type="gramStart"/>
      <w:r w:rsidRPr="00AA7DBE">
        <w:rPr>
          <w:rFonts w:ascii="Arial" w:eastAsia="Times New Roman" w:hAnsi="Arial" w:cs="Arial"/>
          <w:b/>
          <w:kern w:val="0"/>
          <w:lang w:eastAsia="ar-SA"/>
          <w14:ligatures w14:val="none"/>
        </w:rPr>
        <w:t xml:space="preserve">niepełnosprawnych,   </w:t>
      </w:r>
      <w:proofErr w:type="gramEnd"/>
      <w:r w:rsidRPr="00AA7DBE">
        <w:rPr>
          <w:rFonts w:ascii="Arial" w:eastAsia="Times New Roman" w:hAnsi="Arial" w:cs="Arial"/>
          <w:b/>
          <w:kern w:val="0"/>
          <w:lang w:eastAsia="ar-SA"/>
          <w14:ligatures w14:val="none"/>
        </w:rPr>
        <w:t xml:space="preserve">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021C7EDE"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w:t>
      </w:r>
      <w:proofErr w:type="spellStart"/>
      <w:r w:rsidRPr="00325D80">
        <w:rPr>
          <w:rFonts w:ascii="Arial" w:eastAsia="Times New Roman" w:hAnsi="Arial" w:cs="Arial"/>
          <w:bCs/>
          <w:kern w:val="0"/>
          <w:lang w:eastAsia="ar-SA"/>
          <w14:ligatures w14:val="none"/>
        </w:rPr>
        <w:t>nformacji</w:t>
      </w:r>
      <w:proofErr w:type="spellEnd"/>
      <w:r w:rsidRPr="00325D80">
        <w:rPr>
          <w:rFonts w:ascii="Arial" w:eastAsia="Times New Roman" w:hAnsi="Arial" w:cs="Arial"/>
          <w:bCs/>
          <w:kern w:val="0"/>
          <w:lang w:eastAsia="ar-SA"/>
          <w14:ligatures w14:val="none"/>
        </w:rPr>
        <w:t xml:space="preserve">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lastRenderedPageBreak/>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349171B8" w:rsidR="003B49D9"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4AC46C45" w14:textId="77777777" w:rsidR="0029487E" w:rsidRPr="00A9776C" w:rsidRDefault="0029487E" w:rsidP="0029487E">
      <w:pPr>
        <w:suppressAutoHyphens/>
        <w:spacing w:after="0" w:line="240" w:lineRule="auto"/>
        <w:ind w:left="426"/>
        <w:jc w:val="both"/>
        <w:rPr>
          <w:rFonts w:ascii="Arial" w:eastAsia="Times New Roman" w:hAnsi="Arial" w:cs="Arial"/>
          <w:kern w:val="0"/>
          <w:lang w:eastAsia="ar-SA"/>
          <w14:ligatures w14:val="none"/>
        </w:rPr>
      </w:pP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6366854E"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 xml:space="preserve">powierzchni w budynku, jego pomieszczeniach w należytej czystości i </w:t>
      </w:r>
      <w:proofErr w:type="gramStart"/>
      <w:r w:rsidRPr="00AA7DBE">
        <w:rPr>
          <w:rFonts w:ascii="Arial" w:eastAsia="Times New Roman" w:hAnsi="Arial" w:cs="Arial"/>
          <w:kern w:val="0"/>
          <w:lang w:eastAsia="pl-PL"/>
          <w14:ligatures w14:val="none"/>
        </w:rPr>
        <w:t>ni</w:t>
      </w:r>
      <w:r w:rsidR="004F0234">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powodujący</w:t>
      </w:r>
      <w:proofErr w:type="gramEnd"/>
      <w:r w:rsidRPr="00AA7DBE">
        <w:rPr>
          <w:rFonts w:ascii="Arial" w:eastAsia="Times New Roman" w:hAnsi="Arial" w:cs="Arial"/>
          <w:kern w:val="0"/>
          <w:lang w:eastAsia="pl-PL"/>
          <w14:ligatures w14:val="none"/>
        </w:rPr>
        <w:t xml:space="preserve">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60DBFEDC" w:rsidR="003B49D9" w:rsidRPr="00AA7DBE" w:rsidRDefault="00B14D7A"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B14D7A">
        <w:rPr>
          <w:rFonts w:ascii="Arial" w:eastAsia="Times New Roman" w:hAnsi="Arial" w:cs="Arial"/>
          <w:lang w:eastAsia="pl-PL"/>
        </w:rPr>
        <w:t>pokrycia na zasadach ogólnych szkód poniesionych przez Zamawiającego na skutek niewykonania lub nienależytego wykonania przedmiotu umowy przez Wykonawcę. Na okoliczność poniesienia szkody Zamawiający sporządzi protokół z podaniem rodzaju i wysokości szkody</w:t>
      </w:r>
      <w:r w:rsidR="003B49D9" w:rsidRPr="00AA7DBE">
        <w:rPr>
          <w:rFonts w:ascii="Arial" w:eastAsia="Times New Roman" w:hAnsi="Arial" w:cs="Arial"/>
          <w:kern w:val="0"/>
          <w:lang w:eastAsia="pl-PL"/>
          <w14:ligatures w14:val="none"/>
        </w:rPr>
        <w:t>;</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t>
      </w:r>
      <w:r w:rsidRPr="00AA7DBE">
        <w:rPr>
          <w:rFonts w:ascii="Arial" w:eastAsia="Times New Roman" w:hAnsi="Arial" w:cs="Arial"/>
          <w:kern w:val="0"/>
          <w:lang w:eastAsia="pl-PL"/>
          <w14:ligatures w14:val="none"/>
        </w:rPr>
        <w:lastRenderedPageBreak/>
        <w:t xml:space="preserve">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39F9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wykonywania przedmiotu umowy w sposób </w:t>
      </w:r>
      <w:proofErr w:type="gramStart"/>
      <w:r w:rsidRPr="00AA7DBE">
        <w:rPr>
          <w:rFonts w:ascii="Arial" w:eastAsia="Times New Roman" w:hAnsi="Arial" w:cs="Arial"/>
          <w:kern w:val="0"/>
          <w:lang w:eastAsia="pl-PL"/>
          <w14:ligatures w14:val="none"/>
        </w:rPr>
        <w:t>nie</w:t>
      </w:r>
      <w:r w:rsidR="004F0234">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zakłócający</w:t>
      </w:r>
      <w:proofErr w:type="gramEnd"/>
      <w:r w:rsidRPr="00AA7DBE">
        <w:rPr>
          <w:rFonts w:ascii="Arial" w:eastAsia="Times New Roman" w:hAnsi="Arial" w:cs="Arial"/>
          <w:kern w:val="0"/>
          <w:lang w:eastAsia="pl-PL"/>
          <w14:ligatures w14:val="none"/>
        </w:rPr>
        <w:t xml:space="preserve">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67AC51B8"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w:t>
      </w:r>
      <w:r w:rsidRPr="002D1D50">
        <w:rPr>
          <w:rFonts w:ascii="Arial" w:eastAsia="Times New Roman" w:hAnsi="Arial" w:cs="Arial"/>
          <w:kern w:val="0"/>
          <w:lang w:eastAsia="pl-PL"/>
          <w14:ligatures w14:val="none"/>
        </w:rPr>
        <w:t>700.000,00 zł (słownie: siedemset tysięcy złotych) i przekazania Kierownikowi Obiektu wskazanemu w § 6 ust. 2 lub osobie przez niego upoważnionej kopii polisy najpóźniej w terminie</w:t>
      </w:r>
      <w:r w:rsidRPr="00AA7DBE">
        <w:rPr>
          <w:rFonts w:ascii="Arial" w:eastAsia="Times New Roman" w:hAnsi="Arial" w:cs="Arial"/>
          <w:kern w:val="0"/>
          <w:lang w:eastAsia="pl-PL"/>
          <w14:ligatures w14:val="none"/>
        </w:rPr>
        <w:t xml:space="preserv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w:t>
      </w:r>
      <w:proofErr w:type="gramStart"/>
      <w:r w:rsidRPr="00AA7DBE">
        <w:rPr>
          <w:rFonts w:ascii="Arial" w:eastAsia="Times New Roman" w:hAnsi="Arial" w:cs="Arial"/>
          <w:kern w:val="0"/>
          <w:lang w:eastAsia="pl-PL"/>
          <w14:ligatures w14:val="none"/>
        </w:rPr>
        <w:t>Nie</w:t>
      </w:r>
      <w:r w:rsidR="003B37FB">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dostarczenie</w:t>
      </w:r>
      <w:proofErr w:type="gramEnd"/>
      <w:r w:rsidRPr="00AA7DBE">
        <w:rPr>
          <w:rFonts w:ascii="Arial" w:eastAsia="Times New Roman" w:hAnsi="Arial" w:cs="Arial"/>
          <w:kern w:val="0"/>
          <w:lang w:eastAsia="pl-PL"/>
          <w14:ligatures w14:val="none"/>
        </w:rPr>
        <w:t xml:space="preserv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0329A0C8"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67B6410F"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w:t>
      </w:r>
      <w:r w:rsidRPr="00AA7DBE">
        <w:rPr>
          <w:rFonts w:ascii="Arial" w:eastAsia="Times New Roman" w:hAnsi="Arial" w:cs="Arial"/>
          <w:kern w:val="0"/>
          <w:lang w:eastAsia="ar-SA"/>
          <w14:ligatures w14:val="none"/>
        </w:rPr>
        <w:t xml:space="preserve"> jest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tel. …………………, email: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w:t>
      </w:r>
      <w:proofErr w:type="gramStart"/>
      <w:r w:rsidRPr="00AA7DBE">
        <w:rPr>
          <w:rFonts w:ascii="Arial" w:eastAsia="Times New Roman" w:hAnsi="Arial" w:cs="Arial"/>
          <w:kern w:val="0"/>
          <w:lang w:eastAsia="ar-SA"/>
          <w14:ligatures w14:val="none"/>
        </w:rPr>
        <w:t>…,  tel.</w:t>
      </w:r>
      <w:proofErr w:type="gramEnd"/>
      <w:r w:rsidRPr="00AA7DBE">
        <w:rPr>
          <w:rFonts w:ascii="Arial" w:eastAsia="Times New Roman" w:hAnsi="Arial" w:cs="Arial"/>
          <w:kern w:val="0"/>
          <w:lang w:eastAsia="ar-SA"/>
          <w14:ligatures w14:val="none"/>
        </w:rPr>
        <w:t xml:space="preserve">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email: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2DCBEC01"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w:t>
      </w:r>
      <w:r w:rsidR="003B37FB">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nienależytego wykonania przedmiotu umowy Kierownik Obiektu wskazany w § 6 ust 2 lub osoby przez niego upoważnione będą wpisywać do Książki Kontroli Stanu Czystości. Wpisy dokonane przez użytkowników obiektu będą potwierdzane podpisem przez Kierownika obiektu lub </w:t>
      </w:r>
      <w:r w:rsidRPr="00AA7DBE">
        <w:rPr>
          <w:rFonts w:ascii="Arial" w:eastAsia="Times New Roman" w:hAnsi="Arial" w:cs="Arial"/>
          <w:kern w:val="0"/>
          <w:lang w:eastAsia="ar-SA"/>
          <w14:ligatures w14:val="none"/>
        </w:rPr>
        <w:lastRenderedPageBreak/>
        <w:t>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671ECA" w:rsidRDefault="003B49D9" w:rsidP="003B49D9">
      <w:pPr>
        <w:numPr>
          <w:ilvl w:val="0"/>
          <w:numId w:val="5"/>
        </w:num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w:t>
      </w:r>
      <w:r w:rsidRPr="00540127">
        <w:rPr>
          <w:rFonts w:ascii="Arial" w:eastAsia="Times New Roman" w:hAnsi="Arial" w:cs="Arial"/>
          <w:bCs/>
          <w:kern w:val="0"/>
          <w:lang w:eastAsia="ar-SA"/>
          <w14:ligatures w14:val="none"/>
        </w:rPr>
        <w:t>(słownie:</w:t>
      </w:r>
      <w:r w:rsidRPr="00671ECA">
        <w:rPr>
          <w:rFonts w:ascii="Arial" w:eastAsia="Times New Roman" w:hAnsi="Arial" w:cs="Arial"/>
          <w:bCs/>
          <w:kern w:val="0"/>
          <w:lang w:eastAsia="ar-SA"/>
          <w14:ligatures w14:val="none"/>
        </w:rPr>
        <w:t xml:space="preserve"> …………………… złotych</w:t>
      </w:r>
      <w:proofErr w:type="gramStart"/>
      <w:r w:rsidRPr="00671ECA">
        <w:rPr>
          <w:rFonts w:ascii="Arial" w:eastAsia="Times New Roman" w:hAnsi="Arial" w:cs="Arial"/>
          <w:bCs/>
          <w:kern w:val="0"/>
          <w:lang w:eastAsia="ar-SA"/>
          <w14:ligatures w14:val="none"/>
        </w:rPr>
        <w:t xml:space="preserve"> ….</w:t>
      </w:r>
      <w:proofErr w:type="gramEnd"/>
      <w:r w:rsidRPr="00671ECA">
        <w:rPr>
          <w:rFonts w:ascii="Arial" w:eastAsia="Times New Roman" w:hAnsi="Arial" w:cs="Arial"/>
          <w:bCs/>
          <w:kern w:val="0"/>
          <w:lang w:eastAsia="ar-SA"/>
          <w14:ligatures w14:val="none"/>
        </w:rPr>
        <w:t xml:space="preserve">/100).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Strony ustalają wynagrodzenie miesięczne dla Wykonawcy z tytułu wykonania niniejszej umowy</w:t>
      </w:r>
      <w:r w:rsidR="00257BF3">
        <w:rPr>
          <w:rFonts w:ascii="Arial" w:eastAsia="Times New Roman" w:hAnsi="Arial" w:cs="Arial"/>
          <w:bCs/>
          <w:kern w:val="0"/>
          <w:lang w:eastAsia="ar-SA"/>
          <w14:ligatures w14:val="none"/>
        </w:rPr>
        <w:t>:</w:t>
      </w:r>
    </w:p>
    <w:p w14:paraId="0C1504FB" w14:textId="10EE2842" w:rsidR="00257BF3" w:rsidRPr="00280EBB"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w:t>
      </w:r>
      <w:proofErr w:type="gramStart"/>
      <w:r w:rsidR="003B49D9" w:rsidRPr="00280EBB">
        <w:rPr>
          <w:rFonts w:ascii="Arial" w:eastAsia="Times New Roman" w:hAnsi="Arial" w:cs="Arial"/>
          <w:kern w:val="0"/>
          <w:lang w:eastAsia="ar-SA"/>
          <w14:ligatures w14:val="none"/>
        </w:rPr>
        <w:t>…….</w:t>
      </w:r>
      <w:proofErr w:type="gramEnd"/>
      <w:r w:rsidR="003B49D9" w:rsidRPr="00280EBB">
        <w:rPr>
          <w:rFonts w:ascii="Arial" w:eastAsia="Times New Roman" w:hAnsi="Arial" w:cs="Arial"/>
          <w:kern w:val="0"/>
          <w:lang w:eastAsia="ar-SA"/>
          <w14:ligatures w14:val="none"/>
        </w:rPr>
        <w:t xml:space="preserve">. </w:t>
      </w:r>
      <w:proofErr w:type="gramStart"/>
      <w:r w:rsidR="003B49D9" w:rsidRPr="00280EBB">
        <w:rPr>
          <w:rFonts w:ascii="Arial" w:eastAsia="Times New Roman" w:hAnsi="Arial" w:cs="Arial"/>
          <w:kern w:val="0"/>
          <w:lang w:eastAsia="ar-SA"/>
          <w14:ligatures w14:val="none"/>
        </w:rPr>
        <w:t>zł  +</w:t>
      </w:r>
      <w:proofErr w:type="gramEnd"/>
      <w:r w:rsidR="003B49D9" w:rsidRPr="00280EBB">
        <w:rPr>
          <w:rFonts w:ascii="Arial" w:eastAsia="Times New Roman" w:hAnsi="Arial" w:cs="Arial"/>
          <w:kern w:val="0"/>
          <w:lang w:eastAsia="ar-SA"/>
          <w14:ligatures w14:val="none"/>
        </w:rPr>
        <w:t xml:space="preserve"> VAT, co daje kwotę: ……</w:t>
      </w:r>
      <w:proofErr w:type="gramStart"/>
      <w:r w:rsidR="003B49D9" w:rsidRPr="00280EBB">
        <w:rPr>
          <w:rFonts w:ascii="Arial" w:eastAsia="Times New Roman" w:hAnsi="Arial" w:cs="Arial"/>
          <w:kern w:val="0"/>
          <w:lang w:eastAsia="ar-SA"/>
          <w14:ligatures w14:val="none"/>
        </w:rPr>
        <w:t>…….</w:t>
      </w:r>
      <w:proofErr w:type="gramEnd"/>
      <w:r w:rsidR="003B49D9" w:rsidRPr="00280EBB">
        <w:rPr>
          <w:rFonts w:ascii="Arial" w:eastAsia="Times New Roman" w:hAnsi="Arial" w:cs="Arial"/>
          <w:kern w:val="0"/>
          <w:lang w:eastAsia="ar-SA"/>
          <w14:ligatures w14:val="none"/>
        </w:rPr>
        <w:t>.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w:t>
      </w:r>
    </w:p>
    <w:p w14:paraId="50F4CE0B" w14:textId="4339D733" w:rsidR="003B49D9" w:rsidRPr="00280EBB" w:rsidRDefault="00257BF3" w:rsidP="003B49D9">
      <w:pPr>
        <w:suppressAutoHyphens/>
        <w:spacing w:after="0" w:line="240" w:lineRule="auto"/>
        <w:ind w:left="360"/>
        <w:jc w:val="both"/>
        <w:rPr>
          <w:rFonts w:ascii="Arial" w:eastAsia="Times New Roman" w:hAnsi="Arial" w:cs="Arial"/>
          <w:b/>
          <w:kern w:val="0"/>
          <w:lang w:eastAsia="ar-SA"/>
          <w14:ligatures w14:val="none"/>
        </w:rPr>
      </w:pPr>
      <w:r w:rsidRPr="00280EBB">
        <w:rPr>
          <w:rFonts w:ascii="Arial" w:eastAsia="Times New Roman" w:hAnsi="Arial" w:cs="Arial"/>
          <w:kern w:val="0"/>
          <w:lang w:eastAsia="ar-SA"/>
          <w14:ligatures w14:val="none"/>
        </w:rPr>
        <w:t>b) w okresie od 1 lipca do 31 sierpnia na kwotę: netto …</w:t>
      </w:r>
      <w:proofErr w:type="gramStart"/>
      <w:r w:rsidRPr="00280EBB">
        <w:rPr>
          <w:rFonts w:ascii="Arial" w:eastAsia="Times New Roman" w:hAnsi="Arial" w:cs="Arial"/>
          <w:kern w:val="0"/>
          <w:lang w:eastAsia="ar-SA"/>
          <w14:ligatures w14:val="none"/>
        </w:rPr>
        <w:t>…….</w:t>
      </w:r>
      <w:proofErr w:type="gramEnd"/>
      <w:r w:rsidRPr="00280EBB">
        <w:rPr>
          <w:rFonts w:ascii="Arial" w:eastAsia="Times New Roman" w:hAnsi="Arial" w:cs="Arial"/>
          <w:kern w:val="0"/>
          <w:lang w:eastAsia="ar-SA"/>
          <w14:ligatures w14:val="none"/>
        </w:rPr>
        <w:t xml:space="preserve">. </w:t>
      </w:r>
      <w:proofErr w:type="gramStart"/>
      <w:r w:rsidRPr="00280EBB">
        <w:rPr>
          <w:rFonts w:ascii="Arial" w:eastAsia="Times New Roman" w:hAnsi="Arial" w:cs="Arial"/>
          <w:kern w:val="0"/>
          <w:lang w:eastAsia="ar-SA"/>
          <w14:ligatures w14:val="none"/>
        </w:rPr>
        <w:t>zł  +</w:t>
      </w:r>
      <w:proofErr w:type="gramEnd"/>
      <w:r w:rsidRPr="00280EBB">
        <w:rPr>
          <w:rFonts w:ascii="Arial" w:eastAsia="Times New Roman" w:hAnsi="Arial" w:cs="Arial"/>
          <w:kern w:val="0"/>
          <w:lang w:eastAsia="ar-SA"/>
          <w14:ligatures w14:val="none"/>
        </w:rPr>
        <w:t xml:space="preserve"> VAT, co daje kwotę: ……</w:t>
      </w:r>
      <w:proofErr w:type="gramStart"/>
      <w:r w:rsidRPr="00280EBB">
        <w:rPr>
          <w:rFonts w:ascii="Arial" w:eastAsia="Times New Roman" w:hAnsi="Arial" w:cs="Arial"/>
          <w:kern w:val="0"/>
          <w:lang w:eastAsia="ar-SA"/>
          <w14:ligatures w14:val="none"/>
        </w:rPr>
        <w:t>…….</w:t>
      </w:r>
      <w:proofErr w:type="gramEnd"/>
      <w:r w:rsidRPr="00280EBB">
        <w:rPr>
          <w:rFonts w:ascii="Arial" w:eastAsia="Times New Roman" w:hAnsi="Arial" w:cs="Arial"/>
          <w:kern w:val="0"/>
          <w:lang w:eastAsia="ar-SA"/>
          <w14:ligatures w14:val="none"/>
        </w:rPr>
        <w:t>. zł brutto (przy stawce …… zł za 1m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/miesiąc, dla powierzchni ………. 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 xml:space="preserve">. </w:t>
      </w: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17EFAEE8"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8"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00296B1B" w:rsidRPr="00296B1B">
        <w:rPr>
          <w:rFonts w:ascii="Arial" w:eastAsia="Times New Roman" w:hAnsi="Arial" w:cs="Arial"/>
          <w:kern w:val="0"/>
          <w:lang w:eastAsia="ar-SA"/>
          <w14:ligatures w14:val="none"/>
        </w:rPr>
        <w:t>odnośnie</w:t>
      </w:r>
      <w:proofErr w:type="gramEnd"/>
      <w:r w:rsidR="00296B1B" w:rsidRPr="00296B1B">
        <w:rPr>
          <w:rFonts w:ascii="Arial" w:eastAsia="Times New Roman" w:hAnsi="Arial" w:cs="Arial"/>
          <w:kern w:val="0"/>
          <w:lang w:eastAsia="ar-SA"/>
          <w14:ligatures w14:val="none"/>
        </w:rPr>
        <w:t xml:space="preserv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58C7F568"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0A1E7066"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w:t>
      </w:r>
      <w:proofErr w:type="gramStart"/>
      <w:r w:rsidRPr="00AA7DBE">
        <w:rPr>
          <w:rFonts w:ascii="Arial" w:eastAsia="Times New Roman" w:hAnsi="Arial" w:cs="Arial"/>
          <w:kern w:val="0"/>
          <w14:ligatures w14:val="none"/>
        </w:rPr>
        <w:t>) ,</w:t>
      </w:r>
      <w:proofErr w:type="gramEnd"/>
      <w:r w:rsidRPr="00AA7DBE">
        <w:rPr>
          <w:rFonts w:ascii="Arial" w:eastAsia="Times New Roman" w:hAnsi="Arial" w:cs="Arial"/>
          <w:kern w:val="0"/>
          <w14:ligatures w14:val="none"/>
        </w:rPr>
        <w:t xml:space="preserve">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6057F95B"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proofErr w:type="gramStart"/>
      <w:r w:rsidRPr="00AA7DBE">
        <w:rPr>
          <w:rFonts w:ascii="Arial" w:eastAsia="Times New Roman" w:hAnsi="Arial" w:cs="Arial"/>
          <w:kern w:val="0"/>
          <w:lang w:eastAsia="pl-PL"/>
          <w14:ligatures w14:val="none"/>
        </w:rPr>
        <w:t>Odnośnie</w:t>
      </w:r>
      <w:proofErr w:type="gramEnd"/>
      <w:r w:rsidRPr="00AA7DBE">
        <w:rPr>
          <w:rFonts w:ascii="Arial" w:eastAsia="Times New Roman" w:hAnsi="Arial" w:cs="Arial"/>
          <w:kern w:val="0"/>
          <w:lang w:eastAsia="pl-PL"/>
          <w14:ligatures w14:val="none"/>
        </w:rPr>
        <w:t xml:space="preserve"> zmiany stawki podatku VAT zasady zmiany wysokości wynagrodzenia Wykonawcy wskazane </w:t>
      </w:r>
      <w:proofErr w:type="gramStart"/>
      <w:r w:rsidRPr="00AA7DBE">
        <w:rPr>
          <w:rFonts w:ascii="Arial" w:eastAsia="Times New Roman" w:hAnsi="Arial" w:cs="Arial"/>
          <w:kern w:val="0"/>
          <w:lang w:eastAsia="pl-PL"/>
          <w14:ligatures w14:val="none"/>
        </w:rPr>
        <w:t>są  w</w:t>
      </w:r>
      <w:proofErr w:type="gramEnd"/>
      <w:r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ar-SA"/>
          <w14:ligatures w14:val="none"/>
        </w:rPr>
        <w:t>§ 7 ust. 2 oraz § 16 ust. 1 i 2 niniejszej umowy.</w:t>
      </w:r>
    </w:p>
    <w:p w14:paraId="1DA74468" w14:textId="7D6EA0B3"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AA7DBE">
        <w:rPr>
          <w:rFonts w:ascii="Arial" w:eastAsia="Times New Roman" w:hAnsi="Arial" w:cs="Arial"/>
          <w:kern w:val="0"/>
          <w:lang w:eastAsia="pl-PL"/>
          <w14:ligatures w14:val="none"/>
        </w:rPr>
        <w:t xml:space="preserve">, </w:t>
      </w:r>
      <w:r w:rsidR="00E9342D" w:rsidRPr="007A0592">
        <w:rPr>
          <w:rFonts w:ascii="Arial" w:eastAsia="Times New Roman" w:hAnsi="Arial" w:cs="Arial"/>
          <w:kern w:val="0"/>
          <w:lang w:eastAsia="pl-PL"/>
          <w14:ligatures w14:val="none"/>
        </w:rPr>
        <w:t>w tym w wyniku wykonywania przez nich pracy w godzinach nocnych,</w:t>
      </w:r>
      <w:r w:rsidR="00CC6D22" w:rsidRPr="007A0592">
        <w:rPr>
          <w:rFonts w:ascii="Arial" w:eastAsia="Times New Roman" w:hAnsi="Arial" w:cs="Arial"/>
          <w:kern w:val="0"/>
          <w:lang w:eastAsia="pl-PL"/>
          <w14:ligatures w14:val="none"/>
        </w:rPr>
        <w:t xml:space="preserve"> </w:t>
      </w:r>
      <w:r w:rsidR="00AA7A54" w:rsidRPr="00AA7DBE">
        <w:rPr>
          <w:rFonts w:ascii="Arial" w:eastAsia="Times New Roman" w:hAnsi="Arial" w:cs="Arial"/>
          <w:kern w:val="0"/>
          <w:lang w:eastAsia="pl-PL"/>
          <w14:ligatures w14:val="none"/>
        </w:rPr>
        <w:t xml:space="preserve">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t>
      </w:r>
      <w:r w:rsidRPr="00AA7DBE">
        <w:rPr>
          <w:rFonts w:ascii="Arial" w:eastAsia="Times New Roman" w:hAnsi="Arial" w:cs="Arial"/>
          <w:kern w:val="0"/>
          <w:lang w:eastAsia="pl-PL"/>
          <w14:ligatures w14:val="none"/>
        </w:rPr>
        <w:lastRenderedPageBreak/>
        <w:t xml:space="preserve">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1F74B4B9"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w:t>
      </w:r>
      <w:r w:rsidRPr="00CF1AED">
        <w:rPr>
          <w:rFonts w:ascii="Arial" w:eastAsia="Times New Roman" w:hAnsi="Arial" w:cs="Arial"/>
          <w:bCs/>
          <w:iCs/>
          <w:kern w:val="0"/>
          <w:lang w:eastAsia="pl-PL"/>
          <w14:ligatures w14:val="none"/>
        </w:rPr>
        <w:t xml:space="preserve">przekroczy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Pr="00CF1AED">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183B5B21"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00C615E1"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E7AC955"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w:t>
      </w:r>
      <w:r w:rsidRPr="00A33EAC">
        <w:rPr>
          <w:rFonts w:ascii="Arial" w:eastAsia="Times New Roman" w:hAnsi="Arial" w:cs="Arial"/>
          <w:bCs/>
          <w:iCs/>
          <w:kern w:val="0"/>
          <w:lang w:eastAsia="pl-PL"/>
          <w14:ligatures w14:val="none"/>
        </w:rPr>
        <w:t>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A33EAC">
        <w:rPr>
          <w:rFonts w:ascii="Arial" w:eastAsia="Times New Roman" w:hAnsi="Arial" w:cs="Arial"/>
          <w:bCs/>
          <w:iCs/>
          <w:kern w:val="0"/>
          <w:lang w:eastAsia="pl-PL"/>
          <w14:ligatures w14:val="none"/>
        </w:rPr>
        <w:t>5</w:t>
      </w:r>
      <w:r w:rsidRPr="00A33EAC">
        <w:rPr>
          <w:rFonts w:ascii="Arial" w:eastAsia="Times New Roman" w:hAnsi="Arial" w:cs="Arial"/>
          <w:bCs/>
          <w:iCs/>
          <w:kern w:val="0"/>
          <w:lang w:eastAsia="pl-PL"/>
          <w14:ligatures w14:val="none"/>
        </w:rPr>
        <w:t xml:space="preserve"> r, poz. </w:t>
      </w:r>
      <w:r w:rsidR="004339F0" w:rsidRPr="00A33EAC">
        <w:rPr>
          <w:rFonts w:ascii="Arial" w:eastAsia="Times New Roman" w:hAnsi="Arial" w:cs="Arial"/>
          <w:bCs/>
          <w:iCs/>
          <w:kern w:val="0"/>
          <w:lang w:eastAsia="pl-PL"/>
          <w14:ligatures w14:val="none"/>
        </w:rPr>
        <w:t>1</w:t>
      </w:r>
      <w:r w:rsidR="00712F60" w:rsidRPr="00A33EAC">
        <w:rPr>
          <w:rFonts w:ascii="Arial" w:eastAsia="Times New Roman" w:hAnsi="Arial" w:cs="Arial"/>
          <w:bCs/>
          <w:iCs/>
          <w:kern w:val="0"/>
          <w:lang w:eastAsia="pl-PL"/>
          <w14:ligatures w14:val="none"/>
        </w:rPr>
        <w:t>749</w:t>
      </w:r>
      <w:r w:rsidRPr="00A33EAC">
        <w:rPr>
          <w:rFonts w:ascii="Arial" w:eastAsia="Times New Roman" w:hAnsi="Arial" w:cs="Arial"/>
          <w:bCs/>
          <w:iCs/>
          <w:kern w:val="0"/>
          <w:lang w:eastAsia="pl-PL"/>
          <w14:ligatures w14:val="none"/>
        </w:rPr>
        <w:t xml:space="preserve"> z </w:t>
      </w:r>
      <w:proofErr w:type="spellStart"/>
      <w:r w:rsidRPr="00A33EAC">
        <w:rPr>
          <w:rFonts w:ascii="Arial" w:eastAsia="Times New Roman" w:hAnsi="Arial" w:cs="Arial"/>
          <w:bCs/>
          <w:iCs/>
          <w:kern w:val="0"/>
          <w:lang w:eastAsia="pl-PL"/>
          <w14:ligatures w14:val="none"/>
        </w:rPr>
        <w:t>późn</w:t>
      </w:r>
      <w:proofErr w:type="spellEnd"/>
      <w:r w:rsidRPr="00A33EAC">
        <w:rPr>
          <w:rFonts w:ascii="Arial" w:eastAsia="Times New Roman" w:hAnsi="Arial" w:cs="Arial"/>
          <w:bCs/>
          <w:iCs/>
          <w:kern w:val="0"/>
          <w:lang w:eastAsia="pl-PL"/>
          <w14:ligatures w14:val="none"/>
        </w:rPr>
        <w:t xml:space="preserve">. zm., art. 25 ust. 11), jednak w sumie nie więcej niż o 10 (dziesięć) procent w całym okresie trwania </w:t>
      </w:r>
      <w:r w:rsidRPr="00AA7DBE">
        <w:rPr>
          <w:rFonts w:ascii="Arial" w:eastAsia="Times New Roman" w:hAnsi="Arial" w:cs="Arial"/>
          <w:bCs/>
          <w:iCs/>
          <w:kern w:val="0"/>
          <w:lang w:eastAsia="pl-PL"/>
          <w14:ligatures w14:val="none"/>
        </w:rPr>
        <w:t>Umowy względem wynagrodzenia wskazanego w § 7 ust. 1,</w:t>
      </w:r>
    </w:p>
    <w:p w14:paraId="42BB8C8D" w14:textId="0B412EA3"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t>
      </w:r>
      <w:r w:rsidRPr="00AA7DBE">
        <w:rPr>
          <w:rFonts w:ascii="Arial" w:eastAsia="Times New Roman" w:hAnsi="Arial" w:cs="Arial"/>
          <w:bCs/>
          <w:iCs/>
          <w:kern w:val="0"/>
          <w:lang w:eastAsia="pl-PL"/>
          <w14:ligatures w14:val="none"/>
        </w:rPr>
        <w:lastRenderedPageBreak/>
        <w:t>wyliczeniu Wykonawcy złożonym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4CCAB5D2"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13CA18AE"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w:t>
      </w:r>
      <w:proofErr w:type="gramStart"/>
      <w:r w:rsidRPr="00AA7DBE">
        <w:rPr>
          <w:rFonts w:ascii="Arial" w:eastAsia="Times New Roman" w:hAnsi="Arial" w:cs="Arial"/>
          <w:bCs/>
          <w:iCs/>
          <w:kern w:val="0"/>
          <w:lang w:eastAsia="pl-PL"/>
          <w14:ligatures w14:val="none"/>
        </w:rPr>
        <w:t>z  art.</w:t>
      </w:r>
      <w:proofErr w:type="gramEnd"/>
      <w:r w:rsidRPr="00AA7DBE">
        <w:rPr>
          <w:rFonts w:ascii="Arial" w:eastAsia="Times New Roman" w:hAnsi="Arial" w:cs="Arial"/>
          <w:bCs/>
          <w:iCs/>
          <w:kern w:val="0"/>
          <w:lang w:eastAsia="pl-PL"/>
          <w14:ligatures w14:val="none"/>
        </w:rPr>
        <w:t xml:space="preserve">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5EC3DA95"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ppoż.,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33AE9DB8" w:rsidR="003B49D9" w:rsidRPr="002F346D"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6678ED6C" w14:textId="77777777" w:rsidR="002D48F3" w:rsidRPr="002D48F3" w:rsidRDefault="002D48F3" w:rsidP="002F346D">
      <w:pPr>
        <w:suppressAutoHyphens/>
        <w:spacing w:after="0" w:line="240" w:lineRule="auto"/>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w:t>
      </w:r>
      <w:proofErr w:type="gramStart"/>
      <w:r w:rsidRPr="00AA7DBE">
        <w:rPr>
          <w:rFonts w:ascii="Arial" w:eastAsia="Times New Roman" w:hAnsi="Arial" w:cs="Arial"/>
          <w:kern w:val="0"/>
          <w:lang w:eastAsia="ar-SA"/>
          <w14:ligatures w14:val="none"/>
        </w:rPr>
        <w:t>odnośnie tego</w:t>
      </w:r>
      <w:proofErr w:type="gramEnd"/>
      <w:r w:rsidRPr="00AA7DBE">
        <w:rPr>
          <w:rFonts w:ascii="Arial" w:eastAsia="Times New Roman" w:hAnsi="Arial" w:cs="Arial"/>
          <w:kern w:val="0"/>
          <w:lang w:eastAsia="ar-SA"/>
          <w14:ligatures w14:val="none"/>
        </w:rPr>
        <w:t xml:space="preserve">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proofErr w:type="gramStart"/>
      <w:r w:rsidR="00E141DC" w:rsidRPr="009B7220">
        <w:rPr>
          <w:rFonts w:ascii="Arial" w:eastAsia="Times New Roman" w:hAnsi="Arial" w:cs="Arial"/>
          <w:kern w:val="0"/>
          <w:lang w:eastAsia="ar-SA"/>
          <w14:ligatures w14:val="none"/>
        </w:rPr>
        <w:t>odnośnie tego</w:t>
      </w:r>
      <w:proofErr w:type="gramEnd"/>
      <w:r w:rsidR="00E141DC" w:rsidRPr="009B7220">
        <w:rPr>
          <w:rFonts w:ascii="Arial" w:eastAsia="Times New Roman" w:hAnsi="Arial" w:cs="Arial"/>
          <w:kern w:val="0"/>
          <w:lang w:eastAsia="ar-SA"/>
          <w14:ligatures w14:val="none"/>
        </w:rPr>
        <w:t xml:space="preserve">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17AE1F0B"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xml:space="preserve">; kary naliczane są </w:t>
      </w:r>
      <w:proofErr w:type="gramStart"/>
      <w:r w:rsidR="00841FC6" w:rsidRPr="00D44C98">
        <w:rPr>
          <w:rFonts w:ascii="Arial" w:eastAsia="Times New Roman" w:hAnsi="Arial" w:cs="Arial"/>
          <w:kern w:val="0"/>
          <w:lang w:eastAsia="pl-PL"/>
          <w14:ligatures w14:val="none"/>
        </w:rPr>
        <w:t>odnośnie</w:t>
      </w:r>
      <w:proofErr w:type="gramEnd"/>
      <w:r w:rsidR="00841FC6" w:rsidRPr="00D44C98">
        <w:rPr>
          <w:rFonts w:ascii="Arial" w:eastAsia="Times New Roman" w:hAnsi="Arial" w:cs="Arial"/>
          <w:kern w:val="0"/>
          <w:lang w:eastAsia="pl-PL"/>
          <w14:ligatures w14:val="none"/>
        </w:rPr>
        <w:t xml:space="preserve"> każdej osoby oddzielnie; kary te sumują się.</w:t>
      </w:r>
    </w:p>
    <w:p w14:paraId="4EC60A61" w14:textId="0DE9B61A"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w:t>
      </w:r>
      <w:proofErr w:type="gramStart"/>
      <w:r w:rsidR="00841FC6" w:rsidRPr="00D44C98">
        <w:rPr>
          <w:rFonts w:ascii="Arial" w:eastAsia="Times New Roman" w:hAnsi="Arial" w:cs="Arial"/>
          <w:kern w:val="0"/>
          <w:lang w:eastAsia="pl-PL"/>
          <w14:ligatures w14:val="none"/>
        </w:rPr>
        <w:t>odnośnie</w:t>
      </w:r>
      <w:proofErr w:type="gramEnd"/>
      <w:r w:rsidR="00841FC6" w:rsidRPr="00D44C98">
        <w:rPr>
          <w:rFonts w:ascii="Arial" w:eastAsia="Times New Roman" w:hAnsi="Arial" w:cs="Arial"/>
          <w:kern w:val="0"/>
          <w:lang w:eastAsia="pl-PL"/>
          <w14:ligatures w14:val="none"/>
        </w:rPr>
        <w:t xml:space="preserv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102DC624"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w:t>
      </w:r>
      <w:r w:rsidR="00187399">
        <w:rPr>
          <w:rFonts w:ascii="Arial" w:eastAsia="Times New Roman" w:hAnsi="Arial" w:cs="Arial"/>
          <w:bCs/>
          <w:iCs/>
          <w:kern w:val="0"/>
          <w:lang w:eastAsia="pl-PL"/>
          <w14:ligatures w14:val="none"/>
        </w:rPr>
        <w:t xml:space="preserve"> </w:t>
      </w:r>
      <w:proofErr w:type="spellStart"/>
      <w:r w:rsidR="00187399">
        <w:rPr>
          <w:rFonts w:ascii="Arial" w:eastAsia="Times New Roman" w:hAnsi="Arial" w:cs="Arial"/>
          <w:bCs/>
          <w:iCs/>
          <w:kern w:val="0"/>
          <w:lang w:eastAsia="pl-PL"/>
          <w14:ligatures w14:val="none"/>
        </w:rPr>
        <w:t>p.z.p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w:t>
      </w:r>
      <w:r w:rsidRPr="00AA7DBE">
        <w:rPr>
          <w:rFonts w:ascii="Arial" w:eastAsia="Times New Roman" w:hAnsi="Arial" w:cs="Arial"/>
          <w:bCs/>
          <w:iCs/>
          <w:kern w:val="0"/>
          <w:lang w:eastAsia="pl-PL"/>
          <w14:ligatures w14:val="none"/>
        </w:rPr>
        <w:lastRenderedPageBreak/>
        <w:t xml:space="preserve">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59FBB366"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48E5EF73" w:rsidR="003B49D9"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381FEB04" w14:textId="77777777" w:rsidR="00E92A7A" w:rsidRPr="00AA7DBE" w:rsidRDefault="00E92A7A" w:rsidP="003B49D9">
      <w:pPr>
        <w:suppressAutoHyphens/>
        <w:spacing w:after="0" w:line="240" w:lineRule="auto"/>
        <w:jc w:val="both"/>
        <w:rPr>
          <w:rFonts w:ascii="Arial" w:eastAsia="Times New Roman" w:hAnsi="Arial" w:cs="Arial"/>
          <w:bCs/>
          <w:kern w:val="0"/>
          <w:lang w:eastAsia="ar-SA"/>
          <w14:ligatures w14:val="none"/>
        </w:rPr>
      </w:pP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gdy po zawarciu umowy asortyment wskazany w załączniku nr 1 do umowy zostanie wycofany z produkcji i sprzedaży oraz po przedstawieniu przez Wykonawcę </w:t>
      </w:r>
      <w:r w:rsidRPr="00AA7DBE">
        <w:rPr>
          <w:rFonts w:ascii="Arial" w:eastAsia="MS Mincho" w:hAnsi="Arial" w:cs="Arial"/>
          <w:kern w:val="0"/>
          <w:lang w:eastAsia="ar-SA"/>
          <w14:ligatures w14:val="none"/>
        </w:rPr>
        <w:lastRenderedPageBreak/>
        <w:t>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proofErr w:type="gram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roofErr w:type="gramEnd"/>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9"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7B5B54E2"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w:t>
      </w:r>
      <w:r w:rsidR="003B37FB">
        <w:rPr>
          <w:rFonts w:ascii="Arial" w:eastAsia="Times New Roman" w:hAnsi="Arial" w:cs="Arial"/>
          <w:bCs/>
          <w:kern w:val="0"/>
          <w:lang w:eastAsia="pl-PL"/>
          <w14:ligatures w14:val="none"/>
        </w:rPr>
        <w:t xml:space="preserve"> </w:t>
      </w:r>
      <w:proofErr w:type="gramStart"/>
      <w:r w:rsidRPr="00AA7DBE">
        <w:rPr>
          <w:rFonts w:ascii="Arial" w:eastAsia="Times New Roman" w:hAnsi="Arial" w:cs="Arial"/>
          <w:bCs/>
          <w:kern w:val="0"/>
          <w:lang w:eastAsia="pl-PL"/>
          <w14:ligatures w14:val="none"/>
        </w:rPr>
        <w:t>cywilnego</w:t>
      </w:r>
      <w:proofErr w:type="gramEnd"/>
      <w:r w:rsidRPr="00AA7DBE">
        <w:rPr>
          <w:rFonts w:ascii="Arial" w:eastAsia="Times New Roman" w:hAnsi="Arial" w:cs="Arial"/>
          <w:bCs/>
          <w:kern w:val="0"/>
          <w:lang w:eastAsia="pl-PL"/>
          <w14:ligatures w14:val="none"/>
        </w:rPr>
        <w:t xml:space="preserve">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4B8936D7" w14:textId="6C6D033D" w:rsidR="00695CE5" w:rsidRPr="00501C78" w:rsidRDefault="001B37BD" w:rsidP="003B37FB">
      <w:pPr>
        <w:suppressAutoHyphens/>
        <w:spacing w:after="0" w:line="240" w:lineRule="auto"/>
        <w:jc w:val="both"/>
        <w:rPr>
          <w:rFonts w:ascii="Arial" w:hAnsi="Arial" w:cs="Arial"/>
          <w:bCs/>
          <w:iCs/>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egzemplarzach, po jednym dla każdej ze stron.</w:t>
      </w:r>
      <w:r w:rsidR="00695CE5">
        <w:rPr>
          <w:rFonts w:ascii="Arial" w:hAnsi="Arial" w:cs="Arial"/>
          <w:bCs/>
        </w:rPr>
        <w:t xml:space="preserve"> </w:t>
      </w:r>
      <w:r w:rsidRPr="00A33EAC">
        <w:rPr>
          <w:rFonts w:ascii="Arial" w:hAnsi="Arial" w:cs="Arial"/>
          <w:bCs/>
        </w:rPr>
        <w:t xml:space="preserve">/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r w:rsidR="00695CE5">
        <w:rPr>
          <w:rFonts w:ascii="Arial" w:eastAsia="Times New Roman" w:hAnsi="Arial" w:cs="Arial"/>
          <w:bCs/>
          <w:kern w:val="0"/>
          <w:lang w:eastAsia="pl-PL"/>
          <w14:ligatures w14:val="none"/>
        </w:rPr>
        <w:t xml:space="preserve"> </w:t>
      </w:r>
      <w:r w:rsidR="00695CE5" w:rsidRPr="00501C78">
        <w:rPr>
          <w:rFonts w:ascii="Arial" w:hAnsi="Arial" w:cs="Arial"/>
          <w:bCs/>
          <w:i/>
          <w:iCs/>
        </w:rPr>
        <w:t>(niepotrzebne skreślić)</w:t>
      </w:r>
      <w:r w:rsidR="00695CE5" w:rsidRPr="00501C78">
        <w:rPr>
          <w:rFonts w:ascii="Arial" w:hAnsi="Arial" w:cs="Arial"/>
          <w:bCs/>
          <w:iCs/>
        </w:rPr>
        <w:t>.</w:t>
      </w:r>
    </w:p>
    <w:p w14:paraId="5EF99B32" w14:textId="6A09BB68" w:rsidR="003B49D9" w:rsidRPr="00AA7DBE" w:rsidRDefault="003B49D9" w:rsidP="001B37BD">
      <w:pPr>
        <w:spacing w:after="0" w:line="240" w:lineRule="auto"/>
        <w:jc w:val="both"/>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092BEA">
      <w:pPr>
        <w:suppressAutoHyphens/>
        <w:spacing w:after="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10"/>
      <w:footerReference w:type="even" r:id="rId11"/>
      <w:footerReference w:type="default" r:id="rId12"/>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90B51" w14:textId="77777777" w:rsidR="00F43F2D" w:rsidRDefault="00F43F2D">
      <w:pPr>
        <w:spacing w:after="0" w:line="240" w:lineRule="auto"/>
      </w:pPr>
      <w:r>
        <w:separator/>
      </w:r>
    </w:p>
  </w:endnote>
  <w:endnote w:type="continuationSeparator" w:id="0">
    <w:p w14:paraId="640F989B" w14:textId="77777777" w:rsidR="00F43F2D" w:rsidRDefault="00F43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B130E" w14:textId="77777777" w:rsidR="00F43F2D" w:rsidRDefault="00F43F2D">
      <w:pPr>
        <w:spacing w:after="0" w:line="240" w:lineRule="auto"/>
      </w:pPr>
      <w:r>
        <w:separator/>
      </w:r>
    </w:p>
  </w:footnote>
  <w:footnote w:type="continuationSeparator" w:id="0">
    <w:p w14:paraId="1E7966E4" w14:textId="77777777" w:rsidR="00F43F2D" w:rsidRDefault="00F43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1297DC61"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oznaczenie sprawy:</w:t>
    </w:r>
    <w:r w:rsidR="00C96D8C">
      <w:rPr>
        <w:rFonts w:ascii="Arial" w:hAnsi="Arial" w:cs="Arial"/>
        <w:bCs/>
        <w:i/>
        <w:iCs/>
        <w:sz w:val="20"/>
        <w:szCs w:val="20"/>
      </w:rPr>
      <w:t xml:space="preserve"> </w:t>
    </w:r>
    <w:r w:rsidR="0029487E">
      <w:rPr>
        <w:rFonts w:ascii="Arial" w:hAnsi="Arial" w:cs="Arial"/>
        <w:bCs/>
        <w:i/>
        <w:iCs/>
        <w:sz w:val="20"/>
        <w:szCs w:val="20"/>
      </w:rPr>
      <w:t>ZP3/</w:t>
    </w:r>
    <w:r w:rsidR="00C96D8C">
      <w:rPr>
        <w:rFonts w:ascii="Arial" w:hAnsi="Arial" w:cs="Arial"/>
        <w:bCs/>
        <w:i/>
        <w:iCs/>
        <w:sz w:val="20"/>
        <w:szCs w:val="20"/>
      </w:rPr>
      <w:t>7951/26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1442B9"/>
    <w:multiLevelType w:val="hybridMultilevel"/>
    <w:tmpl w:val="FB467426"/>
    <w:lvl w:ilvl="0" w:tplc="EA06923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6C1123E0"/>
    <w:multiLevelType w:val="hybridMultilevel"/>
    <w:tmpl w:val="E6B6566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413942780">
    <w:abstractNumId w:val="17"/>
  </w:num>
  <w:num w:numId="2" w16cid:durableId="1739552899">
    <w:abstractNumId w:val="1"/>
  </w:num>
  <w:num w:numId="3" w16cid:durableId="2052727499">
    <w:abstractNumId w:val="4"/>
  </w:num>
  <w:num w:numId="4" w16cid:durableId="571962385">
    <w:abstractNumId w:val="19"/>
  </w:num>
  <w:num w:numId="5" w16cid:durableId="1772317369">
    <w:abstractNumId w:val="11"/>
  </w:num>
  <w:num w:numId="6" w16cid:durableId="469516535">
    <w:abstractNumId w:val="0"/>
  </w:num>
  <w:num w:numId="7" w16cid:durableId="1599606121">
    <w:abstractNumId w:val="2"/>
  </w:num>
  <w:num w:numId="8" w16cid:durableId="1599169886">
    <w:abstractNumId w:val="7"/>
  </w:num>
  <w:num w:numId="9" w16cid:durableId="736394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2436367">
    <w:abstractNumId w:val="9"/>
  </w:num>
  <w:num w:numId="11" w16cid:durableId="1162089114">
    <w:abstractNumId w:val="8"/>
  </w:num>
  <w:num w:numId="12" w16cid:durableId="69735686">
    <w:abstractNumId w:val="13"/>
  </w:num>
  <w:num w:numId="13" w16cid:durableId="271210309">
    <w:abstractNumId w:val="5"/>
  </w:num>
  <w:num w:numId="14" w16cid:durableId="1661932793">
    <w:abstractNumId w:val="3"/>
  </w:num>
  <w:num w:numId="15" w16cid:durableId="983705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6841013">
    <w:abstractNumId w:val="14"/>
  </w:num>
  <w:num w:numId="17" w16cid:durableId="85660023">
    <w:abstractNumId w:val="10"/>
  </w:num>
  <w:num w:numId="18" w16cid:durableId="1662082767">
    <w:abstractNumId w:val="16"/>
  </w:num>
  <w:num w:numId="19" w16cid:durableId="1313558596">
    <w:abstractNumId w:val="21"/>
  </w:num>
  <w:num w:numId="20" w16cid:durableId="796266209">
    <w:abstractNumId w:val="20"/>
  </w:num>
  <w:num w:numId="21" w16cid:durableId="387538815">
    <w:abstractNumId w:val="15"/>
  </w:num>
  <w:num w:numId="22" w16cid:durableId="8830637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2706B"/>
    <w:rsid w:val="00037195"/>
    <w:rsid w:val="0004629D"/>
    <w:rsid w:val="000635F7"/>
    <w:rsid w:val="00065E5C"/>
    <w:rsid w:val="00066DDB"/>
    <w:rsid w:val="00092BEA"/>
    <w:rsid w:val="000A2E2C"/>
    <w:rsid w:val="00105E26"/>
    <w:rsid w:val="001228BD"/>
    <w:rsid w:val="00137F23"/>
    <w:rsid w:val="001778E2"/>
    <w:rsid w:val="00187399"/>
    <w:rsid w:val="00191598"/>
    <w:rsid w:val="001B37BD"/>
    <w:rsid w:val="001E26BD"/>
    <w:rsid w:val="002039E0"/>
    <w:rsid w:val="00215F36"/>
    <w:rsid w:val="0024435A"/>
    <w:rsid w:val="00257BF3"/>
    <w:rsid w:val="00263E4C"/>
    <w:rsid w:val="002677E9"/>
    <w:rsid w:val="00271284"/>
    <w:rsid w:val="00280B14"/>
    <w:rsid w:val="00280EBB"/>
    <w:rsid w:val="0029344D"/>
    <w:rsid w:val="0029487E"/>
    <w:rsid w:val="00296B1B"/>
    <w:rsid w:val="002A024C"/>
    <w:rsid w:val="002C0CC2"/>
    <w:rsid w:val="002C6ADD"/>
    <w:rsid w:val="002D1D50"/>
    <w:rsid w:val="002D48F3"/>
    <w:rsid w:val="002F346D"/>
    <w:rsid w:val="00321086"/>
    <w:rsid w:val="00325D80"/>
    <w:rsid w:val="00334D14"/>
    <w:rsid w:val="00334FEE"/>
    <w:rsid w:val="00350DF0"/>
    <w:rsid w:val="00386DE9"/>
    <w:rsid w:val="003B37FB"/>
    <w:rsid w:val="003B49D9"/>
    <w:rsid w:val="003C5D9C"/>
    <w:rsid w:val="003D762B"/>
    <w:rsid w:val="00403788"/>
    <w:rsid w:val="004143BC"/>
    <w:rsid w:val="0043076B"/>
    <w:rsid w:val="004339F0"/>
    <w:rsid w:val="0043709A"/>
    <w:rsid w:val="00437676"/>
    <w:rsid w:val="00473668"/>
    <w:rsid w:val="00495C58"/>
    <w:rsid w:val="004B0EB6"/>
    <w:rsid w:val="004B6197"/>
    <w:rsid w:val="004E63C7"/>
    <w:rsid w:val="004F0234"/>
    <w:rsid w:val="004F5556"/>
    <w:rsid w:val="00540127"/>
    <w:rsid w:val="00561E35"/>
    <w:rsid w:val="00573075"/>
    <w:rsid w:val="00573AEC"/>
    <w:rsid w:val="005A7E30"/>
    <w:rsid w:val="005C094C"/>
    <w:rsid w:val="005C7213"/>
    <w:rsid w:val="005C78E7"/>
    <w:rsid w:val="005D7C52"/>
    <w:rsid w:val="005F7D4D"/>
    <w:rsid w:val="00602F44"/>
    <w:rsid w:val="00603521"/>
    <w:rsid w:val="00621BAF"/>
    <w:rsid w:val="00641BEA"/>
    <w:rsid w:val="00655F0F"/>
    <w:rsid w:val="00660662"/>
    <w:rsid w:val="0066681E"/>
    <w:rsid w:val="00671ECA"/>
    <w:rsid w:val="0067444A"/>
    <w:rsid w:val="00695CE5"/>
    <w:rsid w:val="006A68F1"/>
    <w:rsid w:val="006D44C2"/>
    <w:rsid w:val="00700D33"/>
    <w:rsid w:val="0070544E"/>
    <w:rsid w:val="00712F60"/>
    <w:rsid w:val="00715F4A"/>
    <w:rsid w:val="007418AB"/>
    <w:rsid w:val="00775322"/>
    <w:rsid w:val="007770EF"/>
    <w:rsid w:val="0078022D"/>
    <w:rsid w:val="00793C5F"/>
    <w:rsid w:val="007A0592"/>
    <w:rsid w:val="007D080F"/>
    <w:rsid w:val="007E6CCD"/>
    <w:rsid w:val="007F1753"/>
    <w:rsid w:val="007F18BC"/>
    <w:rsid w:val="0080195F"/>
    <w:rsid w:val="00813F34"/>
    <w:rsid w:val="00821283"/>
    <w:rsid w:val="00825C9F"/>
    <w:rsid w:val="0082728B"/>
    <w:rsid w:val="00841FC6"/>
    <w:rsid w:val="008748DF"/>
    <w:rsid w:val="0088486F"/>
    <w:rsid w:val="008A257D"/>
    <w:rsid w:val="008A394F"/>
    <w:rsid w:val="008A4255"/>
    <w:rsid w:val="008C2B44"/>
    <w:rsid w:val="008D2600"/>
    <w:rsid w:val="00931723"/>
    <w:rsid w:val="0095194B"/>
    <w:rsid w:val="00965FB2"/>
    <w:rsid w:val="0096626C"/>
    <w:rsid w:val="00967F25"/>
    <w:rsid w:val="00997FE7"/>
    <w:rsid w:val="009B7220"/>
    <w:rsid w:val="009D2014"/>
    <w:rsid w:val="009E717D"/>
    <w:rsid w:val="00A11BB6"/>
    <w:rsid w:val="00A33EAC"/>
    <w:rsid w:val="00A508A4"/>
    <w:rsid w:val="00A634B3"/>
    <w:rsid w:val="00A66042"/>
    <w:rsid w:val="00A76771"/>
    <w:rsid w:val="00A86352"/>
    <w:rsid w:val="00A91455"/>
    <w:rsid w:val="00A9776C"/>
    <w:rsid w:val="00AA7A54"/>
    <w:rsid w:val="00AA7DBE"/>
    <w:rsid w:val="00AD3696"/>
    <w:rsid w:val="00AE2C83"/>
    <w:rsid w:val="00AF29B1"/>
    <w:rsid w:val="00B14D7A"/>
    <w:rsid w:val="00B159D4"/>
    <w:rsid w:val="00B52E4B"/>
    <w:rsid w:val="00B57100"/>
    <w:rsid w:val="00B91449"/>
    <w:rsid w:val="00B97194"/>
    <w:rsid w:val="00BF6B2E"/>
    <w:rsid w:val="00C022F3"/>
    <w:rsid w:val="00C21968"/>
    <w:rsid w:val="00C345B2"/>
    <w:rsid w:val="00C43D9A"/>
    <w:rsid w:val="00C615E1"/>
    <w:rsid w:val="00C669BA"/>
    <w:rsid w:val="00C72972"/>
    <w:rsid w:val="00C83FD2"/>
    <w:rsid w:val="00C85F63"/>
    <w:rsid w:val="00C96D8C"/>
    <w:rsid w:val="00CA19CA"/>
    <w:rsid w:val="00CA47C5"/>
    <w:rsid w:val="00CA6790"/>
    <w:rsid w:val="00CC6D22"/>
    <w:rsid w:val="00CE449E"/>
    <w:rsid w:val="00CF1AED"/>
    <w:rsid w:val="00D020B8"/>
    <w:rsid w:val="00D3104E"/>
    <w:rsid w:val="00D44C98"/>
    <w:rsid w:val="00D64EC1"/>
    <w:rsid w:val="00DA7F38"/>
    <w:rsid w:val="00DB79D4"/>
    <w:rsid w:val="00E1105C"/>
    <w:rsid w:val="00E141DC"/>
    <w:rsid w:val="00E157A9"/>
    <w:rsid w:val="00E36253"/>
    <w:rsid w:val="00E50CAE"/>
    <w:rsid w:val="00E8674A"/>
    <w:rsid w:val="00E92A7A"/>
    <w:rsid w:val="00E9342D"/>
    <w:rsid w:val="00EC2FE3"/>
    <w:rsid w:val="00EC6944"/>
    <w:rsid w:val="00EF0E1D"/>
    <w:rsid w:val="00EF6359"/>
    <w:rsid w:val="00F2341E"/>
    <w:rsid w:val="00F25A22"/>
    <w:rsid w:val="00F30B9D"/>
    <w:rsid w:val="00F43F2D"/>
    <w:rsid w:val="00F63544"/>
    <w:rsid w:val="00F6605D"/>
    <w:rsid w:val="00F83267"/>
    <w:rsid w:val="00FA1411"/>
    <w:rsid w:val="00FC7C17"/>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 w:type="paragraph" w:styleId="Tekstpodstawowy">
    <w:name w:val="Body Text"/>
    <w:basedOn w:val="Normalny"/>
    <w:link w:val="TekstpodstawowyZnak"/>
    <w:rsid w:val="006A68F1"/>
    <w:pPr>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TekstpodstawowyZnak">
    <w:name w:val="Tekst podstawowy Znak"/>
    <w:basedOn w:val="Domylnaczcionkaakapitu"/>
    <w:link w:val="Tekstpodstawowy"/>
    <w:rsid w:val="006A68F1"/>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5785-A1EC-422F-8E57-266C7198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7095</Words>
  <Characters>42572</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Korcz</cp:lastModifiedBy>
  <cp:revision>3</cp:revision>
  <dcterms:created xsi:type="dcterms:W3CDTF">2026-06-23T11:44:00Z</dcterms:created>
  <dcterms:modified xsi:type="dcterms:W3CDTF">2026-06-23T11:46:00Z</dcterms:modified>
</cp:coreProperties>
</file>