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F555A" w14:textId="207DC20D" w:rsidR="006A5DF1" w:rsidRPr="00E74610" w:rsidRDefault="005E41A8" w:rsidP="006A5DF1">
      <w:pPr>
        <w:spacing w:after="240"/>
        <w:jc w:val="right"/>
        <w:rPr>
          <w:sz w:val="24"/>
          <w:szCs w:val="24"/>
        </w:rPr>
      </w:pPr>
      <w:r w:rsidRPr="00E74610">
        <w:rPr>
          <w:sz w:val="24"/>
          <w:szCs w:val="24"/>
        </w:rPr>
        <w:t>Kraków</w:t>
      </w:r>
      <w:r w:rsidR="006A5DF1" w:rsidRPr="00E74610">
        <w:rPr>
          <w:sz w:val="24"/>
          <w:szCs w:val="24"/>
        </w:rPr>
        <w:t xml:space="preserve"> dnia: </w:t>
      </w:r>
      <w:r w:rsidR="00E74610" w:rsidRPr="00E74610">
        <w:rPr>
          <w:sz w:val="24"/>
          <w:szCs w:val="24"/>
        </w:rPr>
        <w:t>26.06.2026 r.</w:t>
      </w:r>
    </w:p>
    <w:p w14:paraId="7DCA058E" w14:textId="77777777" w:rsidR="0029606A" w:rsidRPr="00E74610" w:rsidRDefault="0029606A" w:rsidP="006A5DF1">
      <w:pPr>
        <w:spacing w:after="240"/>
        <w:jc w:val="right"/>
        <w:rPr>
          <w:sz w:val="24"/>
          <w:szCs w:val="24"/>
        </w:rPr>
      </w:pPr>
    </w:p>
    <w:p w14:paraId="4A440AB4" w14:textId="77777777" w:rsidR="006A5DF1" w:rsidRPr="00E74610" w:rsidRDefault="00BE62A3" w:rsidP="006A5DF1">
      <w:pPr>
        <w:rPr>
          <w:b/>
          <w:bCs/>
          <w:sz w:val="24"/>
          <w:szCs w:val="24"/>
        </w:rPr>
      </w:pPr>
      <w:r w:rsidRPr="00E74610">
        <w:rPr>
          <w:b/>
          <w:bCs/>
          <w:sz w:val="24"/>
          <w:szCs w:val="24"/>
        </w:rPr>
        <w:t xml:space="preserve">Szpital Miejski Specjalistyczny </w:t>
      </w:r>
    </w:p>
    <w:p w14:paraId="2F5B6772" w14:textId="77777777" w:rsidR="00BE62A3" w:rsidRPr="00E74610" w:rsidRDefault="00BE62A3" w:rsidP="006A5DF1">
      <w:pPr>
        <w:rPr>
          <w:sz w:val="24"/>
          <w:szCs w:val="24"/>
        </w:rPr>
      </w:pPr>
      <w:r w:rsidRPr="00E74610">
        <w:rPr>
          <w:b/>
          <w:bCs/>
          <w:sz w:val="24"/>
          <w:szCs w:val="24"/>
        </w:rPr>
        <w:t>im. Gabriela Narutowicza w Krakowie</w:t>
      </w:r>
    </w:p>
    <w:p w14:paraId="609C41E6" w14:textId="77777777" w:rsidR="006A5DF1" w:rsidRPr="00E7461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74610">
        <w:rPr>
          <w:sz w:val="24"/>
          <w:szCs w:val="24"/>
        </w:rPr>
        <w:t>ul. Prądnicka 35-37</w:t>
      </w:r>
    </w:p>
    <w:p w14:paraId="65990B50" w14:textId="77777777" w:rsidR="00BE62A3" w:rsidRPr="00E7461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74610">
        <w:rPr>
          <w:sz w:val="24"/>
          <w:szCs w:val="24"/>
        </w:rPr>
        <w:t>31-202 Kraków</w:t>
      </w:r>
    </w:p>
    <w:p w14:paraId="3B53F872" w14:textId="77777777" w:rsidR="006A5DF1" w:rsidRPr="00E7461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74610">
        <w:rPr>
          <w:sz w:val="24"/>
          <w:szCs w:val="24"/>
        </w:rPr>
        <w:tab/>
        <w:t xml:space="preserve"> </w:t>
      </w:r>
    </w:p>
    <w:p w14:paraId="1F6EF4F9" w14:textId="77777777" w:rsidR="006A5DF1" w:rsidRPr="00E7461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EB8B9D6" w14:textId="77777777" w:rsidR="006A5DF1" w:rsidRPr="00E7461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74610">
        <w:rPr>
          <w:b/>
          <w:sz w:val="24"/>
          <w:szCs w:val="24"/>
        </w:rPr>
        <w:t>WYKONAWCY</w:t>
      </w:r>
    </w:p>
    <w:p w14:paraId="0FBE4E97" w14:textId="77777777" w:rsidR="006A5DF1" w:rsidRPr="00E7461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74610">
        <w:rPr>
          <w:sz w:val="24"/>
          <w:szCs w:val="24"/>
        </w:rPr>
        <w:t>ubiegający się o zamówienie publiczne</w:t>
      </w:r>
    </w:p>
    <w:p w14:paraId="12D9B679" w14:textId="77777777" w:rsidR="006D4AB3" w:rsidRPr="00E74610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539FB9A" w14:textId="77777777" w:rsidR="006D4AB3" w:rsidRPr="00E7461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C760CE6" w14:textId="77777777" w:rsidR="006D4AB3" w:rsidRPr="00E7461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7D9B81C" w14:textId="4794C08F" w:rsidR="00632C3C" w:rsidRPr="00E7461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74610">
        <w:rPr>
          <w:rFonts w:ascii="Times New Roman" w:hAnsi="Times New Roman"/>
          <w:sz w:val="24"/>
          <w:szCs w:val="24"/>
        </w:rPr>
        <w:t>WYJAŚNIENI</w:t>
      </w:r>
      <w:r w:rsidR="00520165" w:rsidRPr="00E74610">
        <w:rPr>
          <w:rFonts w:ascii="Times New Roman" w:hAnsi="Times New Roman"/>
          <w:sz w:val="24"/>
          <w:szCs w:val="24"/>
        </w:rPr>
        <w:t>A</w:t>
      </w:r>
      <w:r w:rsidR="00632C3C" w:rsidRPr="00E74610">
        <w:rPr>
          <w:rFonts w:ascii="Times New Roman" w:hAnsi="Times New Roman"/>
          <w:sz w:val="24"/>
          <w:szCs w:val="24"/>
        </w:rPr>
        <w:t xml:space="preserve"> TREŚCI</w:t>
      </w:r>
      <w:r w:rsidR="0029606A" w:rsidRPr="00E74610">
        <w:rPr>
          <w:rFonts w:ascii="Times New Roman" w:hAnsi="Times New Roman"/>
          <w:sz w:val="24"/>
          <w:szCs w:val="24"/>
        </w:rPr>
        <w:t xml:space="preserve"> SWZ</w:t>
      </w:r>
      <w:r w:rsidR="00E74610" w:rsidRPr="00E74610">
        <w:rPr>
          <w:rFonts w:ascii="Times New Roman" w:hAnsi="Times New Roman"/>
          <w:sz w:val="24"/>
          <w:szCs w:val="24"/>
        </w:rPr>
        <w:t xml:space="preserve"> -7</w:t>
      </w:r>
    </w:p>
    <w:p w14:paraId="3678DADF" w14:textId="77777777" w:rsidR="006D4AB3" w:rsidRPr="00E7461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74610">
        <w:rPr>
          <w:sz w:val="24"/>
          <w:szCs w:val="24"/>
        </w:rPr>
        <w:t xml:space="preserve">Dotyczy: </w:t>
      </w:r>
      <w:r w:rsidR="006A5DF1" w:rsidRPr="00E74610">
        <w:rPr>
          <w:sz w:val="24"/>
          <w:szCs w:val="24"/>
        </w:rPr>
        <w:t>p</w:t>
      </w:r>
      <w:r w:rsidRPr="00E74610">
        <w:rPr>
          <w:sz w:val="24"/>
          <w:szCs w:val="24"/>
        </w:rPr>
        <w:t>ostępowani</w:t>
      </w:r>
      <w:r w:rsidR="006A5DF1" w:rsidRPr="00E74610">
        <w:rPr>
          <w:sz w:val="24"/>
          <w:szCs w:val="24"/>
        </w:rPr>
        <w:t>a</w:t>
      </w:r>
      <w:r w:rsidRPr="00E74610">
        <w:rPr>
          <w:sz w:val="24"/>
          <w:szCs w:val="24"/>
        </w:rPr>
        <w:t xml:space="preserve"> o udzielenie zamówienia publicznego, prowadzone</w:t>
      </w:r>
      <w:r w:rsidR="006A5DF1" w:rsidRPr="00E74610">
        <w:rPr>
          <w:sz w:val="24"/>
          <w:szCs w:val="24"/>
        </w:rPr>
        <w:t>go</w:t>
      </w:r>
      <w:r w:rsidRPr="00E74610">
        <w:rPr>
          <w:sz w:val="24"/>
          <w:szCs w:val="24"/>
        </w:rPr>
        <w:t xml:space="preserve"> w</w:t>
      </w:r>
      <w:r w:rsidR="00BE62A3" w:rsidRPr="00E74610">
        <w:rPr>
          <w:sz w:val="24"/>
          <w:szCs w:val="24"/>
        </w:rPr>
        <w:t> </w:t>
      </w:r>
      <w:r w:rsidRPr="00E74610">
        <w:rPr>
          <w:sz w:val="24"/>
          <w:szCs w:val="24"/>
        </w:rPr>
        <w:t xml:space="preserve">trybie </w:t>
      </w:r>
      <w:r w:rsidR="005E41A8" w:rsidRPr="00E74610">
        <w:rPr>
          <w:sz w:val="24"/>
          <w:szCs w:val="24"/>
        </w:rPr>
        <w:t>przetarg nieograniczony</w:t>
      </w:r>
      <w:r w:rsidRPr="00E74610">
        <w:rPr>
          <w:b/>
          <w:sz w:val="24"/>
          <w:szCs w:val="24"/>
        </w:rPr>
        <w:t xml:space="preserve"> </w:t>
      </w:r>
      <w:r w:rsidRPr="00E74610">
        <w:rPr>
          <w:bCs/>
          <w:sz w:val="24"/>
          <w:szCs w:val="24"/>
        </w:rPr>
        <w:t>na</w:t>
      </w:r>
      <w:r w:rsidRPr="00E74610">
        <w:rPr>
          <w:b/>
          <w:sz w:val="24"/>
          <w:szCs w:val="24"/>
        </w:rPr>
        <w:t xml:space="preserve"> </w:t>
      </w:r>
      <w:r w:rsidR="00E72428" w:rsidRPr="00E74610">
        <w:rPr>
          <w:bCs/>
          <w:sz w:val="24"/>
          <w:szCs w:val="24"/>
        </w:rPr>
        <w:t>”</w:t>
      </w:r>
      <w:r w:rsidR="005E41A8" w:rsidRPr="00E74610">
        <w:rPr>
          <w:b/>
          <w:bCs/>
          <w:sz w:val="24"/>
          <w:szCs w:val="24"/>
        </w:rPr>
        <w:t>Zakup i dostawa wyrobów medycznych I</w:t>
      </w:r>
      <w:r w:rsidR="00E72428" w:rsidRPr="00E74610">
        <w:rPr>
          <w:bCs/>
          <w:sz w:val="24"/>
          <w:szCs w:val="24"/>
        </w:rPr>
        <w:t>”</w:t>
      </w:r>
      <w:r w:rsidRPr="00E74610">
        <w:rPr>
          <w:b/>
          <w:sz w:val="24"/>
          <w:szCs w:val="24"/>
        </w:rPr>
        <w:t xml:space="preserve"> </w:t>
      </w:r>
      <w:r w:rsidRPr="00E74610">
        <w:rPr>
          <w:bCs/>
          <w:sz w:val="24"/>
          <w:szCs w:val="24"/>
        </w:rPr>
        <w:t>– znak sprawy</w:t>
      </w:r>
      <w:r w:rsidRPr="00E74610">
        <w:rPr>
          <w:b/>
          <w:sz w:val="24"/>
          <w:szCs w:val="24"/>
        </w:rPr>
        <w:t xml:space="preserve"> </w:t>
      </w:r>
      <w:r w:rsidR="005E41A8" w:rsidRPr="00E74610">
        <w:rPr>
          <w:b/>
          <w:sz w:val="24"/>
          <w:szCs w:val="24"/>
        </w:rPr>
        <w:t>ZP/27/2026</w:t>
      </w:r>
      <w:r w:rsidRPr="00E74610">
        <w:rPr>
          <w:b/>
          <w:sz w:val="24"/>
          <w:szCs w:val="24"/>
        </w:rPr>
        <w:t>.</w:t>
      </w:r>
    </w:p>
    <w:p w14:paraId="5571688A" w14:textId="77777777" w:rsidR="0012774F" w:rsidRPr="00E74610" w:rsidRDefault="00520165" w:rsidP="00E74610">
      <w:pPr>
        <w:spacing w:line="276" w:lineRule="auto"/>
        <w:jc w:val="both"/>
        <w:rPr>
          <w:sz w:val="24"/>
          <w:szCs w:val="24"/>
        </w:rPr>
      </w:pPr>
      <w:r w:rsidRPr="00E74610">
        <w:rPr>
          <w:sz w:val="24"/>
          <w:szCs w:val="24"/>
        </w:rPr>
        <w:t xml:space="preserve">Zamawiający, działając na podstawie art. </w:t>
      </w:r>
      <w:r w:rsidR="0029606A" w:rsidRPr="00E74610">
        <w:rPr>
          <w:sz w:val="24"/>
          <w:szCs w:val="24"/>
        </w:rPr>
        <w:t>1</w:t>
      </w:r>
      <w:r w:rsidRPr="00E74610">
        <w:rPr>
          <w:sz w:val="24"/>
          <w:szCs w:val="24"/>
        </w:rPr>
        <w:t>3</w:t>
      </w:r>
      <w:r w:rsidR="0029606A" w:rsidRPr="00E74610">
        <w:rPr>
          <w:sz w:val="24"/>
          <w:szCs w:val="24"/>
        </w:rPr>
        <w:t>5</w:t>
      </w:r>
      <w:r w:rsidRPr="00E74610">
        <w:rPr>
          <w:sz w:val="24"/>
          <w:szCs w:val="24"/>
        </w:rPr>
        <w:t xml:space="preserve"> ust</w:t>
      </w:r>
      <w:r w:rsidR="00D9049C" w:rsidRPr="00E74610">
        <w:rPr>
          <w:sz w:val="24"/>
          <w:szCs w:val="24"/>
        </w:rPr>
        <w:t xml:space="preserve">. </w:t>
      </w:r>
      <w:r w:rsidR="0029606A" w:rsidRPr="00E74610">
        <w:rPr>
          <w:sz w:val="24"/>
          <w:szCs w:val="24"/>
        </w:rPr>
        <w:t>6</w:t>
      </w:r>
      <w:r w:rsidRPr="00E74610">
        <w:rPr>
          <w:sz w:val="24"/>
          <w:szCs w:val="24"/>
        </w:rPr>
        <w:t xml:space="preserve"> ustawy z dnia </w:t>
      </w:r>
      <w:r w:rsidR="0029606A" w:rsidRPr="00E74610">
        <w:rPr>
          <w:sz w:val="24"/>
          <w:szCs w:val="24"/>
        </w:rPr>
        <w:t>11</w:t>
      </w:r>
      <w:r w:rsidRPr="00E74610">
        <w:rPr>
          <w:sz w:val="24"/>
          <w:szCs w:val="24"/>
        </w:rPr>
        <w:t xml:space="preserve"> </w:t>
      </w:r>
      <w:r w:rsidR="0029606A" w:rsidRPr="00E74610">
        <w:rPr>
          <w:sz w:val="24"/>
          <w:szCs w:val="24"/>
        </w:rPr>
        <w:t xml:space="preserve">września </w:t>
      </w:r>
      <w:r w:rsidRPr="00E74610">
        <w:rPr>
          <w:sz w:val="24"/>
          <w:szCs w:val="24"/>
        </w:rPr>
        <w:t>20</w:t>
      </w:r>
      <w:r w:rsidR="0029606A" w:rsidRPr="00E74610">
        <w:rPr>
          <w:sz w:val="24"/>
          <w:szCs w:val="24"/>
        </w:rPr>
        <w:t>19</w:t>
      </w:r>
      <w:r w:rsidR="00BE62A3" w:rsidRPr="00E74610">
        <w:rPr>
          <w:sz w:val="24"/>
          <w:szCs w:val="24"/>
        </w:rPr>
        <w:t> </w:t>
      </w:r>
      <w:r w:rsidRPr="00E74610">
        <w:rPr>
          <w:sz w:val="24"/>
          <w:szCs w:val="24"/>
        </w:rPr>
        <w:t>r</w:t>
      </w:r>
      <w:r w:rsidR="0029606A" w:rsidRPr="00E74610">
        <w:rPr>
          <w:sz w:val="24"/>
          <w:szCs w:val="24"/>
        </w:rPr>
        <w:t>.</w:t>
      </w:r>
      <w:r w:rsidRPr="00E74610">
        <w:rPr>
          <w:sz w:val="24"/>
          <w:szCs w:val="24"/>
        </w:rPr>
        <w:t xml:space="preserve"> Prawo </w:t>
      </w:r>
      <w:r w:rsidR="0029606A" w:rsidRPr="00E74610">
        <w:rPr>
          <w:sz w:val="24"/>
          <w:szCs w:val="24"/>
        </w:rPr>
        <w:t>z</w:t>
      </w:r>
      <w:r w:rsidRPr="00E74610">
        <w:rPr>
          <w:sz w:val="24"/>
          <w:szCs w:val="24"/>
        </w:rPr>
        <w:t xml:space="preserve">amówień </w:t>
      </w:r>
      <w:r w:rsidR="0029606A" w:rsidRPr="00E74610">
        <w:rPr>
          <w:sz w:val="24"/>
          <w:szCs w:val="24"/>
        </w:rPr>
        <w:t>p</w:t>
      </w:r>
      <w:r w:rsidRPr="00E74610">
        <w:rPr>
          <w:sz w:val="24"/>
          <w:szCs w:val="24"/>
        </w:rPr>
        <w:t>ublicznych</w:t>
      </w:r>
      <w:r w:rsidR="00BE7BFD" w:rsidRPr="00E74610">
        <w:rPr>
          <w:sz w:val="24"/>
          <w:szCs w:val="24"/>
        </w:rPr>
        <w:t xml:space="preserve"> </w:t>
      </w:r>
      <w:r w:rsidR="00D9049C" w:rsidRPr="00E74610">
        <w:rPr>
          <w:sz w:val="24"/>
          <w:szCs w:val="24"/>
        </w:rPr>
        <w:t>udostępnia</w:t>
      </w:r>
      <w:r w:rsidR="00BE7BFD" w:rsidRPr="00E74610">
        <w:rPr>
          <w:sz w:val="24"/>
          <w:szCs w:val="24"/>
        </w:rPr>
        <w:t xml:space="preserve"> poniżej treść zapytań do S</w:t>
      </w:r>
      <w:r w:rsidR="0012774F" w:rsidRPr="00E74610">
        <w:rPr>
          <w:sz w:val="24"/>
          <w:szCs w:val="24"/>
        </w:rPr>
        <w:t>pecyfikacji Warunków Zamówienia (</w:t>
      </w:r>
      <w:r w:rsidR="0012774F" w:rsidRPr="00E74610">
        <w:rPr>
          <w:sz w:val="24"/>
          <w:szCs w:val="24"/>
          <w:lang w:eastAsia="ar-SA"/>
        </w:rPr>
        <w:t>zwanej dalej</w:t>
      </w:r>
      <w:r w:rsidR="0012774F" w:rsidRPr="00E74610">
        <w:rPr>
          <w:b/>
          <w:sz w:val="24"/>
          <w:szCs w:val="24"/>
          <w:lang w:eastAsia="ar-SA"/>
        </w:rPr>
        <w:t xml:space="preserve"> </w:t>
      </w:r>
      <w:r w:rsidR="0012774F" w:rsidRPr="00E74610">
        <w:rPr>
          <w:bCs/>
          <w:sz w:val="24"/>
          <w:szCs w:val="24"/>
          <w:lang w:eastAsia="ar-SA"/>
        </w:rPr>
        <w:t>”SWZ”)</w:t>
      </w:r>
      <w:r w:rsidR="00D9049C" w:rsidRPr="00E74610">
        <w:rPr>
          <w:bCs/>
          <w:sz w:val="24"/>
          <w:szCs w:val="24"/>
          <w:lang w:eastAsia="ar-SA"/>
        </w:rPr>
        <w:t xml:space="preserve"> </w:t>
      </w:r>
      <w:r w:rsidR="00D9049C" w:rsidRPr="00E74610">
        <w:rPr>
          <w:sz w:val="24"/>
          <w:szCs w:val="24"/>
        </w:rPr>
        <w:t>wraz z wyjaśnieniami</w:t>
      </w:r>
      <w:r w:rsidR="0012774F" w:rsidRPr="00E7461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E41A8" w:rsidRPr="00E74610" w14:paraId="5A3DE9ED" w14:textId="77777777" w:rsidTr="008C2951">
        <w:tc>
          <w:tcPr>
            <w:tcW w:w="9356" w:type="dxa"/>
          </w:tcPr>
          <w:p w14:paraId="58C6CEEC" w14:textId="77777777" w:rsidR="005E41A8" w:rsidRPr="00E74610" w:rsidRDefault="005E41A8" w:rsidP="00E74610">
            <w:pPr>
              <w:spacing w:line="276" w:lineRule="auto"/>
              <w:ind w:right="-72"/>
              <w:jc w:val="both"/>
              <w:rPr>
                <w:sz w:val="24"/>
                <w:szCs w:val="24"/>
              </w:rPr>
            </w:pPr>
          </w:p>
          <w:p w14:paraId="5DFD0747" w14:textId="77777777" w:rsidR="005E41A8" w:rsidRPr="00E74610" w:rsidRDefault="005E41A8" w:rsidP="00E74610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E74610">
              <w:rPr>
                <w:sz w:val="24"/>
                <w:szCs w:val="24"/>
              </w:rPr>
              <w:t>Ad pakiet 32 pozycja 1</w:t>
            </w:r>
          </w:p>
          <w:p w14:paraId="4F0D1CF0" w14:textId="77777777" w:rsidR="005E41A8" w:rsidRPr="00E74610" w:rsidRDefault="005E41A8" w:rsidP="00E74610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</w:p>
          <w:p w14:paraId="5DD80670" w14:textId="7E4A05C8" w:rsidR="005E41A8" w:rsidRPr="00E74610" w:rsidRDefault="005E41A8" w:rsidP="00E74610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E74610">
              <w:rPr>
                <w:sz w:val="24"/>
                <w:szCs w:val="24"/>
              </w:rPr>
              <w:t xml:space="preserve">Wnosimy o dopuszczenie możliwości zaoferowania w tej pozycji równoważnych uniwersalnych jednorazowych </w:t>
            </w:r>
            <w:proofErr w:type="spellStart"/>
            <w:r w:rsidRPr="00E74610">
              <w:rPr>
                <w:sz w:val="24"/>
                <w:szCs w:val="24"/>
              </w:rPr>
              <w:t>staplerów</w:t>
            </w:r>
            <w:proofErr w:type="spellEnd"/>
            <w:r w:rsidRPr="00E74610">
              <w:rPr>
                <w:sz w:val="24"/>
                <w:szCs w:val="24"/>
              </w:rPr>
              <w:t xml:space="preserve"> endoskopowych do ładunków </w:t>
            </w:r>
            <w:proofErr w:type="spellStart"/>
            <w:r w:rsidRPr="00E74610">
              <w:rPr>
                <w:sz w:val="24"/>
                <w:szCs w:val="24"/>
              </w:rPr>
              <w:t>staplerów</w:t>
            </w:r>
            <w:proofErr w:type="spellEnd"/>
            <w:r w:rsidRPr="00E74610">
              <w:rPr>
                <w:sz w:val="24"/>
                <w:szCs w:val="24"/>
              </w:rPr>
              <w:t xml:space="preserve"> jednorazowych laparoskopowych, wspólna rękojeść dla ładunków prostych i z artykulacją, z możliwością ponownego ładowania do 25 </w:t>
            </w:r>
            <w:proofErr w:type="spellStart"/>
            <w:r w:rsidRPr="00E74610">
              <w:rPr>
                <w:sz w:val="24"/>
                <w:szCs w:val="24"/>
              </w:rPr>
              <w:t>odpaleń</w:t>
            </w:r>
            <w:proofErr w:type="spellEnd"/>
            <w:r w:rsidRPr="00E74610">
              <w:rPr>
                <w:sz w:val="24"/>
                <w:szCs w:val="24"/>
              </w:rPr>
              <w:t xml:space="preserve">, o średnicy trzonu  12mm ze stopniowaną artykulacją 45 stopni w obie strony, długość 15,5 cm. </w:t>
            </w:r>
            <w:proofErr w:type="spellStart"/>
            <w:r w:rsidRPr="00E74610">
              <w:rPr>
                <w:sz w:val="24"/>
                <w:szCs w:val="24"/>
              </w:rPr>
              <w:t>Stapler</w:t>
            </w:r>
            <w:proofErr w:type="spellEnd"/>
            <w:r w:rsidRPr="00E74610">
              <w:rPr>
                <w:sz w:val="24"/>
                <w:szCs w:val="24"/>
              </w:rPr>
              <w:t xml:space="preserve"> posiada funkcję chwytania tkanek. Pakowany po 3 sztuki</w:t>
            </w:r>
            <w:r w:rsidR="00E74610" w:rsidRPr="00E74610">
              <w:rPr>
                <w:sz w:val="24"/>
                <w:szCs w:val="24"/>
              </w:rPr>
              <w:t>.</w:t>
            </w:r>
          </w:p>
          <w:p w14:paraId="437BDDB7" w14:textId="77777777" w:rsidR="005E41A8" w:rsidRDefault="005E41A8" w:rsidP="00E74610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E74610">
              <w:rPr>
                <w:sz w:val="24"/>
                <w:szCs w:val="24"/>
              </w:rPr>
              <w:t>Pozycje 2,3 i 4 jak w SWZ.</w:t>
            </w:r>
          </w:p>
          <w:p w14:paraId="6A4FE842" w14:textId="77777777" w:rsidR="00E74610" w:rsidRPr="00E74610" w:rsidRDefault="00E74610" w:rsidP="00E74610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</w:p>
          <w:p w14:paraId="01F585F5" w14:textId="33D58C0F" w:rsidR="005E41A8" w:rsidRPr="00E74610" w:rsidRDefault="005E41A8" w:rsidP="00E74610">
            <w:pPr>
              <w:spacing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E74610">
              <w:rPr>
                <w:b/>
                <w:bCs/>
                <w:sz w:val="24"/>
                <w:szCs w:val="24"/>
              </w:rPr>
              <w:t>Odpowiedź:</w:t>
            </w:r>
            <w:r w:rsidR="006F276C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4320BEA0" w14:textId="0B7BD451" w:rsidR="005E41A8" w:rsidRPr="00E74610" w:rsidRDefault="005E41A8" w:rsidP="00E74610">
            <w:pPr>
              <w:spacing w:line="276" w:lineRule="auto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44405DD" w14:textId="77777777" w:rsidR="00BE7BFD" w:rsidRPr="00E74610" w:rsidRDefault="00BE7BFD" w:rsidP="00520165">
      <w:pPr>
        <w:jc w:val="both"/>
        <w:rPr>
          <w:sz w:val="24"/>
          <w:szCs w:val="24"/>
        </w:rPr>
      </w:pPr>
    </w:p>
    <w:p w14:paraId="10A19DD2" w14:textId="77777777" w:rsidR="006D4AB3" w:rsidRPr="00E74610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74610">
        <w:rPr>
          <w:sz w:val="24"/>
          <w:szCs w:val="24"/>
        </w:rPr>
        <w:t>Przewodniczący Komisji Przetargowej</w:t>
      </w:r>
    </w:p>
    <w:p w14:paraId="23302D0D" w14:textId="6AEFA733" w:rsidR="006D4AB3" w:rsidRPr="00E74610" w:rsidRDefault="00E74610" w:rsidP="00E74610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 w:rsidR="005E41A8" w:rsidRPr="00E74610">
        <w:rPr>
          <w:sz w:val="24"/>
          <w:szCs w:val="24"/>
        </w:rPr>
        <w:t>Małgorzata</w:t>
      </w:r>
      <w:r w:rsidR="006D4AB3" w:rsidRPr="00E74610">
        <w:rPr>
          <w:sz w:val="24"/>
          <w:szCs w:val="24"/>
        </w:rPr>
        <w:t xml:space="preserve"> </w:t>
      </w:r>
      <w:r w:rsidR="005E41A8" w:rsidRPr="00E74610">
        <w:rPr>
          <w:sz w:val="24"/>
          <w:szCs w:val="24"/>
        </w:rPr>
        <w:t xml:space="preserve">Krzystek -  </w:t>
      </w:r>
      <w:proofErr w:type="spellStart"/>
      <w:r w:rsidR="005E41A8" w:rsidRPr="00E74610">
        <w:rPr>
          <w:sz w:val="24"/>
          <w:szCs w:val="24"/>
        </w:rPr>
        <w:t>Purol</w:t>
      </w:r>
      <w:proofErr w:type="spellEnd"/>
    </w:p>
    <w:sectPr w:rsidR="006D4AB3" w:rsidRPr="00E7461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72FF9" w14:textId="77777777" w:rsidR="003208AE" w:rsidRDefault="003208AE">
      <w:r>
        <w:separator/>
      </w:r>
    </w:p>
  </w:endnote>
  <w:endnote w:type="continuationSeparator" w:id="0">
    <w:p w14:paraId="032CB76E" w14:textId="77777777" w:rsidR="003208AE" w:rsidRDefault="00320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AA3E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AE2AB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D09B7" w14:textId="77777777" w:rsidR="006D4AB3" w:rsidRDefault="006F276C">
    <w:pPr>
      <w:pStyle w:val="Stopka"/>
      <w:tabs>
        <w:tab w:val="clear" w:pos="4536"/>
      </w:tabs>
      <w:jc w:val="center"/>
    </w:pPr>
    <w:r>
      <w:rPr>
        <w:noProof/>
      </w:rPr>
      <w:pict w14:anchorId="349BAD95">
        <v:line id="_x0000_s1025" style="position:absolute;left:0;text-align:left;z-index:251657728" from="-3.85pt,8.75pt" to="455.15pt,8.75pt"/>
      </w:pict>
    </w:r>
  </w:p>
  <w:p w14:paraId="570A9A0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2EEF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7661A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8D4166" w14:textId="77777777" w:rsidR="006D4AB3" w:rsidRDefault="006D4AB3">
    <w:pPr>
      <w:pStyle w:val="Stopka"/>
      <w:tabs>
        <w:tab w:val="clear" w:pos="4536"/>
        <w:tab w:val="left" w:pos="6237"/>
      </w:tabs>
    </w:pPr>
  </w:p>
  <w:p w14:paraId="7012B7F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ECF24" w14:textId="77777777" w:rsidR="003208AE" w:rsidRDefault="003208AE">
      <w:r>
        <w:separator/>
      </w:r>
    </w:p>
  </w:footnote>
  <w:footnote w:type="continuationSeparator" w:id="0">
    <w:p w14:paraId="416712E2" w14:textId="77777777" w:rsidR="003208AE" w:rsidRDefault="00320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A68D5" w14:textId="77777777" w:rsidR="005E41A8" w:rsidRDefault="005E41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6D6B3" w14:textId="77777777" w:rsidR="005E41A8" w:rsidRDefault="005E41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E8CD3" w14:textId="77777777" w:rsidR="005E41A8" w:rsidRDefault="005E41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46142434">
    <w:abstractNumId w:val="3"/>
  </w:num>
  <w:num w:numId="2" w16cid:durableId="1966352980">
    <w:abstractNumId w:val="6"/>
  </w:num>
  <w:num w:numId="3" w16cid:durableId="629288069">
    <w:abstractNumId w:val="2"/>
  </w:num>
  <w:num w:numId="4" w16cid:durableId="950547668">
    <w:abstractNumId w:val="5"/>
  </w:num>
  <w:num w:numId="5" w16cid:durableId="2017726215">
    <w:abstractNumId w:val="0"/>
  </w:num>
  <w:num w:numId="6" w16cid:durableId="1051418476">
    <w:abstractNumId w:val="1"/>
  </w:num>
  <w:num w:numId="7" w16cid:durableId="20592385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08AE"/>
    <w:rsid w:val="00031374"/>
    <w:rsid w:val="000A1097"/>
    <w:rsid w:val="000E2A8F"/>
    <w:rsid w:val="0012774F"/>
    <w:rsid w:val="00144B7A"/>
    <w:rsid w:val="00180C6E"/>
    <w:rsid w:val="0029606A"/>
    <w:rsid w:val="003208AE"/>
    <w:rsid w:val="004848F3"/>
    <w:rsid w:val="004A75F2"/>
    <w:rsid w:val="005144A9"/>
    <w:rsid w:val="00520165"/>
    <w:rsid w:val="005B1B08"/>
    <w:rsid w:val="005E41A8"/>
    <w:rsid w:val="00632C3C"/>
    <w:rsid w:val="00662BDB"/>
    <w:rsid w:val="006A5DF1"/>
    <w:rsid w:val="006B7198"/>
    <w:rsid w:val="006D4AB3"/>
    <w:rsid w:val="006F276C"/>
    <w:rsid w:val="006F3B81"/>
    <w:rsid w:val="007D7198"/>
    <w:rsid w:val="00823205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74610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B3FC6A"/>
  <w15:chartTrackingRefBased/>
  <w15:docId w15:val="{D22B8BD6-AA20-46D8-8CD0-8A1E665AD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2001-02-10T14:28:00Z</cp:lastPrinted>
  <dcterms:created xsi:type="dcterms:W3CDTF">2026-06-08T06:40:00Z</dcterms:created>
  <dcterms:modified xsi:type="dcterms:W3CDTF">2026-06-10T11:12:00Z</dcterms:modified>
</cp:coreProperties>
</file>