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CD15B2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  <w:r w:rsidR="00D535F0">
        <w:rPr>
          <w:rFonts w:ascii="Arial" w:eastAsia="Calibri" w:hAnsi="Arial" w:cs="Arial"/>
          <w:sz w:val="20"/>
          <w:szCs w:val="20"/>
        </w:rPr>
        <w:t xml:space="preserve">. </w:t>
      </w:r>
    </w:p>
    <w:sectPr w:rsidR="0053708F" w:rsidRPr="00A16A95" w:rsidSect="00A16A9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5B2" w:rsidRDefault="00CD15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5B2" w:rsidRDefault="00CD15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5B2" w:rsidRDefault="00CD15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5B2" w:rsidRDefault="00CD15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</w:t>
    </w:r>
    <w:r w:rsidR="002D3B0E">
      <w:t>3</w:t>
    </w:r>
    <w:r>
      <w:t>/</w:t>
    </w:r>
    <w:r w:rsidR="00CD15B2">
      <w:t>8406</w:t>
    </w:r>
    <w:r w:rsidR="00A73F8D">
      <w:t>/2</w:t>
    </w:r>
    <w:r w:rsidR="00CD15B2">
      <w:t>6</w:t>
    </w:r>
    <w:bookmarkStart w:id="0" w:name="_GoBack"/>
    <w:bookmarkEnd w:id="0"/>
    <w:r w:rsidR="00D0225D">
      <w:t xml:space="preserve">                                                                                                                 Załącznik 3a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5B2" w:rsidRDefault="00CD15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17C6C"/>
    <w:rsid w:val="000E21D6"/>
    <w:rsid w:val="00125732"/>
    <w:rsid w:val="002D3B0E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5A39CB"/>
    <w:rsid w:val="00626CAE"/>
    <w:rsid w:val="00651D29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AA31EB"/>
    <w:rsid w:val="00B606CB"/>
    <w:rsid w:val="00B97DC1"/>
    <w:rsid w:val="00BF1E77"/>
    <w:rsid w:val="00C83606"/>
    <w:rsid w:val="00CD15B2"/>
    <w:rsid w:val="00CD462F"/>
    <w:rsid w:val="00D0225D"/>
    <w:rsid w:val="00D535F0"/>
    <w:rsid w:val="00DE0555"/>
    <w:rsid w:val="00E02AE6"/>
    <w:rsid w:val="00E03ED7"/>
    <w:rsid w:val="00E049DB"/>
    <w:rsid w:val="00EA754C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F299B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</cp:revision>
  <cp:lastPrinted>2024-06-19T06:40:00Z</cp:lastPrinted>
  <dcterms:created xsi:type="dcterms:W3CDTF">2026-06-28T14:26:00Z</dcterms:created>
  <dcterms:modified xsi:type="dcterms:W3CDTF">2026-06-28T14:26:00Z</dcterms:modified>
</cp:coreProperties>
</file>