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4D17F" w14:textId="1C9D63BB" w:rsidR="006A5DF1" w:rsidRPr="00B56A6C" w:rsidRDefault="001D2982" w:rsidP="006A5DF1">
      <w:pPr>
        <w:spacing w:after="240"/>
        <w:jc w:val="right"/>
        <w:rPr>
          <w:sz w:val="24"/>
          <w:szCs w:val="24"/>
        </w:rPr>
      </w:pPr>
      <w:r w:rsidRPr="00B56A6C">
        <w:rPr>
          <w:sz w:val="24"/>
          <w:szCs w:val="24"/>
        </w:rPr>
        <w:t>Kraków</w:t>
      </w:r>
      <w:r w:rsidR="006A5DF1" w:rsidRPr="00B56A6C">
        <w:rPr>
          <w:sz w:val="24"/>
          <w:szCs w:val="24"/>
        </w:rPr>
        <w:t xml:space="preserve"> dnia: </w:t>
      </w:r>
      <w:r w:rsidR="005C31FB">
        <w:rPr>
          <w:sz w:val="24"/>
          <w:szCs w:val="24"/>
        </w:rPr>
        <w:t>7</w:t>
      </w:r>
      <w:r w:rsidR="00B56A6C" w:rsidRPr="00B56A6C">
        <w:rPr>
          <w:sz w:val="24"/>
          <w:szCs w:val="24"/>
        </w:rPr>
        <w:t>.07.2026 r.</w:t>
      </w:r>
    </w:p>
    <w:p w14:paraId="52D5C4B6" w14:textId="77777777" w:rsidR="0029606A" w:rsidRPr="00B56A6C" w:rsidRDefault="0029606A" w:rsidP="006A5DF1">
      <w:pPr>
        <w:spacing w:after="240"/>
        <w:jc w:val="right"/>
        <w:rPr>
          <w:sz w:val="24"/>
          <w:szCs w:val="24"/>
        </w:rPr>
      </w:pPr>
    </w:p>
    <w:p w14:paraId="6DE85035" w14:textId="77777777" w:rsidR="007427BD" w:rsidRPr="00B56A6C" w:rsidRDefault="007427BD" w:rsidP="007427BD">
      <w:pPr>
        <w:rPr>
          <w:b/>
          <w:bCs/>
          <w:sz w:val="24"/>
          <w:szCs w:val="24"/>
        </w:rPr>
      </w:pPr>
      <w:r w:rsidRPr="00B56A6C">
        <w:rPr>
          <w:b/>
          <w:bCs/>
          <w:sz w:val="24"/>
          <w:szCs w:val="24"/>
        </w:rPr>
        <w:t xml:space="preserve">Szpital Miejski Specjalistyczny </w:t>
      </w:r>
    </w:p>
    <w:p w14:paraId="0459F625" w14:textId="77777777" w:rsidR="007427BD" w:rsidRPr="00B56A6C" w:rsidRDefault="007427BD" w:rsidP="007427BD">
      <w:pPr>
        <w:rPr>
          <w:sz w:val="24"/>
          <w:szCs w:val="24"/>
        </w:rPr>
      </w:pPr>
      <w:r w:rsidRPr="00B56A6C">
        <w:rPr>
          <w:b/>
          <w:bCs/>
          <w:sz w:val="24"/>
          <w:szCs w:val="24"/>
        </w:rPr>
        <w:t>im. Gabriela Narutowicza w Krakowie</w:t>
      </w:r>
    </w:p>
    <w:p w14:paraId="0A44AAB5" w14:textId="77777777" w:rsidR="007427BD" w:rsidRPr="00B56A6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56A6C">
        <w:rPr>
          <w:sz w:val="24"/>
          <w:szCs w:val="24"/>
        </w:rPr>
        <w:t>ul. Prądnicka 35-37</w:t>
      </w:r>
    </w:p>
    <w:p w14:paraId="7A7E5C44" w14:textId="08D43C6B" w:rsidR="006A5DF1" w:rsidRPr="00B56A6C" w:rsidRDefault="007427BD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56A6C">
        <w:rPr>
          <w:sz w:val="24"/>
          <w:szCs w:val="24"/>
        </w:rPr>
        <w:t>31-202 Kraków</w:t>
      </w:r>
    </w:p>
    <w:p w14:paraId="7CB7134D" w14:textId="77777777" w:rsidR="006D4AB3" w:rsidRPr="00B56A6C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66C6018" w14:textId="7B3BB84A" w:rsidR="00632C3C" w:rsidRPr="00B56A6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56A6C">
        <w:rPr>
          <w:rFonts w:ascii="Times New Roman" w:hAnsi="Times New Roman"/>
          <w:sz w:val="24"/>
          <w:szCs w:val="24"/>
        </w:rPr>
        <w:t>WYJAŚNIENI</w:t>
      </w:r>
      <w:r w:rsidR="00520165" w:rsidRPr="00B56A6C">
        <w:rPr>
          <w:rFonts w:ascii="Times New Roman" w:hAnsi="Times New Roman"/>
          <w:sz w:val="24"/>
          <w:szCs w:val="24"/>
        </w:rPr>
        <w:t>A</w:t>
      </w:r>
      <w:r w:rsidR="00632C3C" w:rsidRPr="00B56A6C">
        <w:rPr>
          <w:rFonts w:ascii="Times New Roman" w:hAnsi="Times New Roman"/>
          <w:sz w:val="24"/>
          <w:szCs w:val="24"/>
        </w:rPr>
        <w:t xml:space="preserve"> TREŚCI</w:t>
      </w:r>
      <w:r w:rsidR="0029606A" w:rsidRPr="00B56A6C">
        <w:rPr>
          <w:rFonts w:ascii="Times New Roman" w:hAnsi="Times New Roman"/>
          <w:sz w:val="24"/>
          <w:szCs w:val="24"/>
        </w:rPr>
        <w:t xml:space="preserve"> SWZ</w:t>
      </w:r>
      <w:r w:rsidR="00B56A6C" w:rsidRPr="00B56A6C">
        <w:rPr>
          <w:rFonts w:ascii="Times New Roman" w:hAnsi="Times New Roman"/>
          <w:sz w:val="24"/>
          <w:szCs w:val="24"/>
        </w:rPr>
        <w:t xml:space="preserve"> -4</w:t>
      </w:r>
    </w:p>
    <w:p w14:paraId="56AF3A94" w14:textId="0B4C4A8A" w:rsidR="006D4AB3" w:rsidRPr="00B56A6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56A6C">
        <w:rPr>
          <w:sz w:val="24"/>
          <w:szCs w:val="24"/>
        </w:rPr>
        <w:t xml:space="preserve">Dotyczy: </w:t>
      </w:r>
      <w:r w:rsidR="006A5DF1" w:rsidRPr="00B56A6C">
        <w:rPr>
          <w:sz w:val="24"/>
          <w:szCs w:val="24"/>
        </w:rPr>
        <w:t>p</w:t>
      </w:r>
      <w:r w:rsidRPr="00B56A6C">
        <w:rPr>
          <w:sz w:val="24"/>
          <w:szCs w:val="24"/>
        </w:rPr>
        <w:t>ostępowani</w:t>
      </w:r>
      <w:r w:rsidR="006A5DF1" w:rsidRPr="00B56A6C">
        <w:rPr>
          <w:sz w:val="24"/>
          <w:szCs w:val="24"/>
        </w:rPr>
        <w:t>a</w:t>
      </w:r>
      <w:r w:rsidRPr="00B56A6C">
        <w:rPr>
          <w:sz w:val="24"/>
          <w:szCs w:val="24"/>
        </w:rPr>
        <w:t xml:space="preserve"> o udzielenie zamówienia publicznego, prowadzone</w:t>
      </w:r>
      <w:r w:rsidR="006A5DF1" w:rsidRPr="00B56A6C">
        <w:rPr>
          <w:sz w:val="24"/>
          <w:szCs w:val="24"/>
        </w:rPr>
        <w:t>go</w:t>
      </w:r>
      <w:r w:rsidRPr="00B56A6C">
        <w:rPr>
          <w:sz w:val="24"/>
          <w:szCs w:val="24"/>
        </w:rPr>
        <w:t xml:space="preserve"> w</w:t>
      </w:r>
      <w:r w:rsidR="007427BD" w:rsidRPr="00B56A6C">
        <w:rPr>
          <w:sz w:val="24"/>
          <w:szCs w:val="24"/>
        </w:rPr>
        <w:t> </w:t>
      </w:r>
      <w:r w:rsidRPr="00B56A6C">
        <w:rPr>
          <w:sz w:val="24"/>
          <w:szCs w:val="24"/>
        </w:rPr>
        <w:t xml:space="preserve">trybie </w:t>
      </w:r>
      <w:r w:rsidR="001D2982" w:rsidRPr="00B56A6C">
        <w:rPr>
          <w:sz w:val="24"/>
          <w:szCs w:val="24"/>
        </w:rPr>
        <w:t>podstawowy</w:t>
      </w:r>
      <w:r w:rsidR="0086207D">
        <w:rPr>
          <w:sz w:val="24"/>
          <w:szCs w:val="24"/>
        </w:rPr>
        <w:t>m</w:t>
      </w:r>
      <w:r w:rsidR="001D2982" w:rsidRPr="00B56A6C">
        <w:rPr>
          <w:sz w:val="24"/>
          <w:szCs w:val="24"/>
        </w:rPr>
        <w:t xml:space="preserve"> bez negocjacji - art. 275 pkt. 1 ustawy </w:t>
      </w:r>
      <w:proofErr w:type="spellStart"/>
      <w:r w:rsidR="001D2982" w:rsidRPr="00B56A6C">
        <w:rPr>
          <w:sz w:val="24"/>
          <w:szCs w:val="24"/>
        </w:rPr>
        <w:t>Pzp</w:t>
      </w:r>
      <w:proofErr w:type="spellEnd"/>
      <w:r w:rsidRPr="00B56A6C">
        <w:rPr>
          <w:b/>
          <w:sz w:val="24"/>
          <w:szCs w:val="24"/>
        </w:rPr>
        <w:t xml:space="preserve"> </w:t>
      </w:r>
      <w:r w:rsidRPr="00B56A6C">
        <w:rPr>
          <w:bCs/>
          <w:sz w:val="24"/>
          <w:szCs w:val="24"/>
        </w:rPr>
        <w:t>na</w:t>
      </w:r>
      <w:r w:rsidRPr="00B56A6C">
        <w:rPr>
          <w:b/>
          <w:sz w:val="24"/>
          <w:szCs w:val="24"/>
        </w:rPr>
        <w:t xml:space="preserve"> </w:t>
      </w:r>
      <w:r w:rsidR="00E72428" w:rsidRPr="00B56A6C">
        <w:rPr>
          <w:bCs/>
          <w:sz w:val="24"/>
          <w:szCs w:val="24"/>
        </w:rPr>
        <w:t>”</w:t>
      </w:r>
      <w:r w:rsidR="001D2982" w:rsidRPr="00B56A6C">
        <w:rPr>
          <w:b/>
          <w:bCs/>
          <w:sz w:val="24"/>
          <w:szCs w:val="24"/>
        </w:rPr>
        <w:t>Zakup i dostawa fartuchów jałowych operacyjnych, bielizny, pościeli oraz innych materiałów medycznych</w:t>
      </w:r>
      <w:r w:rsidR="00E72428" w:rsidRPr="00B56A6C">
        <w:rPr>
          <w:bCs/>
          <w:sz w:val="24"/>
          <w:szCs w:val="24"/>
        </w:rPr>
        <w:t>”</w:t>
      </w:r>
      <w:r w:rsidRPr="00B56A6C">
        <w:rPr>
          <w:b/>
          <w:sz w:val="24"/>
          <w:szCs w:val="24"/>
        </w:rPr>
        <w:t xml:space="preserve"> </w:t>
      </w:r>
      <w:r w:rsidRPr="00B56A6C">
        <w:rPr>
          <w:bCs/>
          <w:sz w:val="24"/>
          <w:szCs w:val="24"/>
        </w:rPr>
        <w:t>– znak sprawy</w:t>
      </w:r>
      <w:r w:rsidRPr="00B56A6C">
        <w:rPr>
          <w:b/>
          <w:sz w:val="24"/>
          <w:szCs w:val="24"/>
        </w:rPr>
        <w:t xml:space="preserve"> </w:t>
      </w:r>
      <w:r w:rsidR="001D2982" w:rsidRPr="00B56A6C">
        <w:rPr>
          <w:b/>
          <w:sz w:val="24"/>
          <w:szCs w:val="24"/>
        </w:rPr>
        <w:t>ZP/34/2026</w:t>
      </w:r>
      <w:r w:rsidRPr="00B56A6C">
        <w:rPr>
          <w:b/>
          <w:sz w:val="24"/>
          <w:szCs w:val="24"/>
        </w:rPr>
        <w:t>.</w:t>
      </w:r>
    </w:p>
    <w:p w14:paraId="1B673302" w14:textId="77777777" w:rsidR="0012774F" w:rsidRPr="00B56A6C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56A6C">
        <w:rPr>
          <w:sz w:val="24"/>
          <w:szCs w:val="24"/>
        </w:rPr>
        <w:t>Zamawiający</w:t>
      </w:r>
      <w:r w:rsidR="007427BD" w:rsidRPr="00B56A6C">
        <w:rPr>
          <w:sz w:val="24"/>
          <w:szCs w:val="24"/>
        </w:rPr>
        <w:t xml:space="preserve"> </w:t>
      </w:r>
      <w:r w:rsidRPr="00B56A6C">
        <w:rPr>
          <w:sz w:val="24"/>
          <w:szCs w:val="24"/>
        </w:rPr>
        <w:t xml:space="preserve">działając na podstawie art. </w:t>
      </w:r>
      <w:r w:rsidR="00E74BC3" w:rsidRPr="00B56A6C">
        <w:rPr>
          <w:sz w:val="24"/>
          <w:szCs w:val="24"/>
        </w:rPr>
        <w:t>284</w:t>
      </w:r>
      <w:r w:rsidRPr="00B56A6C">
        <w:rPr>
          <w:sz w:val="24"/>
          <w:szCs w:val="24"/>
        </w:rPr>
        <w:t xml:space="preserve"> ust. </w:t>
      </w:r>
      <w:r w:rsidR="0029606A" w:rsidRPr="00B56A6C">
        <w:rPr>
          <w:sz w:val="24"/>
          <w:szCs w:val="24"/>
        </w:rPr>
        <w:t>6</w:t>
      </w:r>
      <w:r w:rsidRPr="00B56A6C">
        <w:rPr>
          <w:sz w:val="24"/>
          <w:szCs w:val="24"/>
        </w:rPr>
        <w:t xml:space="preserve"> ustawy z dnia </w:t>
      </w:r>
      <w:r w:rsidR="0029606A" w:rsidRPr="00B56A6C">
        <w:rPr>
          <w:sz w:val="24"/>
          <w:szCs w:val="24"/>
        </w:rPr>
        <w:t>11</w:t>
      </w:r>
      <w:r w:rsidRPr="00B56A6C">
        <w:rPr>
          <w:sz w:val="24"/>
          <w:szCs w:val="24"/>
        </w:rPr>
        <w:t xml:space="preserve"> </w:t>
      </w:r>
      <w:r w:rsidR="0029606A" w:rsidRPr="00B56A6C">
        <w:rPr>
          <w:sz w:val="24"/>
          <w:szCs w:val="24"/>
        </w:rPr>
        <w:t xml:space="preserve">września </w:t>
      </w:r>
      <w:r w:rsidRPr="00B56A6C">
        <w:rPr>
          <w:sz w:val="24"/>
          <w:szCs w:val="24"/>
        </w:rPr>
        <w:t>20</w:t>
      </w:r>
      <w:r w:rsidR="0029606A" w:rsidRPr="00B56A6C">
        <w:rPr>
          <w:sz w:val="24"/>
          <w:szCs w:val="24"/>
        </w:rPr>
        <w:t>19</w:t>
      </w:r>
      <w:r w:rsidR="007427BD" w:rsidRPr="00B56A6C">
        <w:rPr>
          <w:sz w:val="24"/>
          <w:szCs w:val="24"/>
        </w:rPr>
        <w:t> </w:t>
      </w:r>
      <w:r w:rsidRPr="00B56A6C">
        <w:rPr>
          <w:sz w:val="24"/>
          <w:szCs w:val="24"/>
        </w:rPr>
        <w:t>r</w:t>
      </w:r>
      <w:r w:rsidR="0029606A" w:rsidRPr="00B56A6C">
        <w:rPr>
          <w:sz w:val="24"/>
          <w:szCs w:val="24"/>
        </w:rPr>
        <w:t>.</w:t>
      </w:r>
      <w:r w:rsidRPr="00B56A6C">
        <w:rPr>
          <w:sz w:val="24"/>
          <w:szCs w:val="24"/>
        </w:rPr>
        <w:t xml:space="preserve"> Prawo </w:t>
      </w:r>
      <w:r w:rsidR="0029606A" w:rsidRPr="00B56A6C">
        <w:rPr>
          <w:sz w:val="24"/>
          <w:szCs w:val="24"/>
        </w:rPr>
        <w:t>z</w:t>
      </w:r>
      <w:r w:rsidRPr="00B56A6C">
        <w:rPr>
          <w:sz w:val="24"/>
          <w:szCs w:val="24"/>
        </w:rPr>
        <w:t xml:space="preserve">amówień </w:t>
      </w:r>
      <w:r w:rsidR="0029606A" w:rsidRPr="00B56A6C">
        <w:rPr>
          <w:sz w:val="24"/>
          <w:szCs w:val="24"/>
        </w:rPr>
        <w:t>p</w:t>
      </w:r>
      <w:r w:rsidRPr="00B56A6C">
        <w:rPr>
          <w:sz w:val="24"/>
          <w:szCs w:val="24"/>
        </w:rPr>
        <w:t xml:space="preserve">ublicznych </w:t>
      </w:r>
      <w:r w:rsidR="00E74BC3" w:rsidRPr="00B56A6C">
        <w:rPr>
          <w:sz w:val="24"/>
          <w:szCs w:val="24"/>
        </w:rPr>
        <w:t>udostępnia</w:t>
      </w:r>
      <w:r w:rsidR="00BE7BFD" w:rsidRPr="00B56A6C">
        <w:rPr>
          <w:sz w:val="24"/>
          <w:szCs w:val="24"/>
        </w:rPr>
        <w:t xml:space="preserve"> poniżej treść zapytań do S</w:t>
      </w:r>
      <w:r w:rsidR="0012774F" w:rsidRPr="00B56A6C">
        <w:rPr>
          <w:sz w:val="24"/>
          <w:szCs w:val="24"/>
        </w:rPr>
        <w:t>pecyfikacji Warunków Zamówienia (</w:t>
      </w:r>
      <w:r w:rsidR="0012774F" w:rsidRPr="00B56A6C">
        <w:rPr>
          <w:sz w:val="24"/>
          <w:szCs w:val="24"/>
          <w:lang w:eastAsia="ar-SA"/>
        </w:rPr>
        <w:t>zwanej dalej</w:t>
      </w:r>
      <w:r w:rsidR="0012774F" w:rsidRPr="00B56A6C">
        <w:rPr>
          <w:b/>
          <w:sz w:val="24"/>
          <w:szCs w:val="24"/>
          <w:lang w:eastAsia="ar-SA"/>
        </w:rPr>
        <w:t xml:space="preserve"> </w:t>
      </w:r>
      <w:r w:rsidR="0012774F" w:rsidRPr="00B56A6C">
        <w:rPr>
          <w:bCs/>
          <w:sz w:val="24"/>
          <w:szCs w:val="24"/>
          <w:lang w:eastAsia="ar-SA"/>
        </w:rPr>
        <w:t>”SWZ”)</w:t>
      </w:r>
      <w:r w:rsidR="00E74BC3" w:rsidRPr="00B56A6C">
        <w:rPr>
          <w:bCs/>
          <w:sz w:val="24"/>
          <w:szCs w:val="24"/>
          <w:lang w:eastAsia="ar-SA"/>
        </w:rPr>
        <w:t xml:space="preserve"> </w:t>
      </w:r>
      <w:r w:rsidR="00E74BC3" w:rsidRPr="00B56A6C">
        <w:rPr>
          <w:sz w:val="24"/>
          <w:szCs w:val="24"/>
        </w:rPr>
        <w:t>wraz z wyjaśnieniami</w:t>
      </w:r>
      <w:r w:rsidR="0012774F" w:rsidRPr="00B56A6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2982" w:rsidRPr="00B56A6C" w14:paraId="2EFD821F" w14:textId="77777777" w:rsidTr="009B35A6">
        <w:tc>
          <w:tcPr>
            <w:tcW w:w="9356" w:type="dxa"/>
          </w:tcPr>
          <w:p w14:paraId="20924F83" w14:textId="77777777" w:rsidR="001D2982" w:rsidRPr="00B56A6C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Do umowy:</w:t>
            </w:r>
          </w:p>
          <w:p w14:paraId="2801085E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</w:t>
            </w:r>
          </w:p>
          <w:p w14:paraId="751E5BD2" w14:textId="37CEFFFE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Nie, Zamawiający nie wyraża zgody.</w:t>
            </w:r>
          </w:p>
          <w:p w14:paraId="1F901264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AAAC554" w14:textId="77777777" w:rsidR="001D2982" w:rsidRPr="00B56A6C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 xml:space="preserve">Pakiet 2 poz. 1 </w:t>
            </w:r>
          </w:p>
          <w:p w14:paraId="146116CA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Czy Zamawiający dopuści koszulę o gramaturze 33g/m2?</w:t>
            </w:r>
          </w:p>
          <w:p w14:paraId="5B798A08" w14:textId="6F0B547A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</w:t>
            </w:r>
            <w:r w:rsidR="00154030">
              <w:rPr>
                <w:b/>
                <w:bCs/>
                <w:sz w:val="24"/>
                <w:szCs w:val="24"/>
              </w:rPr>
              <w:t>Zamawiający dopuszcza.</w:t>
            </w:r>
          </w:p>
          <w:p w14:paraId="2A74BCBE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BB3ECBE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2, 3 - Czy Zamawiający dopuści wycenę za opakowanie a'10sztuk z jednoczesnym przeliczeniem zamawianych ilości?</w:t>
            </w:r>
          </w:p>
          <w:p w14:paraId="2D969B40" w14:textId="6C1A2FFB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Tak, Zamawiający wyraża zgodę.</w:t>
            </w:r>
          </w:p>
          <w:p w14:paraId="48C7A1CA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08E190D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3, pozycja 1 - Czy Zamawiający dopuści fartuch o gramaturze min. 25g/m2?</w:t>
            </w:r>
          </w:p>
          <w:p w14:paraId="193BBFA4" w14:textId="29919ED4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154030">
              <w:rPr>
                <w:b/>
                <w:bCs/>
                <w:sz w:val="24"/>
                <w:szCs w:val="24"/>
              </w:rPr>
              <w:t xml:space="preserve"> Zamawiający nie dopuszcza.</w:t>
            </w:r>
          </w:p>
          <w:p w14:paraId="274EE88A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663F472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3, pozycja 1 - Zwracamy się do Zamawiającego z prośbą o odstąpienie od wymogu, aby na opakowaniu zbiorczym była podana informacja o gramaturze?</w:t>
            </w:r>
          </w:p>
          <w:p w14:paraId="2544D8B6" w14:textId="238C10E9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Nie, Zamawiający nie wyraża zgody.</w:t>
            </w:r>
          </w:p>
          <w:p w14:paraId="0C42F63F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3A58279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 xml:space="preserve">Pakiet 5, pozycja 1 - Czy Zamawiający dopuści maski chirurgiczne o poniższych parametrach: </w:t>
            </w:r>
            <w:r w:rsidRPr="00B56A6C">
              <w:rPr>
                <w:sz w:val="24"/>
                <w:szCs w:val="24"/>
              </w:rPr>
              <w:lastRenderedPageBreak/>
              <w:t xml:space="preserve">Maska medyczna mocowana na gumki, wykonana z trzech warstw niepylącej włókniny (25 g/m?+ 25 g/m?+ 25 g/m?), wymiary maski 17,5cm x 9,5cm.  Wymiary gumek 16,5 cm .   Długość sztywnika do formowania maski na nosie 10,5cm. Zgodna z normą PN-EN 14683:2019 + AC:2019 typ IIR- poziom filtracji bakterii BFE 99,9%, ciśnienie różnicowe 44,76 Pa/cm? , czystość mikrobiologiczna 22,26 </w:t>
            </w:r>
            <w:proofErr w:type="spellStart"/>
            <w:r w:rsidRPr="00B56A6C">
              <w:rPr>
                <w:sz w:val="24"/>
                <w:szCs w:val="24"/>
              </w:rPr>
              <w:t>cfu</w:t>
            </w:r>
            <w:proofErr w:type="spellEnd"/>
            <w:r w:rsidRPr="00B56A6C">
              <w:rPr>
                <w:sz w:val="24"/>
                <w:szCs w:val="24"/>
              </w:rPr>
              <w:t>/g. Odporna na rozpryski. Kolor niebieski. Nie zawierające włókien szklanych. Klasa I niesterylna. Opakowanie a'50sztuk?</w:t>
            </w:r>
          </w:p>
          <w:p w14:paraId="404B22E0" w14:textId="22631FF0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154030">
              <w:rPr>
                <w:b/>
                <w:bCs/>
                <w:sz w:val="24"/>
                <w:szCs w:val="24"/>
              </w:rPr>
              <w:t xml:space="preserve"> </w:t>
            </w:r>
            <w:r w:rsidR="00736826">
              <w:rPr>
                <w:b/>
                <w:bCs/>
                <w:sz w:val="24"/>
                <w:szCs w:val="24"/>
              </w:rPr>
              <w:t>Zamawiający nie dopuszcza.</w:t>
            </w:r>
          </w:p>
          <w:p w14:paraId="4E804A6F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F8B1341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5, pozycja 1 - Czy Zamawiający dopuści wycenę masek za opakowanie a'50sztuk z jednoczesnym przeliczeniem zamawianych ilości?</w:t>
            </w:r>
          </w:p>
          <w:p w14:paraId="6C2E8473" w14:textId="1940EA0E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Tak, Zamawiający wyraża zgodę.</w:t>
            </w:r>
          </w:p>
          <w:p w14:paraId="2E0E0DA7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256E8067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6, pozycja 1 - Czy Zamawiający dopuści komplet pościeli o następujących parametrach: Komplet pościeli medycznej jednorazowego użytku wykonany z włókniny polipropylenowej 25 g/m?, niejałowy, kolor zielony, zawiera: prześcieradło: 150 cm x 210 cm , poszwę na kołdrę 160 cm x 210 cm, poszewkę na poduszkę: 70 cm x 80 cm?</w:t>
            </w:r>
          </w:p>
          <w:p w14:paraId="4C860D55" w14:textId="2E06F1CA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15403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37E7A3DC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B40B674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6, pozycja 1 - Zwracamy się do Zamawiającego z prośbą o odstąpienie od wymogu, aby na opakowaniu zbiorczym była podana informacja o gramaturze oraz o wymiarach?</w:t>
            </w:r>
          </w:p>
          <w:p w14:paraId="65C84050" w14:textId="7A7E675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Zamawiający nie wyraża zgody, zgodnie z SWZ.</w:t>
            </w:r>
          </w:p>
          <w:p w14:paraId="1CA43B1D" w14:textId="77777777" w:rsidR="001D2982" w:rsidRPr="00B56A6C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 xml:space="preserve">Pakiet 7, pozycja 1 - Czy Zamawiający dopuści podkład o następujących parametrach: Podkład chłonny w rozmiarze 60 x 90 cm z wkładem chłonnym 55 cm x 78 cm; wykonany z pięciu warstw tj. włókniny polipropylenowej 7,02 g, dwóch warstw celulozy 11,91 g, pulpy celulozowej z </w:t>
            </w:r>
            <w:proofErr w:type="spellStart"/>
            <w:r w:rsidRPr="00B56A6C">
              <w:rPr>
                <w:sz w:val="24"/>
                <w:szCs w:val="24"/>
              </w:rPr>
              <w:t>superabsorbentem</w:t>
            </w:r>
            <w:proofErr w:type="spellEnd"/>
            <w:r w:rsidRPr="00B56A6C">
              <w:rPr>
                <w:sz w:val="24"/>
                <w:szCs w:val="24"/>
              </w:rPr>
              <w:t xml:space="preserve"> SAP:  39,69 g (pulpa) + 5 g (SAP), niebieskiej folii PE 11,9 g. Opakowanie 25 szt. Chłonność: 1655 g.</w:t>
            </w:r>
          </w:p>
          <w:p w14:paraId="637C7923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Opakowanie posiada uchwyt umożliwiający przenoszenie?</w:t>
            </w:r>
          </w:p>
          <w:p w14:paraId="7B2E8EC5" w14:textId="407F61E9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154030">
              <w:rPr>
                <w:b/>
                <w:bCs/>
                <w:sz w:val="24"/>
                <w:szCs w:val="24"/>
              </w:rPr>
              <w:t xml:space="preserve"> Zamawiający dopuszcza.</w:t>
            </w:r>
          </w:p>
          <w:p w14:paraId="55D0314B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94016FF" w14:textId="77777777" w:rsidR="001D2982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7 - Czy Zamawiający dopuści wycenę za opakowanie a'25sztuk z jednoczesnym przeliczeniem zamawianych ilości?</w:t>
            </w:r>
          </w:p>
          <w:p w14:paraId="7150DF23" w14:textId="457EB5D1" w:rsidR="00B56A6C" w:rsidRPr="00B56A6C" w:rsidRDefault="00B56A6C" w:rsidP="00B56A6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5249B927" w14:textId="77777777" w:rsidR="00B56A6C" w:rsidRPr="00B56A6C" w:rsidRDefault="00B56A6C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ABF01F6" w14:textId="77777777" w:rsidR="001D2982" w:rsidRPr="00B56A6C" w:rsidRDefault="001D2982" w:rsidP="009B35A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56A6C">
              <w:rPr>
                <w:sz w:val="24"/>
                <w:szCs w:val="24"/>
              </w:rPr>
              <w:t>Pakiet 8 - Czy Zamawiający dopuści wycenę za opakowanie zbiorcze a'100sztuk z jednoczesnym przeliczeniem zamawianych ilości?</w:t>
            </w:r>
          </w:p>
          <w:p w14:paraId="3CBB2597" w14:textId="2492C7A6" w:rsidR="001D2982" w:rsidRPr="00B56A6C" w:rsidRDefault="00B56A6C" w:rsidP="009B35A6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Odpowiedź</w:t>
            </w:r>
            <w:r w:rsidR="001D2982" w:rsidRPr="00B56A6C">
              <w:rPr>
                <w:b/>
                <w:bCs/>
                <w:sz w:val="24"/>
                <w:szCs w:val="24"/>
              </w:rPr>
              <w:t>:</w:t>
            </w:r>
            <w:r w:rsidR="00B715F8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729DE8EB" w14:textId="6AA54E1A" w:rsidR="001D2982" w:rsidRPr="00B56A6C" w:rsidRDefault="001D2982" w:rsidP="009B35A6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E75B7C0" w14:textId="77777777" w:rsidR="00BE7BFD" w:rsidRPr="00B56A6C" w:rsidRDefault="00BE7BFD" w:rsidP="00520165">
      <w:pPr>
        <w:jc w:val="both"/>
        <w:rPr>
          <w:sz w:val="24"/>
          <w:szCs w:val="24"/>
        </w:rPr>
      </w:pPr>
    </w:p>
    <w:p w14:paraId="15172E73" w14:textId="2D7FA964" w:rsidR="006D4AB3" w:rsidRPr="00B56A6C" w:rsidRDefault="0086207D" w:rsidP="0086207D">
      <w:pPr>
        <w:pStyle w:val="Tekstpodstawowy"/>
        <w:spacing w:before="120" w:after="480" w:line="276" w:lineRule="auto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7427BD" w:rsidRPr="00B56A6C">
        <w:rPr>
          <w:sz w:val="24"/>
          <w:szCs w:val="24"/>
        </w:rPr>
        <w:t>Przewodniczący Komisji Przetargowej</w:t>
      </w:r>
    </w:p>
    <w:p w14:paraId="355DA242" w14:textId="3C04DE7E" w:rsidR="006D4AB3" w:rsidRPr="00B56A6C" w:rsidRDefault="00B56A6C" w:rsidP="0086207D">
      <w:pPr>
        <w:spacing w:before="120" w:after="120" w:line="276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</w:t>
      </w:r>
      <w:r w:rsidR="001D2982" w:rsidRPr="00B56A6C">
        <w:rPr>
          <w:sz w:val="24"/>
          <w:szCs w:val="24"/>
        </w:rPr>
        <w:t>Małgorzata</w:t>
      </w:r>
      <w:r w:rsidR="006D4AB3" w:rsidRPr="00B56A6C">
        <w:rPr>
          <w:sz w:val="24"/>
          <w:szCs w:val="24"/>
        </w:rPr>
        <w:t xml:space="preserve"> </w:t>
      </w:r>
      <w:proofErr w:type="spellStart"/>
      <w:r w:rsidR="001D2982" w:rsidRPr="00B56A6C">
        <w:rPr>
          <w:sz w:val="24"/>
          <w:szCs w:val="24"/>
        </w:rPr>
        <w:t>Kumon</w:t>
      </w:r>
      <w:proofErr w:type="spellEnd"/>
    </w:p>
    <w:sectPr w:rsidR="006D4AB3" w:rsidRPr="00B56A6C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099DAB" w14:textId="77777777" w:rsidR="00E50F83" w:rsidRDefault="00E50F83">
      <w:r>
        <w:separator/>
      </w:r>
    </w:p>
  </w:endnote>
  <w:endnote w:type="continuationSeparator" w:id="0">
    <w:p w14:paraId="419F5D24" w14:textId="77777777" w:rsidR="00E50F83" w:rsidRDefault="00E5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0FA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F75D8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7CBB" w14:textId="77777777" w:rsidR="006D4AB3" w:rsidRDefault="0086207D">
    <w:pPr>
      <w:pStyle w:val="Stopka"/>
      <w:tabs>
        <w:tab w:val="clear" w:pos="4536"/>
      </w:tabs>
      <w:jc w:val="center"/>
    </w:pPr>
    <w:r>
      <w:rPr>
        <w:noProof/>
      </w:rPr>
      <w:pict w14:anchorId="27D6C648">
        <v:line id="_x0000_s1025" style="position:absolute;left:0;text-align:left;z-index:251657728" from="-3.85pt,8.75pt" to="455.15pt,8.75pt"/>
      </w:pict>
    </w:r>
  </w:p>
  <w:p w14:paraId="5F410A57" w14:textId="71AA0BA7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9504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CB1C8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117082" w14:textId="77777777" w:rsidR="006D4AB3" w:rsidRDefault="006D4AB3">
    <w:pPr>
      <w:pStyle w:val="Stopka"/>
      <w:tabs>
        <w:tab w:val="clear" w:pos="4536"/>
        <w:tab w:val="left" w:pos="6237"/>
      </w:tabs>
    </w:pPr>
  </w:p>
  <w:p w14:paraId="68160E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45F3C" w14:textId="77777777" w:rsidR="00E50F83" w:rsidRDefault="00E50F83">
      <w:r>
        <w:separator/>
      </w:r>
    </w:p>
  </w:footnote>
  <w:footnote w:type="continuationSeparator" w:id="0">
    <w:p w14:paraId="6ED80390" w14:textId="77777777" w:rsidR="00E50F83" w:rsidRDefault="00E50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05598045">
    <w:abstractNumId w:val="3"/>
  </w:num>
  <w:num w:numId="2" w16cid:durableId="520509610">
    <w:abstractNumId w:val="6"/>
  </w:num>
  <w:num w:numId="3" w16cid:durableId="1118181188">
    <w:abstractNumId w:val="2"/>
  </w:num>
  <w:num w:numId="4" w16cid:durableId="774833139">
    <w:abstractNumId w:val="5"/>
  </w:num>
  <w:num w:numId="5" w16cid:durableId="622033637">
    <w:abstractNumId w:val="0"/>
  </w:num>
  <w:num w:numId="6" w16cid:durableId="1766342492">
    <w:abstractNumId w:val="1"/>
  </w:num>
  <w:num w:numId="7" w16cid:durableId="1813867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F83"/>
    <w:rsid w:val="00031374"/>
    <w:rsid w:val="000A1097"/>
    <w:rsid w:val="000E2A8F"/>
    <w:rsid w:val="0012774F"/>
    <w:rsid w:val="00144B7A"/>
    <w:rsid w:val="00154030"/>
    <w:rsid w:val="00180C6E"/>
    <w:rsid w:val="001D2982"/>
    <w:rsid w:val="00210F7A"/>
    <w:rsid w:val="00231C5A"/>
    <w:rsid w:val="0029606A"/>
    <w:rsid w:val="004708C8"/>
    <w:rsid w:val="004848F3"/>
    <w:rsid w:val="004A75F2"/>
    <w:rsid w:val="005144A9"/>
    <w:rsid w:val="00520165"/>
    <w:rsid w:val="005B1B08"/>
    <w:rsid w:val="005C31FB"/>
    <w:rsid w:val="00632C3C"/>
    <w:rsid w:val="00662BDB"/>
    <w:rsid w:val="006A5DF1"/>
    <w:rsid w:val="006B7198"/>
    <w:rsid w:val="006D4AB3"/>
    <w:rsid w:val="006F3B81"/>
    <w:rsid w:val="00736826"/>
    <w:rsid w:val="007427BD"/>
    <w:rsid w:val="007D7198"/>
    <w:rsid w:val="0086207D"/>
    <w:rsid w:val="00864A4B"/>
    <w:rsid w:val="00870F9F"/>
    <w:rsid w:val="008804B6"/>
    <w:rsid w:val="00897AB0"/>
    <w:rsid w:val="008A3553"/>
    <w:rsid w:val="00A905AC"/>
    <w:rsid w:val="00B56A6C"/>
    <w:rsid w:val="00B715F8"/>
    <w:rsid w:val="00B85715"/>
    <w:rsid w:val="00BA6584"/>
    <w:rsid w:val="00BE7BFD"/>
    <w:rsid w:val="00BF4A6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50F83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92610"/>
  <w15:chartTrackingRefBased/>
  <w15:docId w15:val="{98CE1006-10C9-4F6D-AC53-C1B438FA0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56A6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13</TotalTime>
  <Pages>2</Pages>
  <Words>529</Words>
  <Characters>3297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2026-07-07T10:42:00Z</cp:lastPrinted>
  <dcterms:created xsi:type="dcterms:W3CDTF">2026-07-01T08:49:00Z</dcterms:created>
  <dcterms:modified xsi:type="dcterms:W3CDTF">2026-07-07T10:42:00Z</dcterms:modified>
</cp:coreProperties>
</file>