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93460" w14:textId="76828ACE" w:rsidR="00C31F56" w:rsidRPr="00DF4FC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B073DE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DF4FC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DF4FC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DF4FC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DF4FC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DF4FC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788354B" w14:textId="77777777" w:rsidR="0029410C" w:rsidRPr="00DF4FC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DF4FC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DF4FC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DF4FC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DF4FC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DF4FC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F4FC9" w:rsidRPr="00DF4FC9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DF4FC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F4FC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77777777" w:rsidR="0099321A" w:rsidRPr="00DF4FC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DF4FC9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4300B544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4FC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B36A8E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3E104AE1" w14:textId="7B99A69A" w:rsidR="0000184A" w:rsidRPr="00DF4FC9" w:rsidRDefault="005E622E" w:rsidP="004A3925">
      <w:pPr>
        <w:keepNext/>
        <w:suppressAutoHyphens/>
        <w:jc w:val="both"/>
        <w:outlineLvl w:val="1"/>
        <w:rPr>
          <w:rFonts w:ascii="Arial" w:hAnsi="Arial" w:cs="Arial"/>
          <w:sz w:val="22"/>
        </w:rPr>
      </w:pPr>
      <w:r w:rsidRPr="00DF4FC9">
        <w:rPr>
          <w:rFonts w:ascii="Arial" w:hAnsi="Arial" w:cs="Arial"/>
          <w:sz w:val="22"/>
          <w:szCs w:val="22"/>
        </w:rPr>
        <w:t>Na potrzeby postępowania o ud</w:t>
      </w:r>
      <w:r w:rsidR="00B4062A" w:rsidRPr="00DF4FC9">
        <w:rPr>
          <w:rFonts w:ascii="Arial" w:hAnsi="Arial" w:cs="Arial"/>
          <w:sz w:val="22"/>
          <w:szCs w:val="22"/>
        </w:rPr>
        <w:t xml:space="preserve">zielenie zamówienia publicznego </w:t>
      </w:r>
      <w:r w:rsidR="00B4062A" w:rsidRPr="00DF4FC9">
        <w:rPr>
          <w:rFonts w:ascii="Arial" w:hAnsi="Arial" w:cs="Arial"/>
          <w:b/>
          <w:sz w:val="22"/>
          <w:szCs w:val="22"/>
        </w:rPr>
        <w:t xml:space="preserve">pn. </w:t>
      </w:r>
      <w:r w:rsidR="004A3925" w:rsidRPr="004A3925">
        <w:rPr>
          <w:rFonts w:ascii="Arial" w:hAnsi="Arial" w:cs="Arial"/>
          <w:b/>
          <w:sz w:val="22"/>
          <w:szCs w:val="24"/>
          <w:lang w:eastAsia="ar-SA"/>
        </w:rPr>
        <w:t>wykonywanie miesięcznych konserwacji i przeglądów dźwigów osobowych, towarowych, elektrowciągów, platform przyschodowych i pionowych w budynkach Uniwersytetu im. Adama Mickiewicza zlokalizowanych w Poznaniu, Kaliszu, Pile, Gnieźnie, Słubicach, Obrzycku i Gułtowach</w:t>
      </w:r>
      <w:r w:rsidR="004A3925">
        <w:rPr>
          <w:rFonts w:ascii="Arial" w:hAnsi="Arial" w:cs="Arial"/>
          <w:b/>
          <w:sz w:val="22"/>
          <w:szCs w:val="24"/>
          <w:lang w:eastAsia="ar-SA"/>
        </w:rPr>
        <w:t xml:space="preserve"> (</w:t>
      </w:r>
      <w:r w:rsidR="004A3925" w:rsidRPr="004A3925">
        <w:rPr>
          <w:rFonts w:ascii="Arial" w:hAnsi="Arial" w:cs="Arial"/>
          <w:b/>
          <w:sz w:val="22"/>
          <w:szCs w:val="24"/>
          <w:lang w:eastAsia="ar-SA"/>
        </w:rPr>
        <w:t>przedmiot zamówienia został podzielony na 9 części</w:t>
      </w:r>
      <w:r w:rsidR="004A3925">
        <w:rPr>
          <w:rFonts w:ascii="Arial" w:hAnsi="Arial" w:cs="Arial"/>
          <w:b/>
          <w:sz w:val="22"/>
          <w:szCs w:val="24"/>
          <w:lang w:eastAsia="ar-SA"/>
        </w:rPr>
        <w:t>)</w:t>
      </w:r>
      <w:r w:rsidR="00F20AC7">
        <w:rPr>
          <w:rFonts w:ascii="Arial" w:hAnsi="Arial" w:cs="Arial"/>
          <w:b/>
          <w:sz w:val="22"/>
          <w:szCs w:val="22"/>
        </w:rPr>
        <w:t xml:space="preserve"> </w:t>
      </w:r>
      <w:r w:rsidRPr="00DF4FC9">
        <w:rPr>
          <w:rFonts w:ascii="Arial" w:hAnsi="Arial" w:cs="Arial"/>
          <w:bCs/>
          <w:sz w:val="22"/>
        </w:rPr>
        <w:t>o</w:t>
      </w:r>
      <w:r w:rsidR="006D68D8" w:rsidRPr="00DF4FC9">
        <w:rPr>
          <w:rFonts w:ascii="Arial" w:hAnsi="Arial" w:cs="Arial"/>
          <w:bCs/>
          <w:sz w:val="22"/>
        </w:rPr>
        <w:t>świadczam/(-my)</w:t>
      </w:r>
      <w:r w:rsidRPr="00DF4FC9">
        <w:rPr>
          <w:rFonts w:ascii="Arial" w:hAnsi="Arial" w:cs="Arial"/>
          <w:bCs/>
          <w:sz w:val="22"/>
        </w:rPr>
        <w:t xml:space="preserve">, </w:t>
      </w:r>
      <w:r w:rsidR="000719DC" w:rsidRPr="00DF4FC9">
        <w:rPr>
          <w:rFonts w:ascii="Arial" w:hAnsi="Arial" w:cs="Arial"/>
          <w:bCs/>
          <w:sz w:val="22"/>
        </w:rPr>
        <w:t>co następuje</w:t>
      </w:r>
      <w:r w:rsidRPr="00DF4FC9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DF4FC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3A5D5" w14:textId="34D7F14C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nie przynależę</w:t>
      </w:r>
      <w:r w:rsidRPr="00DF4FC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(t.j. Dz. U. z 202</w:t>
      </w:r>
      <w:r w:rsidR="00F20AC7">
        <w:rPr>
          <w:rFonts w:ascii="Arial" w:hAnsi="Arial" w:cs="Arial"/>
          <w:sz w:val="22"/>
          <w:szCs w:val="22"/>
        </w:rPr>
        <w:t>5</w:t>
      </w:r>
      <w:r w:rsidRPr="00DF4FC9">
        <w:rPr>
          <w:rFonts w:ascii="Arial" w:hAnsi="Arial" w:cs="Arial"/>
          <w:sz w:val="22"/>
          <w:szCs w:val="22"/>
        </w:rPr>
        <w:t xml:space="preserve"> r. poz. </w:t>
      </w:r>
      <w:r w:rsidR="00F20AC7">
        <w:rPr>
          <w:rFonts w:ascii="Arial" w:hAnsi="Arial" w:cs="Arial"/>
          <w:sz w:val="22"/>
          <w:szCs w:val="22"/>
        </w:rPr>
        <w:t>1714</w:t>
      </w:r>
      <w:r w:rsidRPr="00DF4FC9">
        <w:rPr>
          <w:rFonts w:ascii="Arial" w:hAnsi="Arial" w:cs="Arial"/>
          <w:sz w:val="22"/>
          <w:szCs w:val="22"/>
        </w:rPr>
        <w:t>) z innym Wykonawcą, który złożył odrębną ofertę, ofertę częściową w niniejszym postępowaniu.</w:t>
      </w:r>
    </w:p>
    <w:p w14:paraId="240D9660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84EAAFB" w14:textId="3949C81B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przynależę</w:t>
      </w:r>
      <w:r w:rsidRPr="00DF4FC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(t.j. Dz. U. z 202</w:t>
      </w:r>
      <w:r w:rsidR="00F20AC7">
        <w:rPr>
          <w:rFonts w:ascii="Arial" w:hAnsi="Arial" w:cs="Arial"/>
          <w:sz w:val="22"/>
          <w:szCs w:val="22"/>
        </w:rPr>
        <w:t>5</w:t>
      </w:r>
      <w:r w:rsidRPr="00DF4FC9">
        <w:rPr>
          <w:rFonts w:ascii="Arial" w:hAnsi="Arial" w:cs="Arial"/>
          <w:sz w:val="22"/>
          <w:szCs w:val="22"/>
        </w:rPr>
        <w:t xml:space="preserve"> r. poz. </w:t>
      </w:r>
      <w:r w:rsidR="00F20AC7">
        <w:rPr>
          <w:rFonts w:ascii="Arial" w:hAnsi="Arial" w:cs="Arial"/>
          <w:sz w:val="22"/>
          <w:szCs w:val="22"/>
        </w:rPr>
        <w:t>1714</w:t>
      </w:r>
      <w:r w:rsidRPr="00DF4FC9">
        <w:rPr>
          <w:rFonts w:ascii="Arial" w:hAnsi="Arial" w:cs="Arial"/>
          <w:sz w:val="22"/>
          <w:szCs w:val="22"/>
        </w:rPr>
        <w:t>), z innym Wykonawcą, który złożył odrębną ofertę, ofertę częściową w niniejszym postępowaniu:</w:t>
      </w:r>
    </w:p>
    <w:p w14:paraId="1FA43D85" w14:textId="77777777" w:rsidR="00312A4F" w:rsidRPr="00DF4FC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DF4FC9" w:rsidRPr="00DF4FC9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DF4FC9" w:rsidRPr="00DF4FC9" w14:paraId="27620892" w14:textId="77777777" w:rsidTr="009A4CD3">
        <w:tc>
          <w:tcPr>
            <w:tcW w:w="516" w:type="dxa"/>
          </w:tcPr>
          <w:p w14:paraId="28DF4BD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4FC9" w:rsidRPr="00DF4FC9" w14:paraId="47FF73E0" w14:textId="77777777" w:rsidTr="009A4CD3">
        <w:tc>
          <w:tcPr>
            <w:tcW w:w="516" w:type="dxa"/>
          </w:tcPr>
          <w:p w14:paraId="76EF9DB4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DF4FC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DF4FC9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DF4FC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DF4FC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DF4FC9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B36A8E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color w:val="FF0000"/>
          <w:sz w:val="18"/>
          <w:szCs w:val="18"/>
          <w:vertAlign w:val="superscript"/>
        </w:rPr>
      </w:pP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</w:t>
      </w:r>
      <w:r w:rsidR="008B3C7B"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</w:t>
      </w: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sectPr w:rsidR="00106AC7" w:rsidRPr="00B36A8E" w:rsidSect="00DF4F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3AF8A" w14:textId="77777777" w:rsidR="001362CF" w:rsidRDefault="001362CF">
      <w:r>
        <w:separator/>
      </w:r>
    </w:p>
  </w:endnote>
  <w:endnote w:type="continuationSeparator" w:id="0">
    <w:p w14:paraId="7A46CB43" w14:textId="77777777" w:rsidR="001362CF" w:rsidRDefault="0013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F66A7" w14:textId="77777777" w:rsidR="004A3925" w:rsidRDefault="004A3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5EA6D" w14:textId="77777777" w:rsidR="001362CF" w:rsidRDefault="001362CF">
      <w:r>
        <w:separator/>
      </w:r>
    </w:p>
  </w:footnote>
  <w:footnote w:type="continuationSeparator" w:id="0">
    <w:p w14:paraId="1B8A696E" w14:textId="77777777" w:rsidR="001362CF" w:rsidRDefault="001362CF">
      <w:r>
        <w:continuationSeparator/>
      </w:r>
    </w:p>
  </w:footnote>
  <w:footnote w:id="1">
    <w:p w14:paraId="3D0239B3" w14:textId="77777777" w:rsidR="00DF4FC9" w:rsidRPr="00C37CD2" w:rsidRDefault="00DF4FC9" w:rsidP="00DF4FC9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A637" w14:textId="77777777" w:rsidR="004A3925" w:rsidRDefault="004A3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4C595" w14:textId="6103BE5F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4A3925">
      <w:rPr>
        <w:rFonts w:ascii="Arial" w:hAnsi="Arial" w:cs="Arial"/>
        <w:i/>
      </w:rPr>
      <w:t>8321</w:t>
    </w:r>
    <w:r w:rsidR="00F20AC7">
      <w:rPr>
        <w:rFonts w:ascii="Arial" w:hAnsi="Arial" w:cs="Arial"/>
        <w:i/>
      </w:rPr>
      <w:t>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52678" w14:textId="77777777" w:rsidR="004A3925" w:rsidRDefault="004A3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6464854">
    <w:abstractNumId w:val="14"/>
  </w:num>
  <w:num w:numId="2" w16cid:durableId="876046811">
    <w:abstractNumId w:val="0"/>
  </w:num>
  <w:num w:numId="3" w16cid:durableId="1861318169">
    <w:abstractNumId w:val="11"/>
  </w:num>
  <w:num w:numId="4" w16cid:durableId="1284995090">
    <w:abstractNumId w:val="8"/>
  </w:num>
  <w:num w:numId="5" w16cid:durableId="1202748205">
    <w:abstractNumId w:val="7"/>
  </w:num>
  <w:num w:numId="6" w16cid:durableId="254437716">
    <w:abstractNumId w:val="1"/>
  </w:num>
  <w:num w:numId="7" w16cid:durableId="442655359">
    <w:abstractNumId w:val="6"/>
  </w:num>
  <w:num w:numId="8" w16cid:durableId="1610550881">
    <w:abstractNumId w:val="3"/>
  </w:num>
  <w:num w:numId="9" w16cid:durableId="1372343377">
    <w:abstractNumId w:val="2"/>
  </w:num>
  <w:num w:numId="10" w16cid:durableId="443038245">
    <w:abstractNumId w:val="5"/>
  </w:num>
  <w:num w:numId="11" w16cid:durableId="637343916">
    <w:abstractNumId w:val="10"/>
  </w:num>
  <w:num w:numId="12" w16cid:durableId="41248060">
    <w:abstractNumId w:val="4"/>
  </w:num>
  <w:num w:numId="13" w16cid:durableId="2079857440">
    <w:abstractNumId w:val="9"/>
  </w:num>
  <w:num w:numId="14" w16cid:durableId="994410169">
    <w:abstractNumId w:val="12"/>
  </w:num>
  <w:num w:numId="15" w16cid:durableId="15319900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362CF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7F1B"/>
    <w:rsid w:val="003E5C80"/>
    <w:rsid w:val="003E5D20"/>
    <w:rsid w:val="003F6927"/>
    <w:rsid w:val="00415097"/>
    <w:rsid w:val="00422381"/>
    <w:rsid w:val="0043102D"/>
    <w:rsid w:val="00460820"/>
    <w:rsid w:val="004704CB"/>
    <w:rsid w:val="004A3925"/>
    <w:rsid w:val="004C55DE"/>
    <w:rsid w:val="004D5C77"/>
    <w:rsid w:val="004E0C1A"/>
    <w:rsid w:val="00532FD1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4040"/>
    <w:rsid w:val="006B51E7"/>
    <w:rsid w:val="006C3318"/>
    <w:rsid w:val="006D68D8"/>
    <w:rsid w:val="006E0FAA"/>
    <w:rsid w:val="0070113A"/>
    <w:rsid w:val="007227C8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073DE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0688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20AC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45</cp:revision>
  <cp:lastPrinted>2026-07-08T07:36:00Z</cp:lastPrinted>
  <dcterms:created xsi:type="dcterms:W3CDTF">2021-02-09T08:53:00Z</dcterms:created>
  <dcterms:modified xsi:type="dcterms:W3CDTF">2026-07-08T07:36:00Z</dcterms:modified>
</cp:coreProperties>
</file>