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E97D" w14:textId="72E3E904" w:rsidR="00131D19" w:rsidRPr="00DC34C9" w:rsidRDefault="00131D19" w:rsidP="00131D19">
      <w:pPr>
        <w:pStyle w:val="Nagwek"/>
        <w:jc w:val="right"/>
        <w:rPr>
          <w:rFonts w:ascii="Cambria" w:hAnsi="Cambria"/>
          <w:bCs/>
          <w:sz w:val="24"/>
          <w:szCs w:val="24"/>
        </w:rPr>
      </w:pPr>
      <w:r w:rsidRPr="00DC34C9">
        <w:rPr>
          <w:rFonts w:ascii="Cambria" w:hAnsi="Cambria"/>
          <w:bCs/>
          <w:sz w:val="24"/>
          <w:szCs w:val="24"/>
        </w:rPr>
        <w:t xml:space="preserve">Załącznik nr </w:t>
      </w:r>
      <w:r w:rsidR="009C2729" w:rsidRPr="00DC34C9">
        <w:rPr>
          <w:rFonts w:ascii="Cambria" w:hAnsi="Cambria"/>
          <w:bCs/>
          <w:sz w:val="24"/>
          <w:szCs w:val="24"/>
        </w:rPr>
        <w:t>6</w:t>
      </w:r>
      <w:r w:rsidRPr="00DC34C9">
        <w:rPr>
          <w:rFonts w:ascii="Cambria" w:hAnsi="Cambria"/>
          <w:bCs/>
          <w:sz w:val="24"/>
          <w:szCs w:val="24"/>
        </w:rPr>
        <w:t xml:space="preserve"> do SWZ</w:t>
      </w:r>
    </w:p>
    <w:p w14:paraId="33EA30A9" w14:textId="77777777" w:rsidR="00131D19" w:rsidRPr="009C2729" w:rsidRDefault="00131D19" w:rsidP="00131D19">
      <w:pPr>
        <w:pStyle w:val="Nagwek"/>
        <w:jc w:val="center"/>
        <w:rPr>
          <w:rFonts w:ascii="Cambria" w:hAnsi="Cambria"/>
          <w:sz w:val="24"/>
          <w:szCs w:val="24"/>
        </w:rPr>
      </w:pPr>
    </w:p>
    <w:p w14:paraId="3A598B7A" w14:textId="00FF1801" w:rsidR="00131D19" w:rsidRPr="009C2729" w:rsidRDefault="00131D19" w:rsidP="00131D19">
      <w:pPr>
        <w:pStyle w:val="Nagwek"/>
        <w:jc w:val="both"/>
        <w:rPr>
          <w:rFonts w:ascii="Cambria" w:hAnsi="Cambria"/>
          <w:b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 xml:space="preserve">Numer postępowania: </w:t>
      </w:r>
      <w:r w:rsidR="0051369C" w:rsidRPr="009C2729">
        <w:rPr>
          <w:rFonts w:ascii="Cambria" w:hAnsi="Cambria"/>
          <w:b/>
          <w:sz w:val="24"/>
          <w:szCs w:val="24"/>
        </w:rPr>
        <w:t>ZP</w:t>
      </w:r>
      <w:r w:rsidR="009C2729">
        <w:rPr>
          <w:rFonts w:ascii="Cambria" w:hAnsi="Cambria"/>
          <w:b/>
          <w:sz w:val="24"/>
          <w:szCs w:val="24"/>
        </w:rPr>
        <w:t>3/</w:t>
      </w:r>
      <w:r w:rsidR="007D5385">
        <w:rPr>
          <w:rFonts w:ascii="Cambria" w:hAnsi="Cambria"/>
          <w:b/>
          <w:sz w:val="24"/>
          <w:szCs w:val="24"/>
        </w:rPr>
        <w:t>8598</w:t>
      </w:r>
    </w:p>
    <w:p w14:paraId="1848971F" w14:textId="77777777" w:rsidR="00131D19" w:rsidRPr="009C2729" w:rsidRDefault="00131D19" w:rsidP="00131D19">
      <w:pPr>
        <w:pStyle w:val="Nagwek3"/>
        <w:spacing w:line="240" w:lineRule="auto"/>
        <w:ind w:left="0"/>
        <w:jc w:val="left"/>
        <w:rPr>
          <w:rFonts w:ascii="Cambria" w:hAnsi="Cambria"/>
          <w:szCs w:val="24"/>
        </w:rPr>
      </w:pPr>
    </w:p>
    <w:p w14:paraId="33DA44E6" w14:textId="77777777" w:rsidR="00131D19" w:rsidRPr="009C2729" w:rsidRDefault="00131D19" w:rsidP="00131D19">
      <w:pPr>
        <w:jc w:val="center"/>
        <w:rPr>
          <w:rFonts w:ascii="Cambria" w:hAnsi="Cambria"/>
          <w:b/>
          <w:sz w:val="32"/>
          <w:szCs w:val="32"/>
        </w:rPr>
      </w:pPr>
      <w:r w:rsidRPr="009C2729">
        <w:rPr>
          <w:rFonts w:ascii="Cambria" w:hAnsi="Cambria"/>
          <w:b/>
          <w:sz w:val="32"/>
          <w:szCs w:val="32"/>
        </w:rPr>
        <w:t xml:space="preserve">Oświadczenie </w:t>
      </w:r>
    </w:p>
    <w:p w14:paraId="5791EDB7" w14:textId="77777777" w:rsidR="00131D19" w:rsidRPr="009C2729" w:rsidRDefault="00131D19" w:rsidP="00131D19">
      <w:pPr>
        <w:jc w:val="center"/>
        <w:rPr>
          <w:rFonts w:ascii="Cambria" w:hAnsi="Cambria"/>
          <w:b/>
          <w:sz w:val="26"/>
          <w:szCs w:val="26"/>
        </w:rPr>
      </w:pPr>
      <w:r w:rsidRPr="009C2729">
        <w:rPr>
          <w:rFonts w:ascii="Cambria" w:hAnsi="Cambria"/>
          <w:b/>
          <w:sz w:val="32"/>
          <w:szCs w:val="32"/>
        </w:rPr>
        <w:t>o przynależności / braku przynależności do tej samej grupy kapitałowej</w:t>
      </w:r>
    </w:p>
    <w:p w14:paraId="14596E3C" w14:textId="77777777" w:rsidR="00131D19" w:rsidRPr="009C2729" w:rsidRDefault="00131D19" w:rsidP="00131D19">
      <w:pPr>
        <w:jc w:val="center"/>
        <w:rPr>
          <w:rFonts w:ascii="Cambria" w:hAnsi="Cambria"/>
          <w:b/>
          <w:sz w:val="24"/>
          <w:szCs w:val="24"/>
        </w:rPr>
      </w:pPr>
    </w:p>
    <w:p w14:paraId="45E6A4BA" w14:textId="77777777" w:rsidR="00131D19" w:rsidRPr="009C2729" w:rsidRDefault="00131D19" w:rsidP="00131D19">
      <w:pPr>
        <w:widowControl w:val="0"/>
        <w:adjustRightInd w:val="0"/>
        <w:jc w:val="center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>…………………………………………………………………………………………………………………</w:t>
      </w:r>
    </w:p>
    <w:p w14:paraId="3C4A3E80" w14:textId="77777777" w:rsidR="00131D19" w:rsidRPr="009C2729" w:rsidRDefault="00131D19" w:rsidP="00131D19">
      <w:pPr>
        <w:pStyle w:val="Tekstpodstawowywcity"/>
        <w:ind w:firstLine="0"/>
        <w:jc w:val="center"/>
        <w:rPr>
          <w:rFonts w:ascii="Cambria" w:hAnsi="Cambria"/>
          <w:i/>
          <w:szCs w:val="24"/>
        </w:rPr>
      </w:pPr>
      <w:r w:rsidRPr="009C2729">
        <w:rPr>
          <w:rFonts w:ascii="Cambria" w:hAnsi="Cambria"/>
          <w:i/>
          <w:szCs w:val="24"/>
        </w:rPr>
        <w:t>(pełna nazwa i adres Wykonawcy)</w:t>
      </w:r>
    </w:p>
    <w:p w14:paraId="074C808E" w14:textId="77777777" w:rsidR="00131D19" w:rsidRPr="009C2729" w:rsidRDefault="00131D19" w:rsidP="00131D19">
      <w:pPr>
        <w:widowControl w:val="0"/>
        <w:adjustRightInd w:val="0"/>
        <w:jc w:val="center"/>
        <w:textAlignment w:val="baseline"/>
        <w:rPr>
          <w:rFonts w:ascii="Cambria" w:hAnsi="Cambria"/>
          <w:b/>
          <w:sz w:val="24"/>
          <w:szCs w:val="24"/>
        </w:rPr>
      </w:pPr>
    </w:p>
    <w:p w14:paraId="1CEC8913" w14:textId="6D84ACDB" w:rsidR="00131D19" w:rsidRPr="009C2729" w:rsidRDefault="00131D19" w:rsidP="00131D19">
      <w:pPr>
        <w:pStyle w:val="Tekstpodstawowywcity"/>
        <w:ind w:firstLine="0"/>
        <w:rPr>
          <w:rFonts w:ascii="Cambria" w:hAnsi="Cambria"/>
          <w:szCs w:val="24"/>
        </w:rPr>
      </w:pPr>
      <w:r w:rsidRPr="009C2729">
        <w:rPr>
          <w:rFonts w:ascii="Cambria" w:hAnsi="Cambria"/>
          <w:szCs w:val="24"/>
        </w:rPr>
        <w:t xml:space="preserve">Po zapoznaniu się z wykazem wykonawców, którzy złożyli oferty w postępowaniu o udzielenie zamówienia publicznego prowadzonym w trybie </w:t>
      </w:r>
      <w:r w:rsidRPr="009C2729">
        <w:rPr>
          <w:rFonts w:ascii="Cambria" w:hAnsi="Cambria"/>
          <w:b/>
          <w:szCs w:val="24"/>
        </w:rPr>
        <w:t xml:space="preserve">przetargu nieograniczonego </w:t>
      </w:r>
      <w:r w:rsidRPr="009C2729">
        <w:rPr>
          <w:rFonts w:ascii="Cambria" w:hAnsi="Cambria"/>
          <w:szCs w:val="24"/>
        </w:rPr>
        <w:t xml:space="preserve">na: </w:t>
      </w:r>
      <w:r w:rsidR="00E96F3A" w:rsidRPr="009C2729">
        <w:rPr>
          <w:rFonts w:ascii="Cambria" w:hAnsi="Cambria"/>
          <w:szCs w:val="24"/>
        </w:rPr>
        <w:t>„</w:t>
      </w:r>
      <w:r w:rsidR="009C2729" w:rsidRPr="009C2729">
        <w:rPr>
          <w:rFonts w:ascii="Cambria" w:hAnsi="Cambria"/>
          <w:b/>
          <w:bCs/>
          <w:szCs w:val="24"/>
        </w:rPr>
        <w:t>Rozbudow</w:t>
      </w:r>
      <w:r w:rsidR="009C2729">
        <w:rPr>
          <w:rFonts w:ascii="Cambria" w:hAnsi="Cambria"/>
          <w:b/>
          <w:bCs/>
          <w:szCs w:val="24"/>
        </w:rPr>
        <w:t>ę</w:t>
      </w:r>
      <w:r w:rsidR="009C2729" w:rsidRPr="009C2729">
        <w:rPr>
          <w:rFonts w:ascii="Cambria" w:hAnsi="Cambria"/>
          <w:b/>
          <w:bCs/>
          <w:szCs w:val="24"/>
        </w:rPr>
        <w:t xml:space="preserve"> i przebudowa budynku po Katedrze i Zakładzie Mikrobiologii Uniwersytetu Medycznego wraz z otoczeniem i budynkami towarzyszącymi dla potrzeb Wydziału Nauk o Sztuce UAM ul. Wieniawskiego 3 w Poznaniu</w:t>
      </w:r>
      <w:r w:rsidR="00E96F3A" w:rsidRPr="009C2729">
        <w:rPr>
          <w:rFonts w:ascii="Cambria" w:hAnsi="Cambria"/>
          <w:b/>
          <w:szCs w:val="24"/>
        </w:rPr>
        <w:t xml:space="preserve">” </w:t>
      </w:r>
      <w:r w:rsidRPr="009C2729">
        <w:rPr>
          <w:rFonts w:ascii="Cambria" w:hAnsi="Cambria"/>
          <w:szCs w:val="24"/>
        </w:rPr>
        <w:t>działając na podstawie art. 108 ust. 1 pkt 5 ustawy z dnia 11 września 2019 r. ustawy Prawo zamówień publicznych (t. j. Dz. U. z 202</w:t>
      </w:r>
      <w:r w:rsidR="00195D04" w:rsidRPr="009C2729">
        <w:rPr>
          <w:rFonts w:ascii="Cambria" w:hAnsi="Cambria"/>
          <w:szCs w:val="24"/>
        </w:rPr>
        <w:t>4</w:t>
      </w:r>
      <w:r w:rsidRPr="009C2729">
        <w:rPr>
          <w:rFonts w:ascii="Cambria" w:hAnsi="Cambria"/>
          <w:szCs w:val="24"/>
        </w:rPr>
        <w:t xml:space="preserve"> r. poz. </w:t>
      </w:r>
      <w:r w:rsidR="00195D04" w:rsidRPr="009C2729">
        <w:rPr>
          <w:rFonts w:ascii="Cambria" w:hAnsi="Cambria"/>
          <w:szCs w:val="24"/>
        </w:rPr>
        <w:t>1320</w:t>
      </w:r>
      <w:r w:rsidR="00C001A8" w:rsidRPr="009C2729">
        <w:rPr>
          <w:rFonts w:ascii="Cambria" w:hAnsi="Cambria"/>
          <w:szCs w:val="24"/>
        </w:rPr>
        <w:t xml:space="preserve"> ze zm.</w:t>
      </w:r>
      <w:r w:rsidRPr="009C2729">
        <w:rPr>
          <w:rFonts w:ascii="Cambria" w:hAnsi="Cambria"/>
          <w:szCs w:val="24"/>
        </w:rPr>
        <w:t xml:space="preserve"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</w:t>
      </w:r>
      <w:r w:rsidR="00C001A8" w:rsidRPr="009C2729">
        <w:rPr>
          <w:rFonts w:ascii="Cambria" w:hAnsi="Cambria"/>
          <w:szCs w:val="24"/>
        </w:rPr>
        <w:t xml:space="preserve">z </w:t>
      </w:r>
      <w:r w:rsidRPr="009C2729">
        <w:rPr>
          <w:rFonts w:ascii="Cambria" w:hAnsi="Cambria"/>
          <w:szCs w:val="24"/>
        </w:rPr>
        <w:t>2020</w:t>
      </w:r>
      <w:r w:rsidR="00C001A8" w:rsidRPr="009C2729">
        <w:rPr>
          <w:rFonts w:ascii="Cambria" w:hAnsi="Cambria"/>
          <w:szCs w:val="24"/>
        </w:rPr>
        <w:t xml:space="preserve"> r.</w:t>
      </w:r>
      <w:r w:rsidRPr="009C2729">
        <w:rPr>
          <w:rFonts w:ascii="Cambria" w:hAnsi="Cambria"/>
          <w:szCs w:val="24"/>
        </w:rPr>
        <w:t xml:space="preserve"> poz. 2415</w:t>
      </w:r>
      <w:r w:rsidR="00195D04" w:rsidRPr="009C2729">
        <w:rPr>
          <w:rFonts w:ascii="Cambria" w:hAnsi="Cambria"/>
          <w:szCs w:val="24"/>
        </w:rPr>
        <w:t xml:space="preserve"> ze zm.</w:t>
      </w:r>
      <w:r w:rsidRPr="009C2729">
        <w:rPr>
          <w:rFonts w:ascii="Cambria" w:hAnsi="Cambria"/>
          <w:szCs w:val="24"/>
        </w:rPr>
        <w:t>),</w:t>
      </w:r>
    </w:p>
    <w:p w14:paraId="39536E4D" w14:textId="77777777" w:rsidR="00131D19" w:rsidRPr="009C2729" w:rsidRDefault="00131D19" w:rsidP="00131D19">
      <w:pPr>
        <w:pStyle w:val="Tekstpodstawowywcity"/>
        <w:ind w:firstLine="0"/>
        <w:rPr>
          <w:rFonts w:ascii="Cambria" w:hAnsi="Cambria"/>
          <w:szCs w:val="24"/>
        </w:rPr>
      </w:pPr>
    </w:p>
    <w:p w14:paraId="50BB55FD" w14:textId="77777777" w:rsidR="00131D19" w:rsidRPr="009C2729" w:rsidRDefault="00131D19" w:rsidP="00131D19">
      <w:pPr>
        <w:widowControl w:val="0"/>
        <w:adjustRightInd w:val="0"/>
        <w:jc w:val="center"/>
        <w:textAlignment w:val="baseline"/>
        <w:rPr>
          <w:rFonts w:ascii="Cambria" w:hAnsi="Cambria"/>
          <w:b/>
          <w:sz w:val="24"/>
          <w:szCs w:val="24"/>
        </w:rPr>
      </w:pPr>
      <w:r w:rsidRPr="009C2729">
        <w:rPr>
          <w:rFonts w:ascii="Cambria" w:hAnsi="Cambria"/>
          <w:b/>
          <w:sz w:val="24"/>
          <w:szCs w:val="24"/>
        </w:rPr>
        <w:t>Oświadczam</w:t>
      </w:r>
    </w:p>
    <w:p w14:paraId="3DDEB8D5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>(należy wybrać właściwą opcję)</w:t>
      </w:r>
    </w:p>
    <w:p w14:paraId="246588C4" w14:textId="2B2DD18B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bCs/>
          <w:sz w:val="24"/>
          <w:szCs w:val="24"/>
        </w:rPr>
        <w:t xml:space="preserve">□ </w:t>
      </w:r>
      <w:r w:rsidRPr="009C2729">
        <w:rPr>
          <w:rFonts w:ascii="Cambria" w:hAnsi="Cambria"/>
          <w:sz w:val="24"/>
          <w:szCs w:val="24"/>
          <w:u w:val="single"/>
        </w:rPr>
        <w:t xml:space="preserve">o  braku przynależności </w:t>
      </w:r>
      <w:r w:rsidRPr="009C2729">
        <w:rPr>
          <w:rFonts w:ascii="Cambria" w:hAnsi="Cambria"/>
          <w:sz w:val="24"/>
          <w:szCs w:val="24"/>
        </w:rPr>
        <w:t>do tej samej grupy kapitałowej w rozumieniu ustawy z dnia 16 lutego 2007 r. o ochronie konkurencji i konsumentów (t. j. Dz. U.  z  202</w:t>
      </w:r>
      <w:r w:rsidR="00195D04" w:rsidRPr="009C2729">
        <w:rPr>
          <w:rFonts w:ascii="Cambria" w:hAnsi="Cambria"/>
          <w:sz w:val="24"/>
          <w:szCs w:val="24"/>
        </w:rPr>
        <w:t>4</w:t>
      </w:r>
      <w:r w:rsidRPr="009C2729">
        <w:rPr>
          <w:rFonts w:ascii="Cambria" w:hAnsi="Cambria"/>
          <w:sz w:val="24"/>
          <w:szCs w:val="24"/>
        </w:rPr>
        <w:t xml:space="preserve">  r.  poz. </w:t>
      </w:r>
      <w:r w:rsidR="00195D04" w:rsidRPr="009C2729">
        <w:rPr>
          <w:rFonts w:ascii="Cambria" w:hAnsi="Cambria"/>
          <w:sz w:val="24"/>
          <w:szCs w:val="24"/>
        </w:rPr>
        <w:t>1616</w:t>
      </w:r>
      <w:r w:rsidR="004F6914" w:rsidRPr="009C2729">
        <w:rPr>
          <w:rFonts w:ascii="Cambria" w:hAnsi="Cambria"/>
          <w:sz w:val="24"/>
          <w:szCs w:val="24"/>
        </w:rPr>
        <w:t xml:space="preserve"> ze zm.</w:t>
      </w:r>
      <w:r w:rsidRPr="009C2729">
        <w:rPr>
          <w:rFonts w:ascii="Cambria" w:hAnsi="Cambria"/>
          <w:sz w:val="24"/>
          <w:szCs w:val="24"/>
        </w:rPr>
        <w:t>);</w:t>
      </w:r>
    </w:p>
    <w:p w14:paraId="663C8252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</w:p>
    <w:p w14:paraId="3A6069B1" w14:textId="571193D5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bCs/>
          <w:sz w:val="24"/>
          <w:szCs w:val="24"/>
        </w:rPr>
        <w:t xml:space="preserve">□ </w:t>
      </w:r>
      <w:r w:rsidRPr="009C2729">
        <w:rPr>
          <w:rFonts w:ascii="Cambria" w:hAnsi="Cambria"/>
          <w:sz w:val="24"/>
          <w:szCs w:val="24"/>
          <w:u w:val="single"/>
        </w:rPr>
        <w:t xml:space="preserve">o przynależności </w:t>
      </w:r>
      <w:r w:rsidRPr="009C2729">
        <w:rPr>
          <w:rFonts w:ascii="Cambria" w:hAnsi="Cambria"/>
          <w:sz w:val="24"/>
          <w:szCs w:val="24"/>
        </w:rPr>
        <w:t>do tej samej grupy kapitałowej w rozumieniu ustawy z dnia 16 lutego 2007 r. o ochronie konkurencji i konsumentów (t. j. Dz. U.  z  202</w:t>
      </w:r>
      <w:r w:rsidR="00195D04" w:rsidRPr="009C2729">
        <w:rPr>
          <w:rFonts w:ascii="Cambria" w:hAnsi="Cambria"/>
          <w:sz w:val="24"/>
          <w:szCs w:val="24"/>
        </w:rPr>
        <w:t>4</w:t>
      </w:r>
      <w:r w:rsidRPr="009C2729">
        <w:rPr>
          <w:rFonts w:ascii="Cambria" w:hAnsi="Cambria"/>
          <w:sz w:val="24"/>
          <w:szCs w:val="24"/>
        </w:rPr>
        <w:t xml:space="preserve">  r.  poz. </w:t>
      </w:r>
      <w:r w:rsidR="00195D04" w:rsidRPr="009C2729">
        <w:rPr>
          <w:rFonts w:ascii="Cambria" w:hAnsi="Cambria"/>
          <w:sz w:val="24"/>
          <w:szCs w:val="24"/>
        </w:rPr>
        <w:t>1616</w:t>
      </w:r>
      <w:r w:rsidR="004F6914" w:rsidRPr="009C2729">
        <w:rPr>
          <w:rFonts w:ascii="Cambria" w:hAnsi="Cambria"/>
          <w:sz w:val="24"/>
          <w:szCs w:val="24"/>
        </w:rPr>
        <w:t xml:space="preserve"> ze zm.</w:t>
      </w:r>
      <w:r w:rsidRPr="009C2729">
        <w:rPr>
          <w:rFonts w:ascii="Cambria" w:hAnsi="Cambria"/>
          <w:sz w:val="24"/>
          <w:szCs w:val="24"/>
        </w:rPr>
        <w:t>);</w:t>
      </w:r>
    </w:p>
    <w:p w14:paraId="1FC38657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693"/>
        <w:gridCol w:w="5985"/>
      </w:tblGrid>
      <w:tr w:rsidR="00131D19" w:rsidRPr="009C2729" w14:paraId="3A12F2FE" w14:textId="77777777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0585AF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9C2729">
              <w:rPr>
                <w:rFonts w:ascii="Cambria" w:hAnsi="Cambria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E64865" w14:textId="77777777" w:rsidR="00131D19" w:rsidRPr="009C2729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9C2729">
              <w:rPr>
                <w:rFonts w:ascii="Cambria" w:hAnsi="Cambria"/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73F88C" w14:textId="77777777" w:rsidR="00131D19" w:rsidRPr="009C2729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9C2729">
              <w:rPr>
                <w:rFonts w:ascii="Cambria" w:hAnsi="Cambria"/>
                <w:b/>
                <w:sz w:val="24"/>
                <w:szCs w:val="24"/>
              </w:rPr>
              <w:t>Adres podmiotu</w:t>
            </w:r>
          </w:p>
        </w:tc>
      </w:tr>
      <w:tr w:rsidR="00131D19" w:rsidRPr="009C2729" w14:paraId="0BAA3CD5" w14:textId="77777777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14:paraId="0400D5D7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9C2729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2F184B3C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14:paraId="520B0421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</w:tr>
      <w:tr w:rsidR="00131D19" w:rsidRPr="009C2729" w14:paraId="615F1004" w14:textId="77777777" w:rsidTr="00CB4AD2">
        <w:trPr>
          <w:jc w:val="center"/>
        </w:trPr>
        <w:tc>
          <w:tcPr>
            <w:tcW w:w="543" w:type="dxa"/>
          </w:tcPr>
          <w:p w14:paraId="1CEC7EDD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9C2729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7CBA2B4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985" w:type="dxa"/>
          </w:tcPr>
          <w:p w14:paraId="1A2D92A2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</w:tr>
      <w:tr w:rsidR="00131D19" w:rsidRPr="009C2729" w14:paraId="7827E0D6" w14:textId="77777777" w:rsidTr="00CB4AD2">
        <w:trPr>
          <w:jc w:val="center"/>
        </w:trPr>
        <w:tc>
          <w:tcPr>
            <w:tcW w:w="543" w:type="dxa"/>
          </w:tcPr>
          <w:p w14:paraId="16F64804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9C2729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1357DC6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985" w:type="dxa"/>
          </w:tcPr>
          <w:p w14:paraId="7C26D0DE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2CE977CA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</w:p>
    <w:p w14:paraId="13A55894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 w:rsidRPr="009C2729">
        <w:rPr>
          <w:rFonts w:ascii="Cambria" w:hAnsi="Cambria"/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14:paraId="4943D139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i/>
          <w:sz w:val="24"/>
          <w:szCs w:val="24"/>
        </w:rPr>
      </w:pPr>
    </w:p>
    <w:p w14:paraId="49BE5F08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i/>
          <w:sz w:val="24"/>
          <w:szCs w:val="24"/>
        </w:rPr>
      </w:pPr>
    </w:p>
    <w:p w14:paraId="2750A241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i/>
          <w:sz w:val="24"/>
          <w:szCs w:val="24"/>
        </w:rPr>
      </w:pPr>
    </w:p>
    <w:p w14:paraId="5B6D641D" w14:textId="77777777" w:rsidR="00131D19" w:rsidRPr="009C2729" w:rsidRDefault="00131D19" w:rsidP="00131D19">
      <w:pPr>
        <w:widowControl w:val="0"/>
        <w:adjustRightInd w:val="0"/>
        <w:textAlignment w:val="baseline"/>
        <w:rPr>
          <w:rFonts w:ascii="Cambria" w:hAnsi="Cambria"/>
          <w:i/>
          <w:sz w:val="24"/>
          <w:szCs w:val="24"/>
        </w:rPr>
      </w:pPr>
      <w:r w:rsidRPr="009C2729">
        <w:rPr>
          <w:rFonts w:ascii="Cambria" w:hAnsi="Cambria"/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14:paraId="0EA697D6" w14:textId="77777777" w:rsidR="00131D19" w:rsidRPr="009C2729" w:rsidRDefault="00131D19" w:rsidP="00131D19">
      <w:pPr>
        <w:widowControl w:val="0"/>
        <w:adjustRightInd w:val="0"/>
        <w:spacing w:after="120"/>
        <w:ind w:left="4248"/>
        <w:textAlignment w:val="baseline"/>
        <w:rPr>
          <w:rFonts w:ascii="Cambria" w:hAnsi="Cambria"/>
          <w:b/>
          <w:bCs/>
          <w:sz w:val="24"/>
          <w:szCs w:val="24"/>
          <w:vertAlign w:val="superscript"/>
        </w:rPr>
      </w:pPr>
      <w:r w:rsidRPr="009C2729">
        <w:rPr>
          <w:rFonts w:ascii="Cambria" w:hAnsi="Cambria"/>
          <w:b/>
          <w:bCs/>
          <w:sz w:val="24"/>
          <w:szCs w:val="24"/>
          <w:vertAlign w:val="superscript"/>
        </w:rPr>
        <w:t xml:space="preserve">(data, podpis  osoby/ osób uprawnionych </w:t>
      </w:r>
      <w:r w:rsidRPr="009C2729">
        <w:rPr>
          <w:rFonts w:ascii="Cambria" w:hAnsi="Cambria"/>
          <w:b/>
          <w:sz w:val="24"/>
          <w:szCs w:val="24"/>
          <w:vertAlign w:val="superscript"/>
        </w:rPr>
        <w:t>do występowania  w imieniu Wykonawcy)</w:t>
      </w:r>
    </w:p>
    <w:p w14:paraId="281BA46A" w14:textId="77777777" w:rsidR="00106AC7" w:rsidRPr="009C2729" w:rsidRDefault="00106AC7" w:rsidP="00131D19">
      <w:pPr>
        <w:pStyle w:val="Nagwek"/>
        <w:jc w:val="right"/>
        <w:rPr>
          <w:rFonts w:ascii="Cambria" w:hAnsi="Cambria"/>
          <w:b/>
          <w:bCs/>
          <w:sz w:val="24"/>
          <w:szCs w:val="24"/>
          <w:vertAlign w:val="superscript"/>
        </w:rPr>
      </w:pPr>
    </w:p>
    <w:sectPr w:rsidR="00106AC7" w:rsidRPr="009C2729" w:rsidSect="00B25085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36886" w14:textId="77777777" w:rsidR="001A3AD3" w:rsidRDefault="001A3AD3">
      <w:r>
        <w:separator/>
      </w:r>
    </w:p>
  </w:endnote>
  <w:endnote w:type="continuationSeparator" w:id="0">
    <w:p w14:paraId="23429440" w14:textId="77777777" w:rsidR="001A3AD3" w:rsidRDefault="001A3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2A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8AA04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A82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87292C6" w14:textId="77777777" w:rsidR="00336EEB" w:rsidRDefault="00336EEB" w:rsidP="00D64CCC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0B315" w14:textId="77777777" w:rsidR="001A3AD3" w:rsidRDefault="001A3AD3">
      <w:r>
        <w:separator/>
      </w:r>
    </w:p>
  </w:footnote>
  <w:footnote w:type="continuationSeparator" w:id="0">
    <w:p w14:paraId="5143ECFD" w14:textId="77777777" w:rsidR="001A3AD3" w:rsidRDefault="001A3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F361" w14:textId="4AAB5DFA" w:rsidR="0051369C" w:rsidRDefault="0051369C">
    <w:pPr>
      <w:pStyle w:val="Nagwek"/>
    </w:pPr>
  </w:p>
  <w:p w14:paraId="4B82B986" w14:textId="77777777" w:rsidR="00195D04" w:rsidRDefault="00195D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7633034">
    <w:abstractNumId w:val="13"/>
  </w:num>
  <w:num w:numId="2" w16cid:durableId="656031038">
    <w:abstractNumId w:val="0"/>
  </w:num>
  <w:num w:numId="3" w16cid:durableId="1121805752">
    <w:abstractNumId w:val="11"/>
  </w:num>
  <w:num w:numId="4" w16cid:durableId="118845147">
    <w:abstractNumId w:val="8"/>
  </w:num>
  <w:num w:numId="5" w16cid:durableId="546456054">
    <w:abstractNumId w:val="7"/>
  </w:num>
  <w:num w:numId="6" w16cid:durableId="710881874">
    <w:abstractNumId w:val="1"/>
  </w:num>
  <w:num w:numId="7" w16cid:durableId="1140269190">
    <w:abstractNumId w:val="6"/>
  </w:num>
  <w:num w:numId="8" w16cid:durableId="1999528194">
    <w:abstractNumId w:val="3"/>
  </w:num>
  <w:num w:numId="9" w16cid:durableId="1704788508">
    <w:abstractNumId w:val="2"/>
  </w:num>
  <w:num w:numId="10" w16cid:durableId="556820406">
    <w:abstractNumId w:val="5"/>
  </w:num>
  <w:num w:numId="11" w16cid:durableId="135728295">
    <w:abstractNumId w:val="10"/>
  </w:num>
  <w:num w:numId="12" w16cid:durableId="73626859">
    <w:abstractNumId w:val="4"/>
  </w:num>
  <w:num w:numId="13" w16cid:durableId="964391250">
    <w:abstractNumId w:val="9"/>
  </w:num>
  <w:num w:numId="14" w16cid:durableId="4383061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EFD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195D04"/>
    <w:rsid w:val="001A3AD3"/>
    <w:rsid w:val="001E4A8C"/>
    <w:rsid w:val="00204613"/>
    <w:rsid w:val="00226E75"/>
    <w:rsid w:val="00285389"/>
    <w:rsid w:val="002B1E07"/>
    <w:rsid w:val="002C2DE7"/>
    <w:rsid w:val="002D160C"/>
    <w:rsid w:val="002D3BDF"/>
    <w:rsid w:val="002D613D"/>
    <w:rsid w:val="003024A8"/>
    <w:rsid w:val="00307E5F"/>
    <w:rsid w:val="00312A4F"/>
    <w:rsid w:val="00336EEB"/>
    <w:rsid w:val="003907A0"/>
    <w:rsid w:val="003C11E3"/>
    <w:rsid w:val="003E5D20"/>
    <w:rsid w:val="003F6927"/>
    <w:rsid w:val="00415097"/>
    <w:rsid w:val="00422381"/>
    <w:rsid w:val="00460820"/>
    <w:rsid w:val="004704CB"/>
    <w:rsid w:val="00483EFD"/>
    <w:rsid w:val="004B3368"/>
    <w:rsid w:val="004C55DE"/>
    <w:rsid w:val="004D5C77"/>
    <w:rsid w:val="004F6914"/>
    <w:rsid w:val="0051369C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23AE"/>
    <w:rsid w:val="007951AD"/>
    <w:rsid w:val="007B097C"/>
    <w:rsid w:val="007D36CE"/>
    <w:rsid w:val="007D5385"/>
    <w:rsid w:val="008032C1"/>
    <w:rsid w:val="00841647"/>
    <w:rsid w:val="008460DE"/>
    <w:rsid w:val="00882E9F"/>
    <w:rsid w:val="008843C0"/>
    <w:rsid w:val="00887D49"/>
    <w:rsid w:val="008A0D67"/>
    <w:rsid w:val="008B3C7B"/>
    <w:rsid w:val="008D38EA"/>
    <w:rsid w:val="008D4CAF"/>
    <w:rsid w:val="008E370F"/>
    <w:rsid w:val="008F41B4"/>
    <w:rsid w:val="00946D2C"/>
    <w:rsid w:val="00952336"/>
    <w:rsid w:val="00976B13"/>
    <w:rsid w:val="009A21D7"/>
    <w:rsid w:val="009A4A2C"/>
    <w:rsid w:val="009C2729"/>
    <w:rsid w:val="00A03D9E"/>
    <w:rsid w:val="00A24942"/>
    <w:rsid w:val="00A311C9"/>
    <w:rsid w:val="00A46EFE"/>
    <w:rsid w:val="00A807A7"/>
    <w:rsid w:val="00AB6C06"/>
    <w:rsid w:val="00AB7377"/>
    <w:rsid w:val="00AD329C"/>
    <w:rsid w:val="00B139FC"/>
    <w:rsid w:val="00B25085"/>
    <w:rsid w:val="00B254F2"/>
    <w:rsid w:val="00B26102"/>
    <w:rsid w:val="00B45ED4"/>
    <w:rsid w:val="00B54FB4"/>
    <w:rsid w:val="00B9299F"/>
    <w:rsid w:val="00B961CF"/>
    <w:rsid w:val="00BC3A15"/>
    <w:rsid w:val="00BE6092"/>
    <w:rsid w:val="00C001A8"/>
    <w:rsid w:val="00C00FCC"/>
    <w:rsid w:val="00C13B16"/>
    <w:rsid w:val="00C33407"/>
    <w:rsid w:val="00C527C7"/>
    <w:rsid w:val="00C606B9"/>
    <w:rsid w:val="00C7492A"/>
    <w:rsid w:val="00C821FA"/>
    <w:rsid w:val="00CB4AD2"/>
    <w:rsid w:val="00CB6204"/>
    <w:rsid w:val="00CC527A"/>
    <w:rsid w:val="00D5251F"/>
    <w:rsid w:val="00D64CCC"/>
    <w:rsid w:val="00D74F94"/>
    <w:rsid w:val="00DC34C9"/>
    <w:rsid w:val="00DD482A"/>
    <w:rsid w:val="00DE0396"/>
    <w:rsid w:val="00DE0405"/>
    <w:rsid w:val="00DE252B"/>
    <w:rsid w:val="00E37A20"/>
    <w:rsid w:val="00E96F3A"/>
    <w:rsid w:val="00EB5766"/>
    <w:rsid w:val="00EC667E"/>
    <w:rsid w:val="00F1281E"/>
    <w:rsid w:val="00F42695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6CAC45"/>
  <w15:chartTrackingRefBased/>
  <w15:docId w15:val="{44289F36-2AE5-46CD-A4E3-C191CB71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18E8D-2824-4285-8712-8DC6A961C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Joanna Degler</cp:lastModifiedBy>
  <cp:revision>12</cp:revision>
  <cp:lastPrinted>2010-01-07T09:39:00Z</cp:lastPrinted>
  <dcterms:created xsi:type="dcterms:W3CDTF">2025-05-09T12:58:00Z</dcterms:created>
  <dcterms:modified xsi:type="dcterms:W3CDTF">2026-07-06T10:47:00Z</dcterms:modified>
</cp:coreProperties>
</file>