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47AE5" w14:textId="77777777" w:rsidR="00C31F56" w:rsidRPr="007144D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7144D6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7144D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1CB6AAC" w14:textId="77777777" w:rsidR="00B4062A" w:rsidRPr="007144D6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53C82D43" w14:textId="77777777" w:rsidR="00C31F56" w:rsidRPr="007144D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7144D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417D48F1" w14:textId="77777777" w:rsidR="0029410C" w:rsidRPr="007144D6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7144D6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7144D6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E642B13" w14:textId="77777777" w:rsidR="0029410C" w:rsidRPr="007144D6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3D57CD3" w14:textId="77777777" w:rsidR="0043102D" w:rsidRPr="007144D6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7144D6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0228D7C" w14:textId="77777777" w:rsidR="0043102D" w:rsidRPr="007144D6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189A97EE" w14:textId="77777777" w:rsidR="0029410C" w:rsidRPr="007144D6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7144D6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DC33CAE" w14:textId="77777777" w:rsidR="0029410C" w:rsidRPr="007144D6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5FBDA65" w14:textId="77777777" w:rsidR="0043102D" w:rsidRPr="007144D6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7144D6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7144D6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7144D6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69F61FD8" w14:textId="77777777" w:rsidR="0043102D" w:rsidRPr="007144D6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7144D6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230826E" w14:textId="77777777" w:rsidR="0043102D" w:rsidRPr="005039EA" w:rsidRDefault="0043102D" w:rsidP="0000184A">
      <w:pPr>
        <w:pStyle w:val="Nagwek"/>
        <w:rPr>
          <w:rFonts w:ascii="Arial" w:hAnsi="Arial" w:cs="Arial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039EA" w:rsidRPr="005039EA" w14:paraId="5B73D533" w14:textId="77777777" w:rsidTr="00AE2F19">
        <w:tc>
          <w:tcPr>
            <w:tcW w:w="8952" w:type="dxa"/>
            <w:shd w:val="clear" w:color="auto" w:fill="D9D9D9"/>
          </w:tcPr>
          <w:p w14:paraId="3A086B16" w14:textId="77777777" w:rsidR="0099321A" w:rsidRPr="007144D6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144D6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000FC83" w14:textId="30199031" w:rsidR="0099321A" w:rsidRPr="007144D6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7144D6">
              <w:rPr>
                <w:rFonts w:ascii="Arial" w:hAnsi="Arial" w:cs="Arial"/>
              </w:rPr>
              <w:t xml:space="preserve">składane w zakresie art. 108 ust. 1 pkt. 5 ustawy z dnia 11 września 2019 r.  Prawo zamówień publicznych (Dz.U. </w:t>
            </w:r>
            <w:r w:rsidR="007144D6" w:rsidRPr="007144D6">
              <w:rPr>
                <w:rFonts w:ascii="Arial" w:hAnsi="Arial" w:cs="Arial"/>
              </w:rPr>
              <w:t xml:space="preserve">z 2023 r. </w:t>
            </w:r>
            <w:r w:rsidRPr="007144D6">
              <w:rPr>
                <w:rFonts w:ascii="Arial" w:hAnsi="Arial" w:cs="Arial"/>
              </w:rPr>
              <w:t xml:space="preserve">poz. </w:t>
            </w:r>
            <w:r w:rsidR="007144D6" w:rsidRPr="007144D6">
              <w:rPr>
                <w:rFonts w:ascii="Arial" w:hAnsi="Arial" w:cs="Arial"/>
              </w:rPr>
              <w:t>1605</w:t>
            </w:r>
            <w:r w:rsidRPr="007144D6">
              <w:rPr>
                <w:rFonts w:ascii="Arial" w:hAnsi="Arial" w:cs="Arial"/>
              </w:rPr>
              <w:t xml:space="preserve"> ze zm.) (dalej jako: ustawa Pzp), dotyczące:</w:t>
            </w:r>
          </w:p>
          <w:p w14:paraId="70E41F67" w14:textId="77777777" w:rsidR="0099321A" w:rsidRPr="005039EA" w:rsidRDefault="0099321A" w:rsidP="00E41B59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144D6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A95AF52" w14:textId="77777777" w:rsidR="0099321A" w:rsidRPr="005039E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05C6DB79" w14:textId="77777777" w:rsidR="00EC667E" w:rsidRPr="005039E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38DE718C" w14:textId="625D434B" w:rsidR="0000184A" w:rsidRPr="007144D6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7144D6">
        <w:rPr>
          <w:rFonts w:ascii="Arial" w:hAnsi="Arial" w:cs="Arial"/>
          <w:sz w:val="22"/>
        </w:rPr>
        <w:t>Na potrzeby postępowania o ud</w:t>
      </w:r>
      <w:r w:rsidR="00B4062A" w:rsidRPr="007144D6">
        <w:rPr>
          <w:rFonts w:ascii="Arial" w:hAnsi="Arial" w:cs="Arial"/>
          <w:sz w:val="22"/>
        </w:rPr>
        <w:t xml:space="preserve">zielenie zamówienia </w:t>
      </w:r>
      <w:r w:rsidR="00B4062A" w:rsidRPr="007144D6">
        <w:rPr>
          <w:rFonts w:ascii="Arial" w:hAnsi="Arial" w:cs="Arial"/>
          <w:sz w:val="22"/>
          <w:szCs w:val="22"/>
        </w:rPr>
        <w:t xml:space="preserve">publicznego </w:t>
      </w:r>
      <w:r w:rsidR="00B4062A" w:rsidRPr="007144D6">
        <w:rPr>
          <w:rFonts w:ascii="Arial" w:hAnsi="Arial" w:cs="Arial"/>
          <w:b/>
          <w:sz w:val="22"/>
          <w:szCs w:val="22"/>
        </w:rPr>
        <w:t>pn.</w:t>
      </w:r>
      <w:r w:rsidR="00BE2ABB" w:rsidRPr="007144D6">
        <w:rPr>
          <w:rFonts w:ascii="Arial" w:hAnsi="Arial" w:cs="Arial"/>
          <w:b/>
          <w:sz w:val="22"/>
          <w:szCs w:val="22"/>
        </w:rPr>
        <w:t xml:space="preserve"> </w:t>
      </w:r>
      <w:r w:rsidR="00BE2ABB" w:rsidRPr="007144D6">
        <w:rPr>
          <w:rFonts w:ascii="Arial" w:hAnsi="Arial" w:cs="Arial"/>
          <w:b/>
          <w:sz w:val="22"/>
          <w:lang w:eastAsia="x-none"/>
        </w:rPr>
        <w:t>k</w:t>
      </w:r>
      <w:r w:rsidR="00BE2ABB" w:rsidRPr="007144D6">
        <w:rPr>
          <w:rFonts w:ascii="Arial" w:hAnsi="Arial" w:cs="Arial"/>
          <w:b/>
          <w:sz w:val="22"/>
          <w:lang w:val="x-none" w:eastAsia="x-none"/>
        </w:rPr>
        <w:t>ompleksow</w:t>
      </w:r>
      <w:r w:rsidR="00BE2ABB" w:rsidRPr="007144D6">
        <w:rPr>
          <w:rFonts w:ascii="Arial" w:hAnsi="Arial" w:cs="Arial"/>
          <w:b/>
          <w:sz w:val="22"/>
          <w:lang w:eastAsia="x-none"/>
        </w:rPr>
        <w:t>a</w:t>
      </w:r>
      <w:r w:rsidR="00BE2ABB" w:rsidRPr="007144D6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BE2ABB" w:rsidRPr="007144D6">
        <w:rPr>
          <w:rFonts w:ascii="Arial" w:hAnsi="Arial" w:cs="Arial"/>
          <w:b/>
          <w:sz w:val="22"/>
          <w:lang w:eastAsia="x-none"/>
        </w:rPr>
        <w:t>a</w:t>
      </w:r>
      <w:r w:rsidR="00BE2ABB" w:rsidRPr="007144D6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BE2ABB" w:rsidRPr="007144D6">
        <w:rPr>
          <w:rFonts w:ascii="Arial" w:hAnsi="Arial" w:cs="Arial"/>
          <w:b/>
          <w:sz w:val="22"/>
          <w:lang w:eastAsia="x-none"/>
        </w:rPr>
        <w:t>ą</w:t>
      </w:r>
      <w:r w:rsidR="00BE2ABB" w:rsidRPr="007144D6">
        <w:rPr>
          <w:rFonts w:ascii="Arial" w:hAnsi="Arial" w:cs="Arial"/>
          <w:b/>
          <w:sz w:val="22"/>
          <w:lang w:val="x-none" w:eastAsia="x-none"/>
        </w:rPr>
        <w:t xml:space="preserve"> sprzedaż i świadczenie usług dystrybucji gazu ziemnego wysokometanowego E dla punktów odbioru gazu w obiektach Uniwersytetu im. Adama Mickiewicza</w:t>
      </w:r>
      <w:r w:rsidR="00BE2ABB" w:rsidRPr="007144D6">
        <w:rPr>
          <w:rFonts w:ascii="Arial" w:hAnsi="Arial" w:cs="Arial"/>
          <w:b/>
          <w:sz w:val="22"/>
          <w:lang w:eastAsia="x-none"/>
        </w:rPr>
        <w:t xml:space="preserve"> </w:t>
      </w:r>
      <w:r w:rsidR="00BE2ABB" w:rsidRPr="007144D6">
        <w:rPr>
          <w:rFonts w:ascii="Arial" w:hAnsi="Arial" w:cs="Arial"/>
          <w:b/>
          <w:sz w:val="22"/>
          <w:lang w:val="x-none" w:eastAsia="x-none"/>
        </w:rPr>
        <w:t>w Poznaniu</w:t>
      </w:r>
      <w:r w:rsidR="00BE2ABB" w:rsidRPr="007144D6">
        <w:rPr>
          <w:rFonts w:ascii="Arial" w:hAnsi="Arial" w:cs="Arial"/>
          <w:b/>
          <w:sz w:val="22"/>
          <w:lang w:eastAsia="x-none"/>
        </w:rPr>
        <w:t>,</w:t>
      </w:r>
      <w:r w:rsidR="00833AC6" w:rsidRPr="007144D6">
        <w:rPr>
          <w:rFonts w:ascii="Arial" w:hAnsi="Arial" w:cs="Arial"/>
          <w:b/>
          <w:sz w:val="22"/>
          <w:lang w:eastAsia="x-none"/>
        </w:rPr>
        <w:t xml:space="preserve"> z prawem opcji,</w:t>
      </w:r>
      <w:r w:rsidR="00BE2ABB" w:rsidRPr="007144D6">
        <w:rPr>
          <w:rFonts w:ascii="Arial" w:hAnsi="Arial" w:cs="Arial"/>
          <w:b/>
          <w:sz w:val="22"/>
          <w:lang w:eastAsia="x-none"/>
        </w:rPr>
        <w:t xml:space="preserve"> </w:t>
      </w:r>
      <w:r w:rsidRPr="007144D6">
        <w:rPr>
          <w:rFonts w:ascii="Arial" w:hAnsi="Arial" w:cs="Arial"/>
          <w:bCs/>
          <w:sz w:val="22"/>
        </w:rPr>
        <w:t>o</w:t>
      </w:r>
      <w:r w:rsidR="006D68D8" w:rsidRPr="007144D6">
        <w:rPr>
          <w:rFonts w:ascii="Arial" w:hAnsi="Arial" w:cs="Arial"/>
          <w:bCs/>
          <w:sz w:val="22"/>
        </w:rPr>
        <w:t>świadczam/(-my)</w:t>
      </w:r>
      <w:r w:rsidRPr="007144D6">
        <w:rPr>
          <w:rFonts w:ascii="Arial" w:hAnsi="Arial" w:cs="Arial"/>
          <w:bCs/>
          <w:sz w:val="22"/>
        </w:rPr>
        <w:t xml:space="preserve">, </w:t>
      </w:r>
      <w:r w:rsidR="000719DC" w:rsidRPr="007144D6">
        <w:rPr>
          <w:rFonts w:ascii="Arial" w:hAnsi="Arial" w:cs="Arial"/>
          <w:bCs/>
          <w:sz w:val="22"/>
        </w:rPr>
        <w:t>co następuje</w:t>
      </w:r>
      <w:r w:rsidRPr="007144D6">
        <w:rPr>
          <w:rFonts w:ascii="Arial" w:hAnsi="Arial" w:cs="Arial"/>
          <w:bCs/>
          <w:sz w:val="22"/>
        </w:rPr>
        <w:t>:</w:t>
      </w:r>
    </w:p>
    <w:p w14:paraId="48B6D15D" w14:textId="77777777" w:rsidR="0029410C" w:rsidRPr="007144D6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88ABDE5" w14:textId="23CD4620" w:rsidR="0000184A" w:rsidRPr="007144D6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144D6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7144D6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7144D6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7144D6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7144D6">
        <w:rPr>
          <w:rFonts w:ascii="Arial" w:hAnsi="Arial" w:cs="Arial"/>
          <w:sz w:val="22"/>
          <w:szCs w:val="22"/>
        </w:rPr>
        <w:t xml:space="preserve"> </w:t>
      </w:r>
      <w:r w:rsidR="006D68D8" w:rsidRPr="007144D6">
        <w:rPr>
          <w:rFonts w:ascii="Arial" w:hAnsi="Arial" w:cs="Arial"/>
          <w:sz w:val="22"/>
          <w:szCs w:val="22"/>
        </w:rPr>
        <w:t xml:space="preserve">do </w:t>
      </w:r>
      <w:r w:rsidR="00753DC1" w:rsidRPr="007144D6">
        <w:rPr>
          <w:rFonts w:ascii="Arial" w:hAnsi="Arial" w:cs="Arial"/>
          <w:sz w:val="22"/>
          <w:szCs w:val="22"/>
        </w:rPr>
        <w:t>tej samej grupy</w:t>
      </w:r>
      <w:r w:rsidR="006D68D8" w:rsidRPr="007144D6">
        <w:rPr>
          <w:rFonts w:ascii="Arial" w:hAnsi="Arial" w:cs="Arial"/>
          <w:sz w:val="22"/>
          <w:szCs w:val="22"/>
        </w:rPr>
        <w:t xml:space="preserve"> kapitałowej, </w:t>
      </w:r>
      <w:r w:rsidRPr="007144D6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7144D6">
        <w:rPr>
          <w:rFonts w:ascii="Arial" w:hAnsi="Arial" w:cs="Arial"/>
          <w:sz w:val="22"/>
          <w:szCs w:val="22"/>
        </w:rPr>
        <w:t>(t.j. Dz. U. z 202</w:t>
      </w:r>
      <w:r w:rsidR="007144D6" w:rsidRPr="007144D6">
        <w:rPr>
          <w:rFonts w:ascii="Arial" w:hAnsi="Arial" w:cs="Arial"/>
          <w:sz w:val="22"/>
          <w:szCs w:val="22"/>
        </w:rPr>
        <w:t>4</w:t>
      </w:r>
      <w:r w:rsidR="00587284" w:rsidRPr="007144D6">
        <w:rPr>
          <w:rFonts w:ascii="Arial" w:hAnsi="Arial" w:cs="Arial"/>
          <w:sz w:val="22"/>
          <w:szCs w:val="22"/>
        </w:rPr>
        <w:t xml:space="preserve"> r. poz. </w:t>
      </w:r>
      <w:r w:rsidR="007144D6" w:rsidRPr="007144D6">
        <w:rPr>
          <w:rFonts w:ascii="Arial" w:hAnsi="Arial" w:cs="Arial"/>
          <w:sz w:val="22"/>
          <w:szCs w:val="22"/>
        </w:rPr>
        <w:t>594</w:t>
      </w:r>
      <w:r w:rsidR="00587284" w:rsidRPr="007144D6">
        <w:rPr>
          <w:rFonts w:ascii="Arial" w:hAnsi="Arial" w:cs="Arial"/>
          <w:sz w:val="22"/>
          <w:szCs w:val="22"/>
        </w:rPr>
        <w:t xml:space="preserve"> ze zm.) </w:t>
      </w:r>
      <w:r w:rsidRPr="007144D6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7144D6">
        <w:rPr>
          <w:rFonts w:ascii="Arial" w:hAnsi="Arial" w:cs="Arial"/>
          <w:sz w:val="22"/>
          <w:szCs w:val="22"/>
        </w:rPr>
        <w:t>, ofertę częściową</w:t>
      </w:r>
      <w:r w:rsidRPr="007144D6">
        <w:rPr>
          <w:rFonts w:ascii="Arial" w:hAnsi="Arial" w:cs="Arial"/>
          <w:sz w:val="22"/>
          <w:szCs w:val="22"/>
        </w:rPr>
        <w:t xml:space="preserve"> w </w:t>
      </w:r>
      <w:r w:rsidR="009A4CD3" w:rsidRPr="007144D6">
        <w:rPr>
          <w:rFonts w:ascii="Arial" w:hAnsi="Arial" w:cs="Arial"/>
          <w:sz w:val="22"/>
          <w:szCs w:val="22"/>
        </w:rPr>
        <w:t xml:space="preserve">niniejszym </w:t>
      </w:r>
      <w:r w:rsidRPr="007144D6">
        <w:rPr>
          <w:rFonts w:ascii="Arial" w:hAnsi="Arial" w:cs="Arial"/>
          <w:sz w:val="22"/>
          <w:szCs w:val="22"/>
        </w:rPr>
        <w:t>postępowaniu.</w:t>
      </w:r>
    </w:p>
    <w:p w14:paraId="6DA3BD40" w14:textId="77777777" w:rsidR="005E622E" w:rsidRPr="007144D6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DA02FE5" w14:textId="350507C3" w:rsidR="0000184A" w:rsidRPr="007144D6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144D6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7144D6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7144D6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7144D6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7144D6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7144D6">
        <w:rPr>
          <w:rFonts w:ascii="Arial" w:hAnsi="Arial" w:cs="Arial"/>
          <w:sz w:val="22"/>
          <w:szCs w:val="22"/>
        </w:rPr>
        <w:t>(t.j. Dz. U. z 202</w:t>
      </w:r>
      <w:r w:rsidR="007144D6" w:rsidRPr="007144D6">
        <w:rPr>
          <w:rFonts w:ascii="Arial" w:hAnsi="Arial" w:cs="Arial"/>
          <w:sz w:val="22"/>
          <w:szCs w:val="22"/>
        </w:rPr>
        <w:t>4</w:t>
      </w:r>
      <w:r w:rsidR="00587284" w:rsidRPr="007144D6">
        <w:rPr>
          <w:rFonts w:ascii="Arial" w:hAnsi="Arial" w:cs="Arial"/>
          <w:sz w:val="22"/>
          <w:szCs w:val="22"/>
        </w:rPr>
        <w:t xml:space="preserve"> r. poz. </w:t>
      </w:r>
      <w:r w:rsidR="007144D6" w:rsidRPr="007144D6">
        <w:rPr>
          <w:rFonts w:ascii="Arial" w:hAnsi="Arial" w:cs="Arial"/>
          <w:sz w:val="22"/>
          <w:szCs w:val="22"/>
        </w:rPr>
        <w:t>594</w:t>
      </w:r>
      <w:r w:rsidR="00587284" w:rsidRPr="007144D6">
        <w:rPr>
          <w:rFonts w:ascii="Arial" w:hAnsi="Arial" w:cs="Arial"/>
          <w:sz w:val="22"/>
          <w:szCs w:val="22"/>
        </w:rPr>
        <w:t xml:space="preserve"> ze zm.)</w:t>
      </w:r>
      <w:r w:rsidR="009A4CD3" w:rsidRPr="007144D6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7144D6">
        <w:rPr>
          <w:rFonts w:ascii="Arial" w:hAnsi="Arial" w:cs="Arial"/>
          <w:sz w:val="22"/>
          <w:szCs w:val="22"/>
        </w:rPr>
        <w:t>, ofertę częściową</w:t>
      </w:r>
      <w:r w:rsidR="009A4CD3" w:rsidRPr="007144D6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7144D6">
        <w:rPr>
          <w:rFonts w:ascii="Arial" w:hAnsi="Arial" w:cs="Arial"/>
          <w:sz w:val="22"/>
          <w:szCs w:val="22"/>
        </w:rPr>
        <w:t>:</w:t>
      </w:r>
    </w:p>
    <w:p w14:paraId="455A308B" w14:textId="77777777" w:rsidR="00312A4F" w:rsidRPr="007144D6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7144D6" w:rsidRPr="007144D6" w14:paraId="69DEBCCF" w14:textId="77777777" w:rsidTr="00C37CD2">
        <w:trPr>
          <w:trHeight w:val="321"/>
        </w:trPr>
        <w:tc>
          <w:tcPr>
            <w:tcW w:w="516" w:type="dxa"/>
          </w:tcPr>
          <w:p w14:paraId="300521DC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144D6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FF0B4D6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144D6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0564D42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144D6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7144D6" w:rsidRPr="007144D6" w14:paraId="1798F3D9" w14:textId="77777777" w:rsidTr="009A4CD3">
        <w:tc>
          <w:tcPr>
            <w:tcW w:w="516" w:type="dxa"/>
          </w:tcPr>
          <w:p w14:paraId="20FE3741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144D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39A7B39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87625E7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44D6" w:rsidRPr="007144D6" w14:paraId="680CE5B1" w14:textId="77777777" w:rsidTr="009A4CD3">
        <w:tc>
          <w:tcPr>
            <w:tcW w:w="516" w:type="dxa"/>
          </w:tcPr>
          <w:p w14:paraId="61CF9902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7144D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42DBF02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A05B567" w14:textId="77777777" w:rsidR="00312A4F" w:rsidRPr="007144D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D496C2" w14:textId="77777777" w:rsidR="0000184A" w:rsidRPr="007144D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7144D6">
        <w:rPr>
          <w:rFonts w:ascii="Arial" w:hAnsi="Arial" w:cs="Arial"/>
          <w:sz w:val="24"/>
          <w:szCs w:val="24"/>
          <w:u w:val="single"/>
        </w:rPr>
        <w:t>Uwaga</w:t>
      </w:r>
    </w:p>
    <w:p w14:paraId="63A87A0C" w14:textId="77777777" w:rsidR="005E622E" w:rsidRPr="007144D6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7144D6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7144D6">
        <w:rPr>
          <w:rFonts w:ascii="Arial" w:hAnsi="Arial" w:cs="Arial"/>
          <w:iCs/>
          <w:sz w:val="22"/>
          <w:szCs w:val="22"/>
        </w:rPr>
        <w:t>e</w:t>
      </w:r>
      <w:r w:rsidRPr="007144D6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7144D6">
        <w:rPr>
          <w:rFonts w:ascii="Arial" w:hAnsi="Arial" w:cs="Arial"/>
          <w:iCs/>
          <w:sz w:val="22"/>
          <w:szCs w:val="22"/>
        </w:rPr>
        <w:t>e</w:t>
      </w:r>
      <w:r w:rsidRPr="007144D6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7144D6">
        <w:rPr>
          <w:rFonts w:ascii="Arial" w:hAnsi="Arial" w:cs="Arial"/>
          <w:iCs/>
          <w:sz w:val="22"/>
          <w:szCs w:val="22"/>
        </w:rPr>
        <w:t>.</w:t>
      </w:r>
    </w:p>
    <w:p w14:paraId="515F1BF0" w14:textId="77777777" w:rsidR="00C37CD2" w:rsidRPr="007144D6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48BFB083" w14:textId="77777777" w:rsidR="00C37CD2" w:rsidRPr="007144D6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CE361C2" w14:textId="77777777" w:rsidR="00106AC7" w:rsidRPr="007144D6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7144D6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7144D6">
        <w:rPr>
          <w:rFonts w:ascii="Arial" w:hAnsi="Arial" w:cs="Arial"/>
          <w:i/>
          <w:sz w:val="22"/>
          <w:szCs w:val="22"/>
        </w:rPr>
        <w:t xml:space="preserve">            </w:t>
      </w:r>
      <w:r w:rsidRPr="007144D6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7144D6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C367B" w14:textId="77777777" w:rsidR="002E094E" w:rsidRDefault="002E094E">
      <w:r>
        <w:separator/>
      </w:r>
    </w:p>
  </w:endnote>
  <w:endnote w:type="continuationSeparator" w:id="0">
    <w:p w14:paraId="05095E84" w14:textId="77777777" w:rsidR="002E094E" w:rsidRDefault="002E0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0799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B69D2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D778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17EAD9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A9C3D2" wp14:editId="3ACA3A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A3B6C" w14:textId="77777777" w:rsidR="002E094E" w:rsidRDefault="002E094E">
      <w:r>
        <w:separator/>
      </w:r>
    </w:p>
  </w:footnote>
  <w:footnote w:type="continuationSeparator" w:id="0">
    <w:p w14:paraId="2AF89049" w14:textId="77777777" w:rsidR="002E094E" w:rsidRDefault="002E094E">
      <w:r>
        <w:continuationSeparator/>
      </w:r>
    </w:p>
  </w:footnote>
  <w:footnote w:id="1">
    <w:p w14:paraId="7B44C9F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86847" w14:textId="5805676A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7144D6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AB02CD">
      <w:rPr>
        <w:rFonts w:ascii="Arial" w:hAnsi="Arial" w:cs="Arial"/>
        <w:i/>
      </w:rPr>
      <w:t>8646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736677">
    <w:abstractNumId w:val="14"/>
  </w:num>
  <w:num w:numId="2" w16cid:durableId="501625509">
    <w:abstractNumId w:val="0"/>
  </w:num>
  <w:num w:numId="3" w16cid:durableId="245195077">
    <w:abstractNumId w:val="11"/>
  </w:num>
  <w:num w:numId="4" w16cid:durableId="1578441011">
    <w:abstractNumId w:val="8"/>
  </w:num>
  <w:num w:numId="5" w16cid:durableId="1177885337">
    <w:abstractNumId w:val="7"/>
  </w:num>
  <w:num w:numId="6" w16cid:durableId="602761946">
    <w:abstractNumId w:val="1"/>
  </w:num>
  <w:num w:numId="7" w16cid:durableId="318579993">
    <w:abstractNumId w:val="6"/>
  </w:num>
  <w:num w:numId="8" w16cid:durableId="999041177">
    <w:abstractNumId w:val="3"/>
  </w:num>
  <w:num w:numId="9" w16cid:durableId="2120099557">
    <w:abstractNumId w:val="2"/>
  </w:num>
  <w:num w:numId="10" w16cid:durableId="1872764659">
    <w:abstractNumId w:val="5"/>
  </w:num>
  <w:num w:numId="11" w16cid:durableId="1088578627">
    <w:abstractNumId w:val="10"/>
  </w:num>
  <w:num w:numId="12" w16cid:durableId="1431780898">
    <w:abstractNumId w:val="4"/>
  </w:num>
  <w:num w:numId="13" w16cid:durableId="1863589129">
    <w:abstractNumId w:val="9"/>
  </w:num>
  <w:num w:numId="14" w16cid:durableId="419253347">
    <w:abstractNumId w:val="12"/>
  </w:num>
  <w:num w:numId="15" w16cid:durableId="12290725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B5666"/>
    <w:rsid w:val="001D2DB7"/>
    <w:rsid w:val="00204613"/>
    <w:rsid w:val="0029410C"/>
    <w:rsid w:val="002B1E07"/>
    <w:rsid w:val="002C2DE7"/>
    <w:rsid w:val="002D160C"/>
    <w:rsid w:val="002D3BDF"/>
    <w:rsid w:val="002E094E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039EA"/>
    <w:rsid w:val="00533E9F"/>
    <w:rsid w:val="0056132E"/>
    <w:rsid w:val="00583ED5"/>
    <w:rsid w:val="00587284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144D6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02CD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E2ABB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333EB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60B3A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8572-41FB-4A49-92E1-64A1B0934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42</cp:revision>
  <cp:lastPrinted>2023-04-25T08:00:00Z</cp:lastPrinted>
  <dcterms:created xsi:type="dcterms:W3CDTF">2021-02-09T08:53:00Z</dcterms:created>
  <dcterms:modified xsi:type="dcterms:W3CDTF">2026-07-23T07:36:00Z</dcterms:modified>
</cp:coreProperties>
</file>