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F5815" w:rsidRPr="003F581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F581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F5815">
        <w:rPr>
          <w:rFonts w:ascii="Arial" w:hAnsi="Arial" w:cs="Arial"/>
        </w:rPr>
        <w:t>Gmina Szerzyny</w:t>
      </w:r>
    </w:p>
    <w:p w:rsidR="006676AE" w:rsidRPr="0012157F" w:rsidRDefault="003F581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F5815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3F5815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F581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F5815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3F5815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F5815" w:rsidRPr="0012157F" w:rsidTr="00985BFF">
        <w:tc>
          <w:tcPr>
            <w:tcW w:w="9104" w:type="dxa"/>
            <w:shd w:val="clear" w:color="auto" w:fill="D9D9D9"/>
          </w:tcPr>
          <w:p w:rsidR="003F5815" w:rsidRPr="0012157F" w:rsidRDefault="003F5815" w:rsidP="00985BF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F5815" w:rsidRPr="0012157F" w:rsidRDefault="003F5815" w:rsidP="00985BF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F581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F581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F5815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F5815" w:rsidRPr="00612283" w:rsidRDefault="003F5815" w:rsidP="00985BF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F5815" w:rsidRPr="00612283" w:rsidRDefault="003F5815" w:rsidP="00985BF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3F5815" w:rsidRPr="0012157F" w:rsidRDefault="003F5815" w:rsidP="00985BF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3F581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58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Termomodernizacja budynku użyteczności publicznej w miejscowości Szerzyny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5815" w:rsidRPr="00A2540E" w:rsidTr="00985BFF">
        <w:tc>
          <w:tcPr>
            <w:tcW w:w="2269" w:type="dxa"/>
          </w:tcPr>
          <w:p w:rsidR="003F5815" w:rsidRPr="00A2540E" w:rsidRDefault="003F5815" w:rsidP="00985B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F5815" w:rsidRPr="00A2540E" w:rsidRDefault="003F5815" w:rsidP="00985B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58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FER.271.13.2026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F5815" w:rsidRPr="003F5815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pkt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 1, 2 i 5 lub art. 109 ust. 1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pkt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F5815" w:rsidRDefault="007A2BCB" w:rsidP="003F58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Dz.U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F5815" w:rsidRPr="0012157F" w:rsidTr="00985B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15" w:rsidRPr="0012157F" w:rsidRDefault="003F5815" w:rsidP="00985BF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5815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15" w:rsidRPr="0012157F" w:rsidRDefault="003F5815" w:rsidP="00985BF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581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F5815" w:rsidRPr="003F5815" w:rsidRDefault="003F5815" w:rsidP="00985B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5815">
              <w:rPr>
                <w:rFonts w:ascii="Arial" w:hAnsi="Arial" w:cs="Arial"/>
                <w:sz w:val="24"/>
                <w:szCs w:val="24"/>
              </w:rPr>
              <w:t>Zamawiający określa warunek tylko dla zadania nr 1:  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3F5815" w:rsidRPr="0012157F" w:rsidRDefault="003F5815" w:rsidP="00985B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5815">
              <w:rPr>
                <w:rFonts w:ascii="Arial" w:hAnsi="Arial" w:cs="Arial"/>
                <w:sz w:val="24"/>
                <w:szCs w:val="24"/>
              </w:rPr>
              <w:t>Wykonawca spełni warunek, jeżeli wykaże, że w okresie ostatnich 5 lat przez upływem terminu składania ofert, a jeżeli okres prowadzenia działalności jest krótszy - w tym okresie wykonał co najmniej jedną robotę budowlaną polegającą na budowie, przebudowie, modernizacji, remoncie  obiektu kubaturowego o wartości co najmniej 2.000.000,- zł brutto, (dwa miliony złotych)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</w:t>
      </w:r>
      <w:proofErr w:type="spellStart"/>
      <w:r w:rsidRPr="00E21BB4">
        <w:rPr>
          <w:rFonts w:ascii="Arial" w:hAnsi="Arial" w:cs="Arial"/>
          <w:color w:val="0070C0"/>
          <w:sz w:val="20"/>
          <w:szCs w:val="20"/>
        </w:rPr>
        <w:t>udostepniających</w:t>
      </w:r>
      <w:proofErr w:type="spellEnd"/>
      <w:r w:rsidRPr="00E21BB4">
        <w:rPr>
          <w:rFonts w:ascii="Arial" w:hAnsi="Arial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B3A57" w:rsidRPr="00650D6C" w:rsidTr="005517FB">
        <w:tc>
          <w:tcPr>
            <w:tcW w:w="9104" w:type="dxa"/>
            <w:shd w:val="clear" w:color="auto" w:fill="D9D9D9"/>
          </w:tcPr>
          <w:p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3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Pr="00392D3E">
        <w:rPr>
          <w:rFonts w:ascii="Arial" w:hAnsi="Arial" w:cs="Arial"/>
          <w:sz w:val="24"/>
          <w:szCs w:val="24"/>
        </w:rPr>
        <w:t>.</w:t>
      </w:r>
    </w:p>
    <w:p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235" w:rsidRDefault="00F21235" w:rsidP="0038231F">
      <w:pPr>
        <w:spacing w:after="0" w:line="240" w:lineRule="auto"/>
      </w:pPr>
      <w:r>
        <w:separator/>
      </w:r>
    </w:p>
  </w:endnote>
  <w:endnote w:type="continuationSeparator" w:id="1">
    <w:p w:rsidR="00F21235" w:rsidRDefault="00F212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815" w:rsidRDefault="003F581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F35E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F35EB">
      <w:rPr>
        <w:b/>
        <w:bCs/>
        <w:sz w:val="24"/>
        <w:szCs w:val="24"/>
      </w:rPr>
      <w:fldChar w:fldCharType="separate"/>
    </w:r>
    <w:r w:rsidR="00716581">
      <w:rPr>
        <w:b/>
        <w:bCs/>
        <w:noProof/>
      </w:rPr>
      <w:t>1</w:t>
    </w:r>
    <w:r w:rsidR="002F35EB">
      <w:rPr>
        <w:b/>
        <w:bCs/>
        <w:sz w:val="24"/>
        <w:szCs w:val="24"/>
      </w:rPr>
      <w:fldChar w:fldCharType="end"/>
    </w:r>
    <w:r>
      <w:t xml:space="preserve"> z </w:t>
    </w:r>
    <w:r w:rsidR="002F35E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F35EB">
      <w:rPr>
        <w:b/>
        <w:bCs/>
        <w:sz w:val="24"/>
        <w:szCs w:val="24"/>
      </w:rPr>
      <w:fldChar w:fldCharType="separate"/>
    </w:r>
    <w:r w:rsidR="00716581">
      <w:rPr>
        <w:b/>
        <w:bCs/>
        <w:noProof/>
      </w:rPr>
      <w:t>5</w:t>
    </w:r>
    <w:r w:rsidR="002F35E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815" w:rsidRDefault="003F58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235" w:rsidRDefault="00F21235" w:rsidP="0038231F">
      <w:pPr>
        <w:spacing w:after="0" w:line="240" w:lineRule="auto"/>
      </w:pPr>
      <w:r>
        <w:separator/>
      </w:r>
    </w:p>
  </w:footnote>
  <w:footnote w:type="continuationSeparator" w:id="1">
    <w:p w:rsidR="00F21235" w:rsidRDefault="00F21235" w:rsidP="0038231F">
      <w:pPr>
        <w:spacing w:after="0" w:line="240" w:lineRule="auto"/>
      </w:pPr>
      <w:r>
        <w:continuationSeparator/>
      </w:r>
    </w:p>
  </w:footnote>
  <w:footnote w:id="2">
    <w:p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wyklucza się: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pkt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7421B3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E01091" w:rsidRPr="007421B3">
        <w:rPr>
          <w:rFonts w:ascii="Arial" w:hAnsi="Arial" w:cs="Arial"/>
          <w:color w:val="0070C0"/>
          <w:sz w:val="16"/>
          <w:szCs w:val="16"/>
        </w:rPr>
        <w:t>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pkt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pkt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proofErr w:type="spellStart"/>
      <w:r w:rsidR="00472C9B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472C9B">
        <w:rPr>
          <w:rFonts w:ascii="Arial" w:hAnsi="Arial" w:cs="Arial"/>
          <w:color w:val="0070C0"/>
          <w:sz w:val="16"/>
          <w:szCs w:val="16"/>
        </w:rPr>
        <w:t xml:space="preserve">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pkt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3 ustawy.</w:t>
      </w:r>
    </w:p>
    <w:p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3">
    <w:p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815" w:rsidRDefault="003F58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815" w:rsidRDefault="00716581">
    <w:pPr>
      <w:pStyle w:val="Nagwek"/>
    </w:pPr>
    <w:r w:rsidRPr="00716581">
      <w:drawing>
        <wp:inline distT="0" distB="0" distL="0" distR="0">
          <wp:extent cx="5760720" cy="548640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10959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815" w:rsidRDefault="003F58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3F581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1F51F6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35EB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3F5815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83707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6581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2DA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1235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2D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863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2026-07-29T14:13:00Z</cp:lastPrinted>
  <dcterms:created xsi:type="dcterms:W3CDTF">2026-07-29T14:27:00Z</dcterms:created>
  <dcterms:modified xsi:type="dcterms:W3CDTF">2026-07-29T14:27:00Z</dcterms:modified>
</cp:coreProperties>
</file>