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375" w:rsidRPr="009529B5" w:rsidRDefault="00C44E69" w:rsidP="00225375">
      <w:pPr>
        <w:shd w:val="clear" w:color="auto" w:fill="FFFFFF"/>
        <w:spacing w:before="220" w:beforeAutospacing="1" w:after="320" w:line="240" w:lineRule="auto"/>
        <w:ind w:left="3269" w:right="24" w:hanging="3269"/>
        <w:jc w:val="right"/>
        <w:rPr>
          <w:rFonts w:cstheme="minorHAnsi"/>
          <w:b/>
          <w:bCs/>
          <w:sz w:val="24"/>
          <w:szCs w:val="24"/>
        </w:rPr>
      </w:pPr>
      <w:r>
        <w:rPr>
          <w:rFonts w:cstheme="minorHAnsi"/>
          <w:b/>
          <w:bCs/>
          <w:sz w:val="24"/>
          <w:szCs w:val="24"/>
        </w:rPr>
        <w:t>Załącznik nr  7</w:t>
      </w:r>
      <w:r w:rsidR="00225375" w:rsidRPr="009529B5">
        <w:rPr>
          <w:rFonts w:cstheme="minorHAnsi"/>
          <w:b/>
          <w:bCs/>
          <w:sz w:val="24"/>
          <w:szCs w:val="24"/>
        </w:rPr>
        <w:t xml:space="preserve"> do SWZ </w:t>
      </w:r>
    </w:p>
    <w:p w:rsidR="00225375" w:rsidRPr="009529B5" w:rsidRDefault="00225375" w:rsidP="00225375">
      <w:pPr>
        <w:shd w:val="clear" w:color="auto" w:fill="FFFFFF"/>
        <w:spacing w:before="220" w:beforeAutospacing="1" w:after="320" w:line="240" w:lineRule="auto"/>
        <w:ind w:left="3269" w:right="24" w:hanging="3269"/>
        <w:jc w:val="center"/>
        <w:rPr>
          <w:rFonts w:cstheme="minorHAnsi"/>
          <w:sz w:val="24"/>
          <w:szCs w:val="24"/>
        </w:rPr>
      </w:pPr>
      <w:r w:rsidRPr="009529B5">
        <w:rPr>
          <w:rFonts w:cstheme="minorHAnsi"/>
          <w:b/>
          <w:bCs/>
          <w:sz w:val="24"/>
          <w:szCs w:val="24"/>
        </w:rPr>
        <w:t>UMOWA   NA   ROBOTY  BUDOWLANENR:  FER.272.     .202</w:t>
      </w:r>
      <w:r w:rsidR="00764795" w:rsidRPr="009529B5">
        <w:rPr>
          <w:rFonts w:cstheme="minorHAnsi"/>
          <w:b/>
          <w:bCs/>
          <w:sz w:val="24"/>
          <w:szCs w:val="24"/>
        </w:rPr>
        <w:t>6</w:t>
      </w:r>
    </w:p>
    <w:p w:rsidR="00225375" w:rsidRPr="009529B5" w:rsidRDefault="00225375" w:rsidP="00225375">
      <w:pPr>
        <w:pStyle w:val="Bezodstpw"/>
        <w:spacing w:before="220" w:after="320"/>
        <w:jc w:val="both"/>
        <w:rPr>
          <w:rFonts w:cstheme="minorHAnsi"/>
          <w:sz w:val="24"/>
          <w:szCs w:val="24"/>
        </w:rPr>
      </w:pPr>
      <w:r w:rsidRPr="009529B5">
        <w:rPr>
          <w:rFonts w:cstheme="minorHAnsi"/>
          <w:sz w:val="24"/>
          <w:szCs w:val="24"/>
        </w:rPr>
        <w:t xml:space="preserve">Zawarta w dniu </w:t>
      </w:r>
      <w:r w:rsidRPr="009529B5">
        <w:rPr>
          <w:rFonts w:cstheme="minorHAnsi"/>
          <w:sz w:val="24"/>
          <w:szCs w:val="24"/>
          <w:highlight w:val="yellow"/>
        </w:rPr>
        <w:t>……………………….. r.</w:t>
      </w:r>
      <w:r w:rsidRPr="009529B5">
        <w:rPr>
          <w:rFonts w:cstheme="minorHAnsi"/>
          <w:sz w:val="24"/>
          <w:szCs w:val="24"/>
        </w:rPr>
        <w:t xml:space="preserve"> w Szerzynach. pomiędzy:</w:t>
      </w:r>
    </w:p>
    <w:p w:rsidR="00225375" w:rsidRPr="009529B5" w:rsidRDefault="00225375" w:rsidP="00225375">
      <w:pPr>
        <w:pStyle w:val="Bezodstpw"/>
        <w:spacing w:before="220" w:after="320"/>
        <w:jc w:val="both"/>
        <w:rPr>
          <w:rFonts w:cstheme="minorHAnsi"/>
          <w:sz w:val="24"/>
          <w:szCs w:val="24"/>
        </w:rPr>
      </w:pPr>
      <w:r w:rsidRPr="009529B5">
        <w:rPr>
          <w:rFonts w:cstheme="minorHAnsi"/>
          <w:b/>
          <w:bCs/>
          <w:sz w:val="24"/>
          <w:szCs w:val="24"/>
        </w:rPr>
        <w:t xml:space="preserve">GMINĄ   SZERZYNY  </w:t>
      </w:r>
      <w:r w:rsidRPr="009529B5">
        <w:rPr>
          <w:rFonts w:cstheme="minorHAnsi"/>
          <w:sz w:val="24"/>
          <w:szCs w:val="24"/>
        </w:rPr>
        <w:t>z siedzibą w Szerzynach nr 521, 38-246 Szerzyny. Nip: 993-033-71-93 , zwanym dalej „</w:t>
      </w:r>
      <w:r w:rsidRPr="009529B5">
        <w:rPr>
          <w:rFonts w:cstheme="minorHAnsi"/>
          <w:b/>
          <w:bCs/>
          <w:sz w:val="24"/>
          <w:szCs w:val="24"/>
        </w:rPr>
        <w:t>Zamawiającym</w:t>
      </w:r>
      <w:r w:rsidRPr="009529B5">
        <w:rPr>
          <w:rFonts w:cstheme="minorHAnsi"/>
          <w:sz w:val="24"/>
          <w:szCs w:val="24"/>
        </w:rPr>
        <w:t>"  reprezentowanym przez: Pana Grzegorza Gotfryda – Wójta Gminy, przy kontrasygnacie Skarbnika Gminy – Pana Andrzeja Sarny</w:t>
      </w:r>
    </w:p>
    <w:p w:rsidR="00225375" w:rsidRPr="009529B5" w:rsidRDefault="00225375" w:rsidP="00225375">
      <w:pPr>
        <w:shd w:val="clear" w:color="auto" w:fill="FFFFFF"/>
        <w:spacing w:before="220" w:beforeAutospacing="1" w:after="320" w:line="240" w:lineRule="auto"/>
        <w:ind w:left="24"/>
        <w:jc w:val="both"/>
        <w:rPr>
          <w:rFonts w:cstheme="minorHAnsi"/>
          <w:sz w:val="24"/>
          <w:szCs w:val="24"/>
        </w:rPr>
      </w:pPr>
      <w:r w:rsidRPr="009529B5">
        <w:rPr>
          <w:rFonts w:cstheme="minorHAnsi"/>
          <w:sz w:val="24"/>
          <w:szCs w:val="24"/>
        </w:rPr>
        <w:t xml:space="preserve">a  </w:t>
      </w:r>
    </w:p>
    <w:p w:rsidR="00225375" w:rsidRPr="009529B5" w:rsidRDefault="00225375" w:rsidP="00225375">
      <w:pPr>
        <w:shd w:val="clear" w:color="auto" w:fill="FFFFFF"/>
        <w:spacing w:before="220" w:beforeAutospacing="1" w:after="320" w:line="240" w:lineRule="auto"/>
        <w:ind w:left="24"/>
        <w:jc w:val="both"/>
        <w:rPr>
          <w:rFonts w:cstheme="minorHAnsi"/>
          <w:b/>
          <w:sz w:val="24"/>
          <w:szCs w:val="24"/>
        </w:rPr>
      </w:pPr>
      <w:r w:rsidRPr="009529B5">
        <w:rPr>
          <w:rFonts w:cstheme="minorHAnsi"/>
          <w:b/>
          <w:sz w:val="24"/>
          <w:szCs w:val="24"/>
        </w:rPr>
        <w:t xml:space="preserve">PRZEDSIĘBIORSTWEM </w:t>
      </w:r>
      <w:r w:rsidRPr="009529B5">
        <w:rPr>
          <w:rFonts w:cstheme="minorHAnsi"/>
          <w:b/>
          <w:sz w:val="24"/>
          <w:szCs w:val="24"/>
          <w:highlight w:val="yellow"/>
        </w:rPr>
        <w:t>/ FIRMĄ  ………...</w:t>
      </w:r>
      <w:r w:rsidRPr="009529B5">
        <w:rPr>
          <w:rFonts w:cstheme="minorHAnsi"/>
          <w:sz w:val="24"/>
          <w:szCs w:val="24"/>
        </w:rPr>
        <w:t>zwanym dalej: "</w:t>
      </w:r>
      <w:r w:rsidRPr="009529B5">
        <w:rPr>
          <w:rFonts w:cstheme="minorHAnsi"/>
          <w:b/>
          <w:bCs/>
          <w:sz w:val="24"/>
          <w:szCs w:val="24"/>
        </w:rPr>
        <w:t>Wykonawcą</w:t>
      </w:r>
      <w:r w:rsidRPr="009529B5">
        <w:rPr>
          <w:rFonts w:cstheme="minorHAnsi"/>
          <w:sz w:val="24"/>
          <w:szCs w:val="24"/>
        </w:rPr>
        <w:t xml:space="preserve">" reprezentowanym przez </w:t>
      </w:r>
    </w:p>
    <w:p w:rsidR="00225375" w:rsidRPr="009529B5" w:rsidRDefault="00225375" w:rsidP="00225375">
      <w:pPr>
        <w:shd w:val="clear" w:color="auto" w:fill="FFFFFF"/>
        <w:spacing w:before="220" w:beforeAutospacing="1" w:after="320" w:line="240" w:lineRule="auto"/>
        <w:ind w:left="3509" w:right="24" w:hanging="3509"/>
        <w:jc w:val="center"/>
        <w:rPr>
          <w:rFonts w:cstheme="minorHAnsi"/>
          <w:sz w:val="24"/>
          <w:szCs w:val="24"/>
        </w:rPr>
      </w:pPr>
      <w:r w:rsidRPr="009529B5">
        <w:rPr>
          <w:rFonts w:cstheme="minorHAnsi"/>
          <w:b/>
          <w:bCs/>
          <w:sz w:val="24"/>
          <w:szCs w:val="24"/>
        </w:rPr>
        <w:t>§ 1  PRZEDMIOT UMOWY</w:t>
      </w:r>
    </w:p>
    <w:p w:rsidR="00225375" w:rsidRPr="009529B5" w:rsidRDefault="00225375" w:rsidP="00225375">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9529B5">
        <w:rPr>
          <w:rFonts w:asciiTheme="minorHAnsi" w:hAnsiTheme="minorHAnsi" w:cstheme="minorHAnsi"/>
          <w:bCs/>
          <w:sz w:val="24"/>
          <w:szCs w:val="24"/>
        </w:rPr>
        <w:t xml:space="preserve">Umowa niniejsza zostaje zawarta w wyniku przeprowadzenia postępowania o udzielenie zamówienia klasycznego w trybie podstawowym </w:t>
      </w:r>
      <w:r w:rsidR="00FD10AB" w:rsidRPr="009529B5">
        <w:rPr>
          <w:rFonts w:asciiTheme="minorHAnsi" w:hAnsiTheme="minorHAnsi" w:cstheme="minorHAnsi"/>
          <w:bCs/>
          <w:sz w:val="24"/>
          <w:szCs w:val="24"/>
        </w:rPr>
        <w:t xml:space="preserve">nr </w:t>
      </w:r>
      <w:r w:rsidR="00997CB7">
        <w:rPr>
          <w:rFonts w:asciiTheme="minorHAnsi" w:hAnsiTheme="minorHAnsi" w:cstheme="minorHAnsi"/>
          <w:b/>
          <w:bCs/>
          <w:sz w:val="24"/>
          <w:szCs w:val="24"/>
        </w:rPr>
        <w:t>FER.271.13</w:t>
      </w:r>
      <w:r w:rsidR="00764795" w:rsidRPr="009529B5">
        <w:rPr>
          <w:rFonts w:asciiTheme="minorHAnsi" w:hAnsiTheme="minorHAnsi" w:cstheme="minorHAnsi"/>
          <w:b/>
          <w:bCs/>
          <w:sz w:val="24"/>
          <w:szCs w:val="24"/>
        </w:rPr>
        <w:t>.2026</w:t>
      </w:r>
      <w:r w:rsidR="00FD10AB" w:rsidRPr="009529B5">
        <w:rPr>
          <w:rFonts w:asciiTheme="minorHAnsi" w:hAnsiTheme="minorHAnsi" w:cstheme="minorHAnsi"/>
          <w:b/>
          <w:bCs/>
          <w:sz w:val="24"/>
          <w:szCs w:val="24"/>
        </w:rPr>
        <w:t xml:space="preserve">, </w:t>
      </w:r>
      <w:r w:rsidRPr="009529B5">
        <w:rPr>
          <w:rFonts w:asciiTheme="minorHAnsi" w:hAnsiTheme="minorHAnsi" w:cstheme="minorHAnsi"/>
          <w:bCs/>
          <w:sz w:val="24"/>
          <w:szCs w:val="24"/>
        </w:rPr>
        <w:t xml:space="preserve">zgodnie z ustawą z dnia 11 września 2019 r. Prawo zamówień publicznych </w:t>
      </w:r>
      <w:r w:rsidR="00FC61A6">
        <w:rPr>
          <w:rFonts w:asciiTheme="minorHAnsi" w:hAnsiTheme="minorHAnsi" w:cstheme="minorHAnsi"/>
          <w:sz w:val="24"/>
          <w:szCs w:val="24"/>
        </w:rPr>
        <w:t>(Dz. U. z 2026</w:t>
      </w:r>
      <w:r w:rsidRPr="009529B5">
        <w:rPr>
          <w:rFonts w:asciiTheme="minorHAnsi" w:hAnsiTheme="minorHAnsi" w:cstheme="minorHAnsi"/>
          <w:sz w:val="24"/>
          <w:szCs w:val="24"/>
        </w:rPr>
        <w:t xml:space="preserve"> r. poz. </w:t>
      </w:r>
      <w:r w:rsidR="00FC61A6">
        <w:rPr>
          <w:rFonts w:asciiTheme="minorHAnsi" w:hAnsiTheme="minorHAnsi" w:cstheme="minorHAnsi"/>
          <w:sz w:val="24"/>
          <w:szCs w:val="24"/>
        </w:rPr>
        <w:t xml:space="preserve">793 </w:t>
      </w:r>
      <w:proofErr w:type="spellStart"/>
      <w:r w:rsidR="00FC61A6">
        <w:rPr>
          <w:rFonts w:asciiTheme="minorHAnsi" w:hAnsiTheme="minorHAnsi" w:cstheme="minorHAnsi"/>
          <w:sz w:val="24"/>
          <w:szCs w:val="24"/>
        </w:rPr>
        <w:t>t.j</w:t>
      </w:r>
      <w:proofErr w:type="spellEnd"/>
      <w:r w:rsidR="00FC61A6">
        <w:rPr>
          <w:rFonts w:asciiTheme="minorHAnsi" w:hAnsiTheme="minorHAnsi" w:cstheme="minorHAnsi"/>
          <w:sz w:val="24"/>
          <w:szCs w:val="24"/>
        </w:rPr>
        <w:t>.</w:t>
      </w:r>
      <w:r w:rsidRPr="009529B5">
        <w:rPr>
          <w:rFonts w:asciiTheme="minorHAnsi" w:hAnsiTheme="minorHAnsi" w:cstheme="minorHAnsi"/>
          <w:sz w:val="24"/>
          <w:szCs w:val="24"/>
        </w:rPr>
        <w:t>)  zwanej w dalszej części umowy PZP).</w:t>
      </w:r>
    </w:p>
    <w:p w:rsidR="00225375" w:rsidRPr="009529B5" w:rsidRDefault="00225375" w:rsidP="00225375">
      <w:pPr>
        <w:pStyle w:val="Akapitzlist"/>
        <w:spacing w:before="120" w:after="200" w:line="240" w:lineRule="auto"/>
        <w:ind w:left="426"/>
        <w:jc w:val="both"/>
        <w:rPr>
          <w:rFonts w:asciiTheme="minorHAnsi" w:hAnsiTheme="minorHAnsi" w:cstheme="minorHAnsi"/>
          <w:bCs/>
          <w:sz w:val="24"/>
          <w:szCs w:val="24"/>
        </w:rPr>
      </w:pPr>
    </w:p>
    <w:p w:rsidR="00225375" w:rsidRPr="003715C4" w:rsidRDefault="00225375" w:rsidP="003715C4">
      <w:pPr>
        <w:pStyle w:val="Akapitzlist"/>
        <w:numPr>
          <w:ilvl w:val="0"/>
          <w:numId w:val="23"/>
        </w:numPr>
        <w:spacing w:before="240" w:after="320" w:line="240" w:lineRule="auto"/>
        <w:ind w:left="426" w:hanging="426"/>
        <w:rPr>
          <w:rFonts w:asciiTheme="minorHAnsi" w:hAnsiTheme="minorHAnsi" w:cstheme="minorHAnsi"/>
          <w:b/>
          <w:bCs/>
          <w:sz w:val="24"/>
          <w:szCs w:val="24"/>
        </w:rPr>
      </w:pPr>
      <w:r w:rsidRPr="009529B5">
        <w:rPr>
          <w:rFonts w:asciiTheme="minorHAnsi" w:hAnsiTheme="minorHAnsi" w:cstheme="minorHAnsi"/>
          <w:sz w:val="24"/>
          <w:szCs w:val="24"/>
        </w:rPr>
        <w:t>Przedmiotem umowy jest realizacja zamówienia publicznego  pod nazwą.:</w:t>
      </w:r>
      <w:r w:rsidR="003715C4">
        <w:rPr>
          <w:rFonts w:asciiTheme="minorHAnsi" w:hAnsiTheme="minorHAnsi" w:cstheme="minorHAnsi"/>
          <w:sz w:val="24"/>
          <w:szCs w:val="24"/>
        </w:rPr>
        <w:br/>
      </w:r>
      <w:r w:rsidR="0016547E" w:rsidRPr="0016547E">
        <w:t xml:space="preserve"> </w:t>
      </w:r>
      <w:r w:rsidR="0016547E" w:rsidRPr="0016547E">
        <w:rPr>
          <w:rFonts w:asciiTheme="minorHAnsi" w:hAnsiTheme="minorHAnsi" w:cstheme="minorHAnsi"/>
          <w:b/>
          <w:sz w:val="24"/>
          <w:szCs w:val="24"/>
        </w:rPr>
        <w:t>Termomodernizacja budynku użyteczności publicznej w miejscowości Szerzyny</w:t>
      </w:r>
    </w:p>
    <w:p w:rsidR="00225375" w:rsidRPr="009529B5" w:rsidRDefault="00225375" w:rsidP="00225375">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9529B5">
        <w:rPr>
          <w:rFonts w:asciiTheme="minorHAnsi" w:hAnsiTheme="minorHAnsi" w:cstheme="minorHAnsi"/>
          <w:lang w:val="pl-PL"/>
        </w:rPr>
        <w:t>Szczegółowy zakres przedmiotu zamówienia określony został w</w:t>
      </w:r>
      <w:r w:rsidR="002B2EC1" w:rsidRPr="009529B5">
        <w:rPr>
          <w:rFonts w:asciiTheme="minorHAnsi" w:hAnsiTheme="minorHAnsi" w:cstheme="minorHAnsi"/>
          <w:lang w:val="pl-PL"/>
        </w:rPr>
        <w:t xml:space="preserve"> </w:t>
      </w:r>
      <w:r w:rsidR="00764795" w:rsidRPr="009529B5">
        <w:rPr>
          <w:rFonts w:asciiTheme="minorHAnsi" w:hAnsiTheme="minorHAnsi" w:cstheme="minorHAnsi"/>
          <w:lang w:val="pl-PL"/>
        </w:rPr>
        <w:t xml:space="preserve">dokumentacji technicznej, </w:t>
      </w:r>
      <w:r w:rsidR="002B2EC1" w:rsidRPr="009529B5">
        <w:rPr>
          <w:rFonts w:asciiTheme="minorHAnsi" w:hAnsiTheme="minorHAnsi" w:cstheme="minorHAnsi"/>
          <w:lang w:val="pl-PL"/>
        </w:rPr>
        <w:t xml:space="preserve">specyfikacji warunków zamówienia </w:t>
      </w:r>
      <w:r w:rsidRPr="009529B5">
        <w:rPr>
          <w:rFonts w:asciiTheme="minorHAnsi" w:hAnsiTheme="minorHAnsi" w:cstheme="minorHAnsi"/>
          <w:lang w:val="pl-PL"/>
        </w:rPr>
        <w:t>(zwanej w dalszej części umowy SWZ), specyfikacji technicznej wykonania i odbioru robót, przedmiarze robót stanowiących integralną część umowy. Podana kolejność określa hierarchię wymienionych dokumentów w przypadku rozstrzygania sporów co do rozbieżności ich treści.</w:t>
      </w:r>
    </w:p>
    <w:p w:rsidR="00225375" w:rsidRPr="009529B5" w:rsidRDefault="00225375" w:rsidP="00225375">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9529B5">
        <w:rPr>
          <w:rFonts w:asciiTheme="minorHAnsi" w:hAnsiTheme="minorHAnsi" w:cstheme="minorHAnsi"/>
          <w:lang w:val="pl-PL"/>
        </w:rPr>
        <w:t xml:space="preserve">Oferta Wykonawcy z dnia </w:t>
      </w:r>
      <w:r w:rsidRPr="009529B5">
        <w:rPr>
          <w:rFonts w:asciiTheme="minorHAnsi" w:hAnsiTheme="minorHAnsi" w:cstheme="minorHAnsi"/>
          <w:highlight w:val="yellow"/>
          <w:lang w:val="pl-PL"/>
        </w:rPr>
        <w:t xml:space="preserve">……….. </w:t>
      </w:r>
      <w:r w:rsidRPr="009529B5">
        <w:rPr>
          <w:rFonts w:asciiTheme="minorHAnsi" w:hAnsiTheme="minorHAnsi" w:cstheme="minorHAnsi"/>
          <w:lang w:val="pl-PL"/>
        </w:rPr>
        <w:t xml:space="preserve">stanowi integralną część umowy. </w:t>
      </w:r>
    </w:p>
    <w:p w:rsidR="00225375" w:rsidRPr="009529B5" w:rsidRDefault="00225375" w:rsidP="00225375">
      <w:pPr>
        <w:shd w:val="clear" w:color="auto" w:fill="FFFFFF"/>
        <w:spacing w:before="220" w:beforeAutospacing="1" w:after="320" w:line="240" w:lineRule="auto"/>
        <w:ind w:left="10"/>
        <w:jc w:val="center"/>
        <w:rPr>
          <w:rFonts w:cstheme="minorHAnsi"/>
          <w:b/>
          <w:sz w:val="24"/>
          <w:szCs w:val="24"/>
        </w:rPr>
      </w:pPr>
      <w:r w:rsidRPr="009529B5">
        <w:rPr>
          <w:rFonts w:cstheme="minorHAnsi"/>
          <w:b/>
          <w:sz w:val="24"/>
          <w:szCs w:val="24"/>
        </w:rPr>
        <w:t>§2  TERMIN  REALIZACJI</w:t>
      </w:r>
    </w:p>
    <w:p w:rsidR="00225375" w:rsidRPr="009529B5" w:rsidRDefault="00225375" w:rsidP="00225375">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9529B5">
        <w:rPr>
          <w:rFonts w:cstheme="minorHAnsi"/>
          <w:sz w:val="24"/>
          <w:szCs w:val="24"/>
        </w:rPr>
        <w:t>Termin rozpoczęcia robót objętych umową rozpoczyna się z dniem protokolarnego przekazania placu budowy Wykonawcy.</w:t>
      </w:r>
    </w:p>
    <w:p w:rsidR="00225375" w:rsidRPr="009529B5" w:rsidRDefault="00225375" w:rsidP="00225375">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9529B5">
        <w:rPr>
          <w:rFonts w:cstheme="minorHAnsi"/>
          <w:sz w:val="24"/>
          <w:szCs w:val="24"/>
        </w:rPr>
        <w:t xml:space="preserve">Termin zakończenia robót objętych umową ustala się:  </w:t>
      </w:r>
      <w:r w:rsidR="00F96925">
        <w:rPr>
          <w:rFonts w:cstheme="minorHAnsi"/>
          <w:b/>
          <w:sz w:val="24"/>
          <w:szCs w:val="24"/>
        </w:rPr>
        <w:t>27</w:t>
      </w:r>
      <w:r w:rsidR="00A10337">
        <w:rPr>
          <w:rFonts w:cstheme="minorHAnsi"/>
          <w:b/>
          <w:sz w:val="24"/>
          <w:szCs w:val="24"/>
        </w:rPr>
        <w:t>0</w:t>
      </w:r>
      <w:r w:rsidRPr="009529B5">
        <w:rPr>
          <w:rFonts w:cstheme="minorHAnsi"/>
          <w:b/>
          <w:sz w:val="24"/>
          <w:szCs w:val="24"/>
        </w:rPr>
        <w:t xml:space="preserve"> dni</w:t>
      </w:r>
      <w:r w:rsidRPr="009529B5">
        <w:rPr>
          <w:rFonts w:cstheme="minorHAnsi"/>
          <w:sz w:val="24"/>
          <w:szCs w:val="24"/>
        </w:rPr>
        <w:t xml:space="preserve">  od dnia </w:t>
      </w:r>
      <w:r w:rsidR="00764795" w:rsidRPr="009529B5">
        <w:rPr>
          <w:rFonts w:cstheme="minorHAnsi"/>
          <w:sz w:val="24"/>
          <w:szCs w:val="24"/>
        </w:rPr>
        <w:t>udzielenia zamówienia</w:t>
      </w:r>
      <w:r w:rsidR="00F96925">
        <w:rPr>
          <w:rFonts w:cstheme="minorHAnsi"/>
          <w:sz w:val="24"/>
          <w:szCs w:val="24"/>
        </w:rPr>
        <w:t>.</w:t>
      </w:r>
      <w:r w:rsidRPr="009529B5">
        <w:rPr>
          <w:rFonts w:cstheme="minorHAnsi"/>
          <w:sz w:val="24"/>
          <w:szCs w:val="24"/>
        </w:rPr>
        <w:t xml:space="preserve"> </w:t>
      </w:r>
    </w:p>
    <w:p w:rsidR="00225375" w:rsidRPr="009529B5" w:rsidRDefault="00225375" w:rsidP="00225375">
      <w:pPr>
        <w:shd w:val="clear" w:color="auto" w:fill="FFFFFF"/>
        <w:tabs>
          <w:tab w:val="left" w:pos="7440"/>
        </w:tabs>
        <w:spacing w:before="220" w:beforeAutospacing="1" w:after="320" w:line="240" w:lineRule="auto"/>
        <w:jc w:val="center"/>
        <w:rPr>
          <w:rFonts w:cstheme="minorHAnsi"/>
          <w:b/>
          <w:sz w:val="24"/>
          <w:szCs w:val="24"/>
        </w:rPr>
      </w:pPr>
      <w:r w:rsidRPr="009529B5">
        <w:rPr>
          <w:rFonts w:cstheme="minorHAnsi"/>
          <w:b/>
          <w:sz w:val="24"/>
          <w:szCs w:val="24"/>
        </w:rPr>
        <w:t>§3  TEREN  BUDOWY</w:t>
      </w:r>
    </w:p>
    <w:p w:rsidR="00225375" w:rsidRPr="009529B5"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9529B5">
        <w:rPr>
          <w:rFonts w:cstheme="minorHAnsi"/>
          <w:sz w:val="24"/>
          <w:szCs w:val="24"/>
        </w:rPr>
        <w:t>Zamawiający przekaże Wykonawcy teren budowy w terminie 2 dni od podpisania umowy.</w:t>
      </w:r>
    </w:p>
    <w:p w:rsidR="00225375" w:rsidRPr="009529B5"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9529B5">
        <w:rPr>
          <w:rFonts w:cstheme="minorHAnsi"/>
          <w:sz w:val="24"/>
          <w:szCs w:val="24"/>
        </w:rPr>
        <w:lastRenderedPageBreak/>
        <w:t xml:space="preserve">Z upoważnienia Wykonawcy roboty prowadził będzie Kierownik Budowy: </w:t>
      </w:r>
      <w:r w:rsidRPr="009529B5">
        <w:rPr>
          <w:rFonts w:cstheme="minorHAnsi"/>
          <w:sz w:val="24"/>
          <w:szCs w:val="24"/>
          <w:highlight w:val="yellow"/>
        </w:rPr>
        <w:t>………………..</w:t>
      </w:r>
    </w:p>
    <w:p w:rsidR="00225375" w:rsidRPr="009529B5" w:rsidRDefault="00225375" w:rsidP="00225375">
      <w:pPr>
        <w:shd w:val="clear" w:color="auto" w:fill="FFFFFF"/>
        <w:spacing w:before="220" w:beforeAutospacing="1" w:after="320" w:line="240" w:lineRule="auto"/>
        <w:ind w:left="14"/>
        <w:jc w:val="center"/>
        <w:rPr>
          <w:rFonts w:cstheme="minorHAnsi"/>
          <w:b/>
          <w:sz w:val="24"/>
          <w:szCs w:val="24"/>
        </w:rPr>
      </w:pPr>
      <w:r w:rsidRPr="009529B5">
        <w:rPr>
          <w:rFonts w:cstheme="minorHAnsi"/>
          <w:b/>
          <w:sz w:val="24"/>
          <w:szCs w:val="24"/>
        </w:rPr>
        <w:t>§4   PODWYKONAWCY</w:t>
      </w:r>
    </w:p>
    <w:p w:rsidR="00225375" w:rsidRPr="009529B5"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9529B5">
        <w:rPr>
          <w:rFonts w:cstheme="minorHAnsi"/>
          <w:sz w:val="24"/>
          <w:szCs w:val="24"/>
        </w:rPr>
        <w:t>Wykonawca i podwykonawcy zobowiązują się wykonać przedmiot umowy zgodnie z zasadami współczesnej wiedzy technicznej, obowiązującymi przepisami i normami.</w:t>
      </w:r>
    </w:p>
    <w:p w:rsidR="00225375" w:rsidRPr="009529B5"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Strony ustalają, że następujące zakresy robót będą wykonywane przez:</w:t>
      </w:r>
    </w:p>
    <w:p w:rsidR="00225375" w:rsidRPr="009529B5" w:rsidRDefault="00225375" w:rsidP="00225375">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highlight w:val="yellow"/>
        </w:rPr>
      </w:pPr>
      <w:r w:rsidRPr="009529B5">
        <w:rPr>
          <w:rFonts w:cstheme="minorHAnsi"/>
          <w:sz w:val="24"/>
          <w:szCs w:val="24"/>
        </w:rPr>
        <w:t>osobiście przez Wykonawcę</w:t>
      </w:r>
      <w:r w:rsidRPr="009529B5">
        <w:rPr>
          <w:rFonts w:cstheme="minorHAnsi"/>
          <w:sz w:val="24"/>
          <w:szCs w:val="24"/>
          <w:highlight w:val="yellow"/>
        </w:rPr>
        <w:t>: …………</w:t>
      </w:r>
    </w:p>
    <w:p w:rsidR="00225375" w:rsidRPr="009529B5" w:rsidRDefault="00225375" w:rsidP="00225375">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9529B5">
        <w:rPr>
          <w:rFonts w:cstheme="minorHAnsi"/>
          <w:sz w:val="24"/>
          <w:szCs w:val="24"/>
        </w:rPr>
        <w:t>za pomocą podwykonawców</w:t>
      </w:r>
      <w:r w:rsidRPr="009529B5">
        <w:rPr>
          <w:rFonts w:cstheme="minorHAnsi"/>
          <w:sz w:val="24"/>
          <w:szCs w:val="24"/>
          <w:highlight w:val="yellow"/>
        </w:rPr>
        <w:t>:…………/zakres robót/ ............</w:t>
      </w:r>
      <w:r w:rsidRPr="009529B5">
        <w:rPr>
          <w:rFonts w:cstheme="minorHAnsi"/>
          <w:sz w:val="24"/>
          <w:szCs w:val="24"/>
        </w:rPr>
        <w:t xml:space="preserve"> /</w:t>
      </w:r>
      <w:r w:rsidRPr="009529B5">
        <w:rPr>
          <w:rFonts w:cstheme="minorHAnsi"/>
          <w:i/>
          <w:sz w:val="24"/>
          <w:szCs w:val="24"/>
        </w:rPr>
        <w:t>nazwa albo imię i nazwisko oraz dane kontaktowe podwykonawców i osób do kontaktów z nim</w:t>
      </w:r>
      <w:r w:rsidRPr="009529B5">
        <w:rPr>
          <w:rFonts w:cstheme="minorHAnsi"/>
          <w:sz w:val="24"/>
          <w:szCs w:val="24"/>
        </w:rPr>
        <w:t>/</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9529B5">
        <w:rPr>
          <w:rFonts w:cstheme="minorHAnsi"/>
          <w:bCs/>
          <w:sz w:val="24"/>
          <w:szCs w:val="24"/>
        </w:rPr>
        <w:t xml:space="preserve">Wykonawca zawiadamia Zamawiającego o wszelkich zmianach danych, o których mowa w </w:t>
      </w:r>
      <w:proofErr w:type="spellStart"/>
      <w:r w:rsidRPr="009529B5">
        <w:rPr>
          <w:rFonts w:cstheme="minorHAnsi"/>
          <w:bCs/>
          <w:sz w:val="24"/>
          <w:szCs w:val="24"/>
        </w:rPr>
        <w:t>pkt</w:t>
      </w:r>
      <w:proofErr w:type="spellEnd"/>
      <w:r w:rsidRPr="009529B5">
        <w:rPr>
          <w:rFonts w:cstheme="minorHAnsi"/>
          <w:bCs/>
          <w:sz w:val="24"/>
          <w:szCs w:val="24"/>
        </w:rPr>
        <w:t xml:space="preserve"> b) w trakcie realizacji zamówienia, a także przekazuje informacje na temat nowych podwykonawców, którym w późniejszym okresie zamierza powierzyć realizację robót budowlanych lub usług. (art. 462 ust. 3 PZP). Jeżeli podwykonawca jest podmiotem, na którego zasoby Wykonawca powoływał się na zasadach określonych w art. 118 PZP w celu wykazania spełnienia warunków udziału w postępowaniu, Wykonawca jest zobowiązany wykazać Zamawiającemu: </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9529B5">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9529B5">
        <w:rPr>
          <w:rFonts w:cstheme="minorHAnsi"/>
          <w:bCs/>
          <w:sz w:val="24"/>
          <w:szCs w:val="24"/>
        </w:rPr>
        <w:t xml:space="preserve">-  brak jest podstaw do wykluczenia proponowanego podwykonawcy. </w:t>
      </w:r>
    </w:p>
    <w:p w:rsidR="00225375" w:rsidRPr="009529B5" w:rsidRDefault="00225375" w:rsidP="00225375">
      <w:pPr>
        <w:shd w:val="clear" w:color="auto" w:fill="FFFFFF"/>
        <w:tabs>
          <w:tab w:val="left" w:pos="350"/>
        </w:tabs>
        <w:spacing w:before="220" w:beforeAutospacing="1" w:after="320" w:line="240" w:lineRule="auto"/>
        <w:ind w:left="350" w:hanging="350"/>
        <w:jc w:val="both"/>
        <w:rPr>
          <w:rFonts w:cstheme="minorHAnsi"/>
          <w:sz w:val="24"/>
          <w:szCs w:val="24"/>
        </w:rPr>
      </w:pPr>
      <w:r w:rsidRPr="009529B5">
        <w:rPr>
          <w:rFonts w:cstheme="minorHAnsi"/>
          <w:sz w:val="24"/>
          <w:szCs w:val="24"/>
        </w:rPr>
        <w:t>3.</w:t>
      </w:r>
      <w:r w:rsidRPr="009529B5">
        <w:rPr>
          <w:rFonts w:cstheme="minorHAnsi"/>
          <w:sz w:val="24"/>
          <w:szCs w:val="24"/>
        </w:rPr>
        <w:tab/>
        <w:t>Wykonawca nie może zlecić wykonania przedmiotu umowy podwykonawcom bez zgody Zamawiającego wyrażonej zgodnie z obowiązującymi przepisami i niniejszą umową.</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9529B5">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9529B5">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9529B5">
        <w:rPr>
          <w:rFonts w:cstheme="minorHAnsi"/>
          <w:sz w:val="24"/>
          <w:szCs w:val="24"/>
        </w:rPr>
        <w:t xml:space="preserve">Umowa o podwykonawstwo nie może zawierać postanowień kształtujących prawa i obowiązki podwykonawcy, w zakresie kar umownych oraz postanowień dotyczących </w:t>
      </w:r>
      <w:r w:rsidRPr="009529B5">
        <w:rPr>
          <w:rFonts w:cstheme="minorHAnsi"/>
          <w:sz w:val="24"/>
          <w:szCs w:val="24"/>
        </w:rPr>
        <w:lastRenderedPageBreak/>
        <w:t xml:space="preserve">warunków wypłaty wynagrodzenia, w sposób dla niego mniej korzystny niż prawa i obowiązki wykonawcy, ukształtowane postanowieniami umowy zawartej między Zamawiającym a Wykonawcą. </w:t>
      </w:r>
    </w:p>
    <w:p w:rsidR="00225375" w:rsidRPr="009529B5" w:rsidRDefault="005457A8"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Pr>
          <w:rFonts w:cstheme="minorHAnsi"/>
          <w:sz w:val="24"/>
          <w:szCs w:val="24"/>
        </w:rPr>
        <w:t>Zamawiający, w terminie 14</w:t>
      </w:r>
      <w:r w:rsidR="00225375" w:rsidRPr="009529B5">
        <w:rPr>
          <w:rFonts w:cstheme="minorHAnsi"/>
          <w:sz w:val="24"/>
          <w:szCs w:val="24"/>
        </w:rPr>
        <w:t xml:space="preserve"> dni, zgłasza w formie pisemnej pod rygorem nieważności zastrzeżenia do projektu umowy o podwykonawstwo i do projektu jej zmiany, której przedmiotem są roboty budowlane w przypadkach gdy:</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nie spełnia ona wymagań określonych w dokumentach zamówienia;</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przewiduje ona  termin zapłaty wynagrodzenia dłuższy niż określony w ust. 5;</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 xml:space="preserve">zawiera ona postanowienia niezgodne z ust. 6. </w:t>
      </w:r>
    </w:p>
    <w:p w:rsidR="00225375" w:rsidRPr="009529B5" w:rsidRDefault="00225375" w:rsidP="00225375">
      <w:pPr>
        <w:pStyle w:val="Akapitzlist"/>
        <w:spacing w:before="220" w:after="320" w:line="240" w:lineRule="auto"/>
        <w:ind w:left="673"/>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Niezgłoszenie w formie pisemnej zastrzeżeń do przedłożonego projektu umowy o podwykonawstwo lub do projektu jej zmian, której przedmiotem s</w:t>
      </w:r>
      <w:r w:rsidR="005457A8">
        <w:rPr>
          <w:rFonts w:asciiTheme="minorHAnsi" w:hAnsiTheme="minorHAnsi" w:cstheme="minorHAnsi"/>
          <w:sz w:val="24"/>
          <w:szCs w:val="24"/>
        </w:rPr>
        <w:t>ą roboty budowlane, w terminie 14</w:t>
      </w:r>
      <w:r w:rsidRPr="009529B5">
        <w:rPr>
          <w:rFonts w:asciiTheme="minorHAnsi" w:hAnsiTheme="minorHAnsi" w:cstheme="minorHAnsi"/>
          <w:sz w:val="24"/>
          <w:szCs w:val="24"/>
        </w:rPr>
        <w:t xml:space="preserve"> dni od dnia otrzymania, uważa się za akceptację projektu umowy przez Zamawiającego. </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225375" w:rsidRPr="009529B5" w:rsidRDefault="00225375" w:rsidP="00225375">
      <w:pPr>
        <w:pStyle w:val="Akapitzlist"/>
        <w:spacing w:before="940" w:after="1040" w:line="240" w:lineRule="auto"/>
        <w:ind w:left="426"/>
        <w:jc w:val="both"/>
        <w:rPr>
          <w:rFonts w:asciiTheme="minorHAnsi" w:hAnsiTheme="minorHAnsi" w:cstheme="minorHAnsi"/>
          <w:sz w:val="24"/>
          <w:szCs w:val="24"/>
        </w:rPr>
      </w:pPr>
    </w:p>
    <w:p w:rsidR="00225375" w:rsidRPr="009529B5" w:rsidRDefault="005457A8"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Pr>
          <w:rFonts w:asciiTheme="minorHAnsi" w:hAnsiTheme="minorHAnsi" w:cstheme="minorHAnsi"/>
          <w:sz w:val="24"/>
          <w:szCs w:val="24"/>
        </w:rPr>
        <w:t>Zamawiający, w terminie 14</w:t>
      </w:r>
      <w:r w:rsidR="00225375" w:rsidRPr="009529B5">
        <w:rPr>
          <w:rFonts w:asciiTheme="minorHAnsi" w:hAnsiTheme="minorHAnsi" w:cstheme="minorHAnsi"/>
          <w:sz w:val="24"/>
          <w:szCs w:val="24"/>
        </w:rPr>
        <w:t xml:space="preserve"> dni od dnia otrzymania zgłasza w formie pisemnej pod rygorem nieważności, sprzeciw do umowy o podwykonawstwo, której przedmiotem są roboty budowlane i do jej zmian, w przypadkach, o których mowa w ust. 7.</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Niezgłoszenie w formie pisemnej sprzeciwu do przedłożonej umowy i do jej zmiany o podwykonawstwo, której przedmiotem s</w:t>
      </w:r>
      <w:r w:rsidR="005457A8">
        <w:rPr>
          <w:rFonts w:asciiTheme="minorHAnsi" w:hAnsiTheme="minorHAnsi" w:cstheme="minorHAnsi"/>
          <w:sz w:val="24"/>
          <w:szCs w:val="24"/>
        </w:rPr>
        <w:t>ą roboty budowlane, w terminie 14</w:t>
      </w:r>
      <w:r w:rsidRPr="009529B5">
        <w:rPr>
          <w:rFonts w:asciiTheme="minorHAnsi" w:hAnsiTheme="minorHAnsi" w:cstheme="minorHAnsi"/>
          <w:sz w:val="24"/>
          <w:szCs w:val="24"/>
        </w:rPr>
        <w:t xml:space="preserve"> dni od dnia otrzymania, uważa się za akceptację umowy przez zamawiającego.</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SWZ.</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225375" w:rsidRPr="009529B5" w:rsidRDefault="00225375" w:rsidP="00225375">
      <w:pPr>
        <w:pStyle w:val="Akapitzlist"/>
        <w:rPr>
          <w:rFonts w:asciiTheme="minorHAnsi" w:hAnsiTheme="minorHAnsi" w:cstheme="minorHAnsi"/>
          <w:sz w:val="24"/>
          <w:szCs w:val="24"/>
        </w:rPr>
      </w:pPr>
    </w:p>
    <w:p w:rsidR="00225375" w:rsidRPr="009529B5" w:rsidRDefault="00225375" w:rsidP="00225375">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225375" w:rsidRPr="009529B5" w:rsidRDefault="00225375" w:rsidP="00225375">
      <w:pPr>
        <w:shd w:val="clear" w:color="auto" w:fill="FFFFFF"/>
        <w:spacing w:before="220" w:beforeAutospacing="1" w:after="320" w:line="240" w:lineRule="auto"/>
        <w:ind w:left="19" w:right="-9" w:hanging="19"/>
        <w:jc w:val="center"/>
        <w:rPr>
          <w:rFonts w:cstheme="minorHAnsi"/>
          <w:b/>
          <w:sz w:val="24"/>
          <w:szCs w:val="24"/>
        </w:rPr>
      </w:pPr>
      <w:r w:rsidRPr="009529B5">
        <w:rPr>
          <w:rFonts w:cstheme="minorHAnsi"/>
          <w:b/>
          <w:sz w:val="24"/>
          <w:szCs w:val="24"/>
        </w:rPr>
        <w:t>§ 5   OBOWIĄZKI  WYKONAWCY</w:t>
      </w:r>
    </w:p>
    <w:p w:rsidR="00225375" w:rsidRPr="009529B5" w:rsidRDefault="00225375" w:rsidP="00225375">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9529B5">
        <w:rPr>
          <w:rFonts w:cstheme="minorHAnsi"/>
          <w:sz w:val="24"/>
          <w:szCs w:val="24"/>
        </w:rPr>
        <w:t>Do obowiązków Wykonawcy należy między innymi: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lastRenderedPageBreak/>
        <w:t>Wykonanie przedmiotu umowy zgodnie z dokumentacją, zasadami wiedzy technicznej i sztuki budowlanej, obowiązującymi przepisami i polskimi normami i niniejszą umową;</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Przejęcie od Zamawiającego oraz zabezpieczenia terenu budowy;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9529B5">
        <w:rPr>
          <w:rFonts w:cstheme="minorHAnsi"/>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Prowadzenie robót w taki sposób, aby zapewnić bezpieczeństwo użytkowników i nie zakłócać bez potrzeby lub w nadmiernym stopniu użytkowania terenu, na którym będą prowadzone roboty;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Uczestniczenie w radach budowy zwoływanych cyklicznie oraz na wniosek Zamawiającego, Inspektora Nadzoru lub samego Wykonawcy;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Przestrzeganie przepisów BHP, ppoż. oraz ochrony środowiska, a także odpowiedzialność za zatrudnione przez siebie osoby we wszystkich sprawach związanych z BHP, w zakresie prowadzonych robót;</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Zapewnienie na własny koszt obsługi geodezyjnej na etapie wykonawstwa,</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Zabezpieczenie instalacji, urządzeń i obiektów na terenie robót i w jej bezpośrednim otoczeniu, przed ich zniszczeniem lub uszkodzeniem w trakcie wykonywania robót;</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Uporządkowanie terenu budowy po zakończeniu robót oraz likwidacja zaplecza własnego Wykonawcy niezwłocznie po zakończeniu robót;</w:t>
      </w:r>
    </w:p>
    <w:p w:rsidR="00225375" w:rsidRPr="009529B5"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Ponoszenie odpowiedzialności za ewentualne szkody wobec Zamawiającego oraz osób trzecich wynikłe na skutek prowadzenia robót lub innych działań Wykonawcy;</w:t>
      </w:r>
    </w:p>
    <w:p w:rsidR="00225375" w:rsidRPr="009529B5"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 xml:space="preserve">Ponoszenie wyłącznej odpowiedzialności za wszelkie szkody będące następstwem   </w:t>
      </w:r>
      <w:r w:rsidRPr="009529B5">
        <w:rPr>
          <w:rFonts w:cstheme="minorHAnsi"/>
          <w:sz w:val="24"/>
          <w:szCs w:val="24"/>
        </w:rPr>
        <w:lastRenderedPageBreak/>
        <w:t>niewykonania lub nienależytego wykonania</w:t>
      </w:r>
      <w:r w:rsidR="002B2EC1" w:rsidRPr="009529B5">
        <w:rPr>
          <w:rFonts w:cstheme="minorHAnsi"/>
          <w:sz w:val="24"/>
          <w:szCs w:val="24"/>
        </w:rPr>
        <w:t xml:space="preserve"> </w:t>
      </w:r>
      <w:r w:rsidRPr="009529B5">
        <w:rPr>
          <w:rFonts w:cstheme="minorHAnsi"/>
          <w:sz w:val="24"/>
          <w:szCs w:val="24"/>
        </w:rPr>
        <w:t>przedmiotu umowy,  które to  szkody Wykonawca zobowiązuje  się pokryć w pełnej wysokości;</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9529B5">
        <w:rPr>
          <w:rFonts w:cstheme="minorHAnsi"/>
          <w:sz w:val="24"/>
          <w:szCs w:val="24"/>
        </w:rPr>
        <w:t>Ponoszenie odpowiedzialności także za szkody i spowodowane straty podczas usuwania wad w okresie gwarancji i rękojmi;</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Niezwłoczne informowanie Zamawiającego o problemach technicznych lub okolicznościach, które mogą wpłynąć na jakość robót lub termin zakończenia robót;</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Usunięcie wszelkich wad i usterek stwierdzonych przez nadzór inwestorski w trakcie trwania robót w terminie nie dłuższym niż termin technicznie uzasadniony i konieczny do ich usunięcia;</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Ponoszenie kosztów płatnych przeglądów gwarancyjnych urządzeń oraz prób i sprawdzeń przedmiotu umowy;</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Na żądanie Zamawiającego okazanie  deklaracji właściwości użytkowych materiałów budowlanych zużytych do wykonania przedmiotu zamówienia;</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9529B5">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22537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9529B5">
        <w:rPr>
          <w:rFonts w:cstheme="minorHAnsi"/>
          <w:sz w:val="24"/>
          <w:szCs w:val="24"/>
        </w:rPr>
        <w:t>Zgłoszenie w formie pisemnej wykonania robót do odbioru końcowego;</w:t>
      </w:r>
    </w:p>
    <w:p w:rsidR="005834AC" w:rsidRPr="005834AC" w:rsidRDefault="005834AC" w:rsidP="005834AC">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5834AC">
        <w:rPr>
          <w:rFonts w:cstheme="minorHAnsi"/>
          <w:sz w:val="24"/>
          <w:szCs w:val="24"/>
        </w:rPr>
        <w:tab/>
        <w:t>Dostarczenie w terminie do 7 dni od daty podpisania umowy harmonogramu rzeczowo – finansowego, który stanowić będzie załącznik do niniejszej umowy.</w:t>
      </w:r>
    </w:p>
    <w:p w:rsidR="005834AC" w:rsidRPr="005834AC" w:rsidRDefault="005834AC" w:rsidP="005834AC">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5834AC">
        <w:rPr>
          <w:rFonts w:cstheme="minorHAnsi"/>
          <w:sz w:val="24"/>
          <w:szCs w:val="24"/>
        </w:rPr>
        <w:tab/>
        <w:t>Harmonogram rzeczowo – finansowy musi zawierać przy uwzględnieniu terminów określonych w § 2  co najmniej:</w:t>
      </w:r>
    </w:p>
    <w:p w:rsidR="003911FE" w:rsidRPr="00C51135" w:rsidRDefault="005834AC" w:rsidP="00C51135">
      <w:pPr>
        <w:pStyle w:val="Akapitzlist"/>
        <w:widowControl w:val="0"/>
        <w:numPr>
          <w:ilvl w:val="1"/>
          <w:numId w:val="23"/>
        </w:numPr>
        <w:shd w:val="clear" w:color="auto" w:fill="FFFFFF"/>
        <w:tabs>
          <w:tab w:val="left" w:pos="709"/>
          <w:tab w:val="left" w:pos="1493"/>
        </w:tabs>
        <w:autoSpaceDE w:val="0"/>
        <w:autoSpaceDN w:val="0"/>
        <w:adjustRightInd w:val="0"/>
        <w:spacing w:before="340" w:beforeAutospacing="1" w:after="440" w:line="240" w:lineRule="auto"/>
        <w:jc w:val="both"/>
        <w:rPr>
          <w:rFonts w:cstheme="minorHAnsi"/>
          <w:sz w:val="24"/>
          <w:szCs w:val="24"/>
        </w:rPr>
      </w:pPr>
      <w:r w:rsidRPr="005834AC">
        <w:rPr>
          <w:rFonts w:cstheme="minorHAnsi"/>
          <w:sz w:val="24"/>
          <w:szCs w:val="24"/>
        </w:rPr>
        <w:t xml:space="preserve">Zakresy rzeczowe robót  wraz z terminami ich wykonania i z podziałem na </w:t>
      </w:r>
      <w:r w:rsidR="00DC2EB3">
        <w:rPr>
          <w:rFonts w:cstheme="minorHAnsi"/>
          <w:sz w:val="24"/>
          <w:szCs w:val="24"/>
        </w:rPr>
        <w:t>3</w:t>
      </w:r>
      <w:r w:rsidR="00E1131F">
        <w:rPr>
          <w:rFonts w:cstheme="minorHAnsi"/>
          <w:sz w:val="24"/>
          <w:szCs w:val="24"/>
        </w:rPr>
        <w:t xml:space="preserve">  </w:t>
      </w:r>
      <w:r w:rsidRPr="005834AC">
        <w:rPr>
          <w:rFonts w:cstheme="minorHAnsi"/>
          <w:sz w:val="24"/>
          <w:szCs w:val="24"/>
        </w:rPr>
        <w:lastRenderedPageBreak/>
        <w:t>etapy będące przedmiotem odbioru częściowego (zgodnie z wytycznymi Zamawiającego przedstawionymi w SWZ). Harmonogram podlega uzgodnieniu z Zamawiającym i wymaga akceptacji Zamawiającego,</w:t>
      </w:r>
    </w:p>
    <w:p w:rsidR="003911FE" w:rsidRDefault="003911FE" w:rsidP="003911FE">
      <w:pPr>
        <w:pStyle w:val="Akapitzlist"/>
        <w:widowControl w:val="0"/>
        <w:shd w:val="clear" w:color="auto" w:fill="FFFFFF"/>
        <w:tabs>
          <w:tab w:val="left" w:pos="709"/>
          <w:tab w:val="left" w:pos="1493"/>
        </w:tabs>
        <w:autoSpaceDE w:val="0"/>
        <w:autoSpaceDN w:val="0"/>
        <w:adjustRightInd w:val="0"/>
        <w:spacing w:before="340" w:beforeAutospacing="1" w:after="440" w:line="240" w:lineRule="auto"/>
        <w:ind w:left="1440"/>
        <w:jc w:val="both"/>
        <w:rPr>
          <w:rFonts w:cstheme="minorHAnsi"/>
          <w:sz w:val="24"/>
          <w:szCs w:val="24"/>
        </w:rPr>
      </w:pPr>
    </w:p>
    <w:p w:rsidR="005834AC" w:rsidRPr="003911FE" w:rsidRDefault="005834AC" w:rsidP="003911FE">
      <w:pPr>
        <w:pStyle w:val="Akapitzlist"/>
        <w:widowControl w:val="0"/>
        <w:numPr>
          <w:ilvl w:val="1"/>
          <w:numId w:val="23"/>
        </w:numPr>
        <w:shd w:val="clear" w:color="auto" w:fill="FFFFFF"/>
        <w:tabs>
          <w:tab w:val="left" w:pos="709"/>
          <w:tab w:val="left" w:pos="1493"/>
        </w:tabs>
        <w:autoSpaceDE w:val="0"/>
        <w:autoSpaceDN w:val="0"/>
        <w:adjustRightInd w:val="0"/>
        <w:spacing w:before="340" w:beforeAutospacing="1" w:after="440" w:line="240" w:lineRule="auto"/>
        <w:jc w:val="both"/>
        <w:rPr>
          <w:rFonts w:cstheme="minorHAnsi"/>
          <w:sz w:val="24"/>
          <w:szCs w:val="24"/>
        </w:rPr>
      </w:pPr>
      <w:r w:rsidRPr="003911FE">
        <w:rPr>
          <w:rFonts w:cstheme="minorHAnsi"/>
          <w:sz w:val="24"/>
          <w:szCs w:val="24"/>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225375" w:rsidRPr="009529B5" w:rsidRDefault="00225375" w:rsidP="00225375">
      <w:pPr>
        <w:shd w:val="clear" w:color="auto" w:fill="FFFFFF"/>
        <w:spacing w:before="220" w:beforeAutospacing="1" w:after="320" w:line="240" w:lineRule="auto"/>
        <w:jc w:val="center"/>
        <w:rPr>
          <w:rFonts w:cstheme="minorHAnsi"/>
          <w:b/>
          <w:sz w:val="24"/>
          <w:szCs w:val="24"/>
        </w:rPr>
      </w:pPr>
      <w:r w:rsidRPr="009529B5">
        <w:rPr>
          <w:rFonts w:cstheme="minorHAnsi"/>
          <w:b/>
          <w:sz w:val="24"/>
          <w:szCs w:val="24"/>
        </w:rPr>
        <w:t>§  6  WYNAGRODZENIE</w:t>
      </w:r>
    </w:p>
    <w:p w:rsidR="00225375" w:rsidRPr="009529B5" w:rsidRDefault="00225375" w:rsidP="00225375">
      <w:pPr>
        <w:shd w:val="clear" w:color="auto" w:fill="FFFFFF"/>
        <w:spacing w:before="100" w:beforeAutospacing="1" w:line="240" w:lineRule="auto"/>
        <w:jc w:val="both"/>
        <w:rPr>
          <w:rFonts w:cstheme="minorHAnsi"/>
          <w:sz w:val="24"/>
          <w:szCs w:val="24"/>
        </w:rPr>
      </w:pPr>
      <w:r w:rsidRPr="009529B5">
        <w:rPr>
          <w:rFonts w:cstheme="minorHAnsi"/>
          <w:sz w:val="24"/>
          <w:szCs w:val="24"/>
        </w:rPr>
        <w:t>Wynagrodzenie ryczałtowe  Wykonawcy za wykonanie przedmiotu umowy zgodnie z ceną ofertową ustala się na kwotę brutto</w:t>
      </w:r>
      <w:r w:rsidRPr="009529B5">
        <w:rPr>
          <w:rFonts w:cstheme="minorHAnsi"/>
          <w:sz w:val="24"/>
          <w:szCs w:val="24"/>
          <w:highlight w:val="yellow"/>
        </w:rPr>
        <w:t xml:space="preserve">: </w:t>
      </w:r>
      <w:r w:rsidRPr="009529B5">
        <w:rPr>
          <w:rFonts w:cstheme="minorHAnsi"/>
          <w:b/>
          <w:sz w:val="24"/>
          <w:szCs w:val="24"/>
          <w:highlight w:val="yellow"/>
        </w:rPr>
        <w:t>……. zł,</w:t>
      </w:r>
      <w:r w:rsidRPr="009529B5">
        <w:rPr>
          <w:rFonts w:cstheme="minorHAnsi"/>
          <w:sz w:val="24"/>
          <w:szCs w:val="24"/>
          <w:highlight w:val="yellow"/>
        </w:rPr>
        <w:t>(słownie: ………………………………………………….):</w:t>
      </w:r>
    </w:p>
    <w:p w:rsidR="00225375" w:rsidRPr="009529B5" w:rsidRDefault="00225375" w:rsidP="00225375">
      <w:pPr>
        <w:shd w:val="clear" w:color="auto" w:fill="FFFFFF"/>
        <w:spacing w:before="220" w:beforeAutospacing="1" w:after="320" w:line="240" w:lineRule="auto"/>
        <w:ind w:left="77"/>
        <w:jc w:val="center"/>
        <w:rPr>
          <w:rFonts w:cstheme="minorHAnsi"/>
          <w:b/>
          <w:sz w:val="24"/>
          <w:szCs w:val="24"/>
        </w:rPr>
      </w:pPr>
      <w:r w:rsidRPr="009529B5">
        <w:rPr>
          <w:rFonts w:cstheme="minorHAnsi"/>
          <w:b/>
          <w:sz w:val="24"/>
          <w:szCs w:val="24"/>
        </w:rPr>
        <w:t>§  7  ROZLICZENIE POMIĘDZY  STRONAMI</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9529B5">
        <w:rPr>
          <w:rFonts w:cstheme="minorHAnsi"/>
          <w:sz w:val="24"/>
          <w:szCs w:val="24"/>
        </w:rPr>
        <w:t>Zapłata za wykonane roboty nastąpi</w:t>
      </w:r>
      <w:r w:rsidR="001D2677">
        <w:rPr>
          <w:rFonts w:cstheme="minorHAnsi"/>
          <w:sz w:val="24"/>
          <w:szCs w:val="24"/>
        </w:rPr>
        <w:t xml:space="preserve"> w trzech</w:t>
      </w:r>
      <w:r w:rsidR="003911FE">
        <w:rPr>
          <w:rFonts w:cstheme="minorHAnsi"/>
          <w:sz w:val="24"/>
          <w:szCs w:val="24"/>
        </w:rPr>
        <w:t xml:space="preserve"> częściach zgodnie z harmonogramem rzeczowo – finansowym, </w:t>
      </w:r>
      <w:r w:rsidRPr="009529B5">
        <w:rPr>
          <w:rFonts w:cstheme="minorHAnsi"/>
          <w:sz w:val="24"/>
          <w:szCs w:val="24"/>
        </w:rPr>
        <w:t xml:space="preserve"> </w:t>
      </w:r>
      <w:r w:rsidR="003911FE">
        <w:rPr>
          <w:rFonts w:cstheme="minorHAnsi"/>
          <w:sz w:val="24"/>
          <w:szCs w:val="24"/>
        </w:rPr>
        <w:t>na</w:t>
      </w:r>
      <w:r w:rsidRPr="009529B5">
        <w:rPr>
          <w:rFonts w:cstheme="minorHAnsi"/>
          <w:sz w:val="24"/>
          <w:szCs w:val="24"/>
        </w:rPr>
        <w:t xml:space="preserve"> podstawie spisanego protokołu </w:t>
      </w:r>
      <w:r w:rsidR="00476360">
        <w:rPr>
          <w:rFonts w:cstheme="minorHAnsi"/>
          <w:sz w:val="24"/>
          <w:szCs w:val="24"/>
        </w:rPr>
        <w:t xml:space="preserve">częściowego </w:t>
      </w:r>
      <w:r w:rsidRPr="009529B5">
        <w:rPr>
          <w:rFonts w:cstheme="minorHAnsi"/>
          <w:sz w:val="24"/>
          <w:szCs w:val="24"/>
        </w:rPr>
        <w:t>odbioru robót</w:t>
      </w:r>
      <w:r w:rsidR="00476360">
        <w:rPr>
          <w:rFonts w:cstheme="minorHAnsi"/>
          <w:sz w:val="24"/>
          <w:szCs w:val="24"/>
        </w:rPr>
        <w:t xml:space="preserve"> – płatność pierwsza</w:t>
      </w:r>
      <w:r w:rsidR="001D2677">
        <w:rPr>
          <w:rFonts w:cstheme="minorHAnsi"/>
          <w:sz w:val="24"/>
          <w:szCs w:val="24"/>
        </w:rPr>
        <w:t xml:space="preserve"> i druga</w:t>
      </w:r>
      <w:r w:rsidR="00476360">
        <w:rPr>
          <w:rFonts w:cstheme="minorHAnsi"/>
          <w:sz w:val="24"/>
          <w:szCs w:val="24"/>
        </w:rPr>
        <w:t xml:space="preserve"> oraz na podstawie protokołu końcoweg</w:t>
      </w:r>
      <w:r w:rsidR="001D2677">
        <w:rPr>
          <w:rFonts w:cstheme="minorHAnsi"/>
          <w:sz w:val="24"/>
          <w:szCs w:val="24"/>
        </w:rPr>
        <w:t>o odbioru robót – płatność trzecia</w:t>
      </w:r>
      <w:r w:rsidRPr="009529B5">
        <w:rPr>
          <w:rFonts w:cstheme="minorHAnsi"/>
          <w:sz w:val="24"/>
          <w:szCs w:val="24"/>
        </w:rPr>
        <w:t xml:space="preserve">, w oparciu o  prawidłowo wystawioną przez Wykonawcę fakturę. </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9529B5">
        <w:rPr>
          <w:rFonts w:cstheme="minorHAnsi"/>
          <w:sz w:val="24"/>
          <w:szCs w:val="24"/>
        </w:rPr>
        <w:t>Faktura  Wykonawcy  wystawiona  na  podstawie  wyżej  wymienionego protokołu odbioru robót, będzie płatna podzielną płatnością (</w:t>
      </w:r>
      <w:proofErr w:type="spellStart"/>
      <w:r w:rsidRPr="009529B5">
        <w:rPr>
          <w:rFonts w:cstheme="minorHAnsi"/>
          <w:bCs/>
          <w:sz w:val="24"/>
          <w:szCs w:val="24"/>
          <w:shd w:val="clear" w:color="auto" w:fill="FFFFFF"/>
        </w:rPr>
        <w:t>splitpayment</w:t>
      </w:r>
      <w:proofErr w:type="spellEnd"/>
      <w:r w:rsidRPr="009529B5">
        <w:rPr>
          <w:rFonts w:cstheme="minorHAnsi"/>
          <w:bCs/>
          <w:sz w:val="24"/>
          <w:szCs w:val="24"/>
          <w:shd w:val="clear" w:color="auto" w:fill="FFFFFF"/>
        </w:rPr>
        <w:t>)</w:t>
      </w:r>
      <w:r w:rsidRPr="009529B5">
        <w:rPr>
          <w:rFonts w:cstheme="minorHAnsi"/>
          <w:sz w:val="24"/>
          <w:szCs w:val="24"/>
        </w:rPr>
        <w:t xml:space="preserve"> przez Zamawiającego w terminie do 30 dni od daty je</w:t>
      </w:r>
      <w:r w:rsidR="006F7499">
        <w:rPr>
          <w:rFonts w:cstheme="minorHAnsi"/>
          <w:sz w:val="24"/>
          <w:szCs w:val="24"/>
        </w:rPr>
        <w:t>j otrzymania na konto Wykonawcy</w:t>
      </w:r>
      <w:r w:rsidRPr="009529B5">
        <w:rPr>
          <w:rFonts w:cstheme="minorHAnsi"/>
          <w:sz w:val="24"/>
          <w:szCs w:val="24"/>
        </w:rPr>
        <w:t>.</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9529B5">
        <w:rPr>
          <w:rFonts w:cstheme="minorHAnsi"/>
          <w:sz w:val="24"/>
          <w:szCs w:val="24"/>
        </w:rPr>
        <w:t xml:space="preserve">Fakturę należy wystawić na adres: </w:t>
      </w:r>
      <w:r w:rsidRPr="009529B5">
        <w:rPr>
          <w:rFonts w:cstheme="minorHAnsi"/>
          <w:b/>
          <w:sz w:val="24"/>
          <w:szCs w:val="24"/>
        </w:rPr>
        <w:t>Gmina Szerzyny</w:t>
      </w:r>
      <w:r w:rsidRPr="009529B5">
        <w:rPr>
          <w:rFonts w:cstheme="minorHAnsi"/>
          <w:sz w:val="24"/>
          <w:szCs w:val="24"/>
        </w:rPr>
        <w:t>, 38-246 Szerzyny 521, który jest płatnikiem podatku VAT, posiada numer identyfikacyjny podatnika NIP 993-033-71-93.</w:t>
      </w:r>
    </w:p>
    <w:p w:rsidR="00225375" w:rsidRPr="009529B5" w:rsidRDefault="00225375" w:rsidP="00225375">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9529B5">
        <w:rPr>
          <w:rFonts w:asciiTheme="minorHAnsi" w:hAnsiTheme="minorHAnsi" w:cstheme="minorHAnsi"/>
          <w:sz w:val="24"/>
          <w:szCs w:val="24"/>
        </w:rPr>
        <w:t>Wykonawca jest zobowiązany wystawić fakturę w terminie</w:t>
      </w:r>
      <w:r w:rsidR="009529B5">
        <w:rPr>
          <w:rFonts w:asciiTheme="minorHAnsi" w:hAnsiTheme="minorHAnsi" w:cstheme="minorHAnsi"/>
          <w:sz w:val="24"/>
          <w:szCs w:val="24"/>
        </w:rPr>
        <w:t xml:space="preserve"> do</w:t>
      </w:r>
      <w:r w:rsidRPr="009529B5">
        <w:rPr>
          <w:rFonts w:asciiTheme="minorHAnsi" w:hAnsiTheme="minorHAnsi" w:cstheme="minorHAnsi"/>
          <w:sz w:val="24"/>
          <w:szCs w:val="24"/>
        </w:rPr>
        <w:t xml:space="preserve"> 5 dni od dnia podpisania protokołu odbioru końcowego. </w:t>
      </w:r>
    </w:p>
    <w:p w:rsidR="009529B5" w:rsidRPr="009529B5" w:rsidRDefault="009529B5" w:rsidP="009529B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Krajowy System e-Faktur</w:t>
      </w:r>
      <w:r>
        <w:rPr>
          <w:rFonts w:cstheme="minorHAnsi"/>
          <w:sz w:val="24"/>
          <w:szCs w:val="24"/>
        </w:rPr>
        <w:t xml:space="preserve"> (</w:t>
      </w:r>
      <w:proofErr w:type="spellStart"/>
      <w:r>
        <w:rPr>
          <w:rFonts w:cstheme="minorHAnsi"/>
          <w:sz w:val="24"/>
          <w:szCs w:val="24"/>
        </w:rPr>
        <w:t>KSeF</w:t>
      </w:r>
      <w:proofErr w:type="spellEnd"/>
      <w:r>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Strony zgodnie oświadczają, że z dniem wejścia w życie powszechnego obowiązku stosowania Krajowego Systemu e-Faktur (</w:t>
      </w:r>
      <w:proofErr w:type="spellStart"/>
      <w:r w:rsidRPr="009529B5">
        <w:rPr>
          <w:rFonts w:cstheme="minorHAnsi"/>
          <w:sz w:val="24"/>
          <w:szCs w:val="24"/>
        </w:rPr>
        <w:t>KSeF</w:t>
      </w:r>
      <w:proofErr w:type="spellEnd"/>
      <w:r w:rsidRPr="009529B5">
        <w:rPr>
          <w:rFonts w:cstheme="minorHAnsi"/>
          <w:sz w:val="24"/>
          <w:szCs w:val="24"/>
        </w:rPr>
        <w:t xml:space="preserve">) wszelkie faktury VAT, faktury korygujące oraz noty korygujące będą wystawiane i udostępniane zgodnie z przepisami ustawy o podatku od towarów i usług poprzez system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Fakturą wiążącą dla Stron jest faktura ustrukturyzowana, której nadano numer identyfikujący w systemie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Wszelkie inne formy udostępniania faktur, takie jak wydruki, wizualizacje (np. PDF, </w:t>
      </w:r>
      <w:r w:rsidRPr="009529B5">
        <w:rPr>
          <w:rFonts w:cstheme="minorHAnsi"/>
          <w:sz w:val="24"/>
          <w:szCs w:val="24"/>
        </w:rPr>
        <w:lastRenderedPageBreak/>
        <w:t>plik graficzny) lub kopie, mają charakter wyłącznie informacyjny i nie stanowią podstawy do sprzeciwu wobec danych zawartych w fakturze ustrukturyzowanej.</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Dla celów niniejszej umowy, faktura ustrukturyzowana uznaje się za otrzymaną przez Nabywcę z chwilą jej udostępnienia w </w:t>
      </w:r>
      <w:proofErr w:type="spellStart"/>
      <w:r w:rsidRPr="009529B5">
        <w:rPr>
          <w:rFonts w:cstheme="minorHAnsi"/>
          <w:sz w:val="24"/>
          <w:szCs w:val="24"/>
        </w:rPr>
        <w:t>KSeF</w:t>
      </w:r>
      <w:proofErr w:type="spellEnd"/>
      <w:r w:rsidRPr="009529B5">
        <w:rPr>
          <w:rFonts w:cstheme="minorHAnsi"/>
          <w:sz w:val="24"/>
          <w:szCs w:val="24"/>
        </w:rPr>
        <w:t xml:space="preserve">, tj. z chwilą nadania jej numeru identyfikującego przez system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Terminy płatności określone w niniejszej umowie są liczone od daty, o które</w:t>
      </w:r>
      <w:r w:rsidR="00B97F3D">
        <w:rPr>
          <w:rFonts w:cstheme="minorHAnsi"/>
          <w:sz w:val="24"/>
          <w:szCs w:val="24"/>
        </w:rPr>
        <w:t>j mowa w ust. 4.4</w:t>
      </w:r>
    </w:p>
    <w:p w:rsid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W przypadku wystawienia faktury w trybie </w:t>
      </w:r>
      <w:proofErr w:type="spellStart"/>
      <w:r w:rsidRPr="009529B5">
        <w:rPr>
          <w:rFonts w:cstheme="minorHAnsi"/>
          <w:sz w:val="24"/>
          <w:szCs w:val="24"/>
        </w:rPr>
        <w:t>offline</w:t>
      </w:r>
      <w:proofErr w:type="spellEnd"/>
      <w:r w:rsidRPr="009529B5">
        <w:rPr>
          <w:rFonts w:cstheme="minorHAnsi"/>
          <w:sz w:val="24"/>
          <w:szCs w:val="24"/>
        </w:rPr>
        <w:t>, Strony zgodnie oświadczają, że za datę otrzymania faktury przyjmują</w:t>
      </w:r>
      <w:r w:rsidR="00B97F3D">
        <w:rPr>
          <w:rFonts w:cstheme="minorHAnsi"/>
          <w:sz w:val="24"/>
          <w:szCs w:val="24"/>
        </w:rPr>
        <w:t xml:space="preserve"> datę, o której mowa w ust.4.4</w:t>
      </w:r>
      <w:r w:rsidRPr="009529B5">
        <w:rPr>
          <w:rFonts w:cstheme="minorHAnsi"/>
          <w:sz w:val="24"/>
          <w:szCs w:val="24"/>
        </w:rPr>
        <w:t xml:space="preserve">, tj. datę przekazania faktury do </w:t>
      </w:r>
      <w:proofErr w:type="spellStart"/>
      <w:r w:rsidRPr="009529B5">
        <w:rPr>
          <w:rFonts w:cstheme="minorHAnsi"/>
          <w:sz w:val="24"/>
          <w:szCs w:val="24"/>
        </w:rPr>
        <w:t>KSeF</w:t>
      </w:r>
      <w:proofErr w:type="spellEnd"/>
      <w:r w:rsidRPr="009529B5">
        <w:rPr>
          <w:rFonts w:cstheme="minorHAnsi"/>
          <w:sz w:val="24"/>
          <w:szCs w:val="24"/>
        </w:rPr>
        <w:t xml:space="preserve"> następnego dnia roboczego po ustaniu awarii.</w:t>
      </w:r>
    </w:p>
    <w:p w:rsidR="00225375" w:rsidRPr="009529B5" w:rsidRDefault="00225375" w:rsidP="009529B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w:t>
      </w:r>
      <w:r w:rsidR="00F122A8">
        <w:rPr>
          <w:rFonts w:cstheme="minorHAnsi"/>
          <w:sz w:val="24"/>
          <w:szCs w:val="24"/>
        </w:rPr>
        <w:t xml:space="preserve"> wezwania z zastrzeżeniem ust. 9 i 10</w:t>
      </w:r>
      <w:r w:rsidRPr="009529B5">
        <w:rPr>
          <w:rFonts w:cstheme="minorHAnsi"/>
          <w:sz w:val="24"/>
          <w:szCs w:val="24"/>
        </w:rPr>
        <w:t>.</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Wynag</w:t>
      </w:r>
      <w:r w:rsidR="00F122A8">
        <w:rPr>
          <w:rFonts w:cstheme="minorHAnsi"/>
          <w:sz w:val="24"/>
          <w:szCs w:val="24"/>
        </w:rPr>
        <w:t>rodzenie, o którym mowa w ust. 6</w:t>
      </w:r>
      <w:r w:rsidRPr="009529B5">
        <w:rPr>
          <w:rFonts w:cstheme="minorHAnsi"/>
          <w:sz w:val="24"/>
          <w:szCs w:val="24"/>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Bezpośrednia zapłata obejmuje wyłącznie należne wynagrodzenie, bez odsetek, należnych podwykonawcy lub dalszemu podwykonawcy.</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lastRenderedPageBreak/>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W przypadku zgłoszen</w:t>
      </w:r>
      <w:r w:rsidR="00F122A8">
        <w:rPr>
          <w:rFonts w:cstheme="minorHAnsi"/>
          <w:sz w:val="24"/>
          <w:szCs w:val="24"/>
        </w:rPr>
        <w:t>ia uwag, o których mowa w ust. 9</w:t>
      </w:r>
      <w:r w:rsidRPr="009529B5">
        <w:rPr>
          <w:rFonts w:cstheme="minorHAnsi"/>
          <w:sz w:val="24"/>
          <w:szCs w:val="24"/>
        </w:rPr>
        <w:t>, w terminie wskazanym przez Zamawiającego, Zamawiający może:</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9529B5">
        <w:rPr>
          <w:rFonts w:cstheme="minorHAnsi"/>
          <w:sz w:val="24"/>
          <w:szCs w:val="24"/>
        </w:rPr>
        <w:t>nie dokonać bezpośredniej zapłaty wynagrodzenia podwykonawcy lub dalszemu podwykonawcy, jeżeli Wykonawca wykaże niezasadność takiej zapłaty albo</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9529B5">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9529B5">
        <w:rPr>
          <w:rFonts w:cstheme="minorHAnsi"/>
          <w:sz w:val="24"/>
          <w:szCs w:val="24"/>
        </w:rPr>
        <w:t>dokonać bezpośredniej zapłaty wynagrodzenia podwykonawcy lub dalszemu podwykonawcy, jeżeli podwykonawca lub dalszy podwykonawca wykaże zasadność takiej zapłaty.</w:t>
      </w:r>
    </w:p>
    <w:p w:rsidR="00225375" w:rsidRPr="009529B5"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9529B5">
        <w:rPr>
          <w:rFonts w:cstheme="minorHAnsi"/>
          <w:sz w:val="24"/>
          <w:szCs w:val="24"/>
        </w:rPr>
        <w:t>W przypadku dokonania bezpośredniej zapłaty podwykonawcy lub dalszemu podwykonawcy Zamawiający potrąca kwotę wypłaconego wynagrodzenia z wynagrodzenia należnego Wykonawcy.</w:t>
      </w:r>
    </w:p>
    <w:p w:rsidR="00225375" w:rsidRPr="009529B5"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9529B5">
        <w:rPr>
          <w:rFonts w:cstheme="minorHAnsi"/>
          <w:sz w:val="24"/>
          <w:szCs w:val="24"/>
        </w:rPr>
        <w:t>Cesje należności wynikających z niniejszej umowy wymagają uprzedniej pisemnej zgody Zamawiającego.</w:t>
      </w:r>
    </w:p>
    <w:p w:rsidR="00225375" w:rsidRPr="009529B5" w:rsidRDefault="00225375" w:rsidP="00225375">
      <w:pPr>
        <w:shd w:val="clear" w:color="auto" w:fill="FFFFFF"/>
        <w:spacing w:before="220" w:beforeAutospacing="1" w:after="320" w:line="240" w:lineRule="auto"/>
        <w:ind w:right="19"/>
        <w:jc w:val="center"/>
        <w:rPr>
          <w:rFonts w:cstheme="minorHAnsi"/>
          <w:b/>
          <w:sz w:val="24"/>
          <w:szCs w:val="24"/>
        </w:rPr>
      </w:pPr>
      <w:r w:rsidRPr="009529B5">
        <w:rPr>
          <w:rFonts w:cstheme="minorHAnsi"/>
          <w:b/>
          <w:sz w:val="24"/>
          <w:szCs w:val="24"/>
        </w:rPr>
        <w:t>§  8  GWARANCJA  I  RĘKOJMIA</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Na wykonane roboty i użyte materiały oraz urządzenia Wykonawca udziela </w:t>
      </w:r>
      <w:r w:rsidRPr="009529B5">
        <w:rPr>
          <w:rFonts w:cstheme="minorHAnsi"/>
          <w:b/>
          <w:sz w:val="24"/>
          <w:szCs w:val="24"/>
          <w:highlight w:val="yellow"/>
        </w:rPr>
        <w:t>……..</w:t>
      </w:r>
      <w:r w:rsidRPr="009529B5">
        <w:rPr>
          <w:rFonts w:cstheme="minorHAnsi"/>
          <w:b/>
          <w:sz w:val="24"/>
          <w:szCs w:val="24"/>
        </w:rPr>
        <w:t xml:space="preserve"> miesięcznej</w:t>
      </w:r>
      <w:r w:rsidRPr="009529B5">
        <w:rPr>
          <w:rFonts w:cstheme="minorHAnsi"/>
          <w:sz w:val="24"/>
          <w:szCs w:val="24"/>
        </w:rPr>
        <w:t xml:space="preserve"> gwarancji od dnia odbioru końcowego, wg zasad określonych w niniejszym paragrafie.</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Wykonawca jest obowiązany do usunięcia wad fizycznych rzeczy, jeżeli wady te ujawnią się w ciągu terminu gwarancji,  o którym mowa w ust. 1. </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9529B5">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9529B5">
        <w:rPr>
          <w:rFonts w:cstheme="minorHAnsi"/>
          <w:sz w:val="24"/>
          <w:szCs w:val="24"/>
        </w:rPr>
        <w:t>Koszty płatnych przeglądów urządzeń w okresie gwarancji i rękojmi ponosi Wykonawca.</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Jeżeli w wykonaniu obowiązku z tytułu gwarancji i rękojmi, Wykonawca dokonał </w:t>
      </w:r>
      <w:r w:rsidRPr="009529B5">
        <w:rPr>
          <w:rFonts w:cstheme="minorHAnsi"/>
          <w:sz w:val="24"/>
          <w:szCs w:val="24"/>
        </w:rPr>
        <w:lastRenderedPageBreak/>
        <w:t>usunięcia istotnych wad przedmiotu umowy, termin gwarancji biegnie na nowo od chwili odbioru robót wykonanych w ramach gwarancji.</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Niezależnie od powyższego Zamawiającemu przysługuje prawo dochodzenia uprawnień z tytułu rękojmi przez </w:t>
      </w:r>
      <w:r w:rsidRPr="009529B5">
        <w:rPr>
          <w:rFonts w:cstheme="minorHAnsi"/>
          <w:sz w:val="24"/>
          <w:szCs w:val="24"/>
          <w:highlight w:val="yellow"/>
        </w:rPr>
        <w:t>okres ….</w:t>
      </w:r>
      <w:r w:rsidRPr="009529B5">
        <w:rPr>
          <w:rFonts w:cstheme="minorHAnsi"/>
          <w:sz w:val="24"/>
          <w:szCs w:val="24"/>
        </w:rPr>
        <w:t xml:space="preserve"> miesięcy od daty odbioru końcowego robót. Okres rękojmi zrównuje się z okresem gwarancji. </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9529B5">
        <w:rPr>
          <w:rFonts w:cstheme="minorHAnsi"/>
          <w:sz w:val="24"/>
          <w:szCs w:val="24"/>
        </w:rPr>
        <w:t xml:space="preserve">Strony rozszerzają uprawnienie Zamawiającego z tytułu rękojmi w ten sposób, że </w:t>
      </w:r>
    </w:p>
    <w:p w:rsidR="00225375" w:rsidRPr="009529B5"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9529B5">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225375" w:rsidRPr="009529B5"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9529B5">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w:t>
      </w:r>
      <w:proofErr w:type="spellStart"/>
      <w:r w:rsidRPr="009529B5">
        <w:rPr>
          <w:rFonts w:asciiTheme="minorHAnsi" w:hAnsiTheme="minorHAnsi" w:cstheme="minorHAnsi"/>
          <w:sz w:val="24"/>
          <w:szCs w:val="24"/>
        </w:rPr>
        <w:t>pkt</w:t>
      </w:r>
      <w:proofErr w:type="spellEnd"/>
      <w:r w:rsidRPr="009529B5">
        <w:rPr>
          <w:rFonts w:asciiTheme="minorHAnsi" w:hAnsiTheme="minorHAnsi" w:cstheme="minorHAnsi"/>
          <w:sz w:val="24"/>
          <w:szCs w:val="24"/>
        </w:rPr>
        <w:t xml:space="preserve"> 2 umowy. </w:t>
      </w:r>
    </w:p>
    <w:p w:rsidR="00225375" w:rsidRPr="009529B5" w:rsidRDefault="00225375" w:rsidP="00225375">
      <w:pPr>
        <w:shd w:val="clear" w:color="auto" w:fill="FFFFFF"/>
        <w:spacing w:before="220" w:beforeAutospacing="1" w:after="320" w:line="240" w:lineRule="auto"/>
        <w:jc w:val="center"/>
        <w:rPr>
          <w:rFonts w:cstheme="minorHAnsi"/>
          <w:b/>
          <w:sz w:val="24"/>
          <w:szCs w:val="24"/>
        </w:rPr>
      </w:pPr>
      <w:r w:rsidRPr="009529B5">
        <w:rPr>
          <w:rFonts w:cstheme="minorHAnsi"/>
          <w:b/>
          <w:sz w:val="24"/>
          <w:szCs w:val="24"/>
        </w:rPr>
        <w:t>§ 9  ODBIÓR  ROBÓT</w:t>
      </w:r>
    </w:p>
    <w:p w:rsidR="00225375" w:rsidRPr="009529B5" w:rsidRDefault="00225375" w:rsidP="00225375">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9529B5">
        <w:rPr>
          <w:rFonts w:cstheme="minorHAnsi"/>
          <w:sz w:val="24"/>
          <w:szCs w:val="24"/>
        </w:rPr>
        <w:t xml:space="preserve">Strony   ustalają,   że   </w:t>
      </w:r>
      <w:r w:rsidR="00476360">
        <w:rPr>
          <w:rFonts w:cstheme="minorHAnsi"/>
          <w:sz w:val="24"/>
          <w:szCs w:val="24"/>
        </w:rPr>
        <w:t>przedmiotem odbioru częściowego będzie zakończony element przedmiotu umowy, wykazany w harmonogramie rzeczowo –</w:t>
      </w:r>
      <w:r w:rsidR="00CE75BA">
        <w:rPr>
          <w:rFonts w:cstheme="minorHAnsi"/>
          <w:sz w:val="24"/>
          <w:szCs w:val="24"/>
        </w:rPr>
        <w:t xml:space="preserve"> finansowym, zaś </w:t>
      </w:r>
      <w:r w:rsidRPr="009529B5">
        <w:rPr>
          <w:rFonts w:cstheme="minorHAnsi"/>
          <w:sz w:val="24"/>
          <w:szCs w:val="24"/>
        </w:rPr>
        <w:t>zakres   odbioru   końcowego   robót   stanowi   całość przedmiotu umowy.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9529B5">
        <w:rPr>
          <w:rFonts w:cstheme="minorHAnsi"/>
          <w:sz w:val="24"/>
          <w:szCs w:val="24"/>
        </w:rPr>
        <w:t xml:space="preserve">Wykonawca zobowiązany jest do zawiadomienia pisemnie Zamawiającego o gotowości do odbioru końcowego robót. </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9529B5">
        <w:rPr>
          <w:rFonts w:cstheme="minorHAnsi"/>
          <w:sz w:val="24"/>
          <w:szCs w:val="24"/>
        </w:rPr>
        <w:t>Zamawiający wyznacza termin rozpoczęcia o</w:t>
      </w:r>
      <w:r w:rsidR="00CE75BA">
        <w:rPr>
          <w:rFonts w:cstheme="minorHAnsi"/>
          <w:sz w:val="24"/>
          <w:szCs w:val="24"/>
        </w:rPr>
        <w:t>dbioru</w:t>
      </w:r>
      <w:r w:rsidR="000E4A4E">
        <w:rPr>
          <w:rFonts w:cstheme="minorHAnsi"/>
          <w:sz w:val="24"/>
          <w:szCs w:val="24"/>
        </w:rPr>
        <w:t xml:space="preserve"> robót w ciągu 3</w:t>
      </w:r>
      <w:r w:rsidRPr="009529B5">
        <w:rPr>
          <w:rFonts w:cstheme="minorHAnsi"/>
          <w:sz w:val="24"/>
          <w:szCs w:val="24"/>
        </w:rPr>
        <w:t xml:space="preserve"> dni roboczych od daty pisemnego zawiadomienia go o osiągnięciu gotowości do odbioru. </w:t>
      </w:r>
    </w:p>
    <w:p w:rsidR="00225375" w:rsidRPr="009529B5" w:rsidRDefault="00CE75BA"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Pr>
          <w:rFonts w:cstheme="minorHAnsi"/>
          <w:sz w:val="24"/>
          <w:szCs w:val="24"/>
        </w:rPr>
        <w:t xml:space="preserve">Czynności odbioru </w:t>
      </w:r>
      <w:r w:rsidR="00225375" w:rsidRPr="009529B5">
        <w:rPr>
          <w:rFonts w:cstheme="minorHAnsi"/>
          <w:sz w:val="24"/>
          <w:szCs w:val="24"/>
        </w:rPr>
        <w:t>robót zostaną</w:t>
      </w:r>
      <w:r w:rsidR="000E4A4E">
        <w:rPr>
          <w:rFonts w:cstheme="minorHAnsi"/>
          <w:sz w:val="24"/>
          <w:szCs w:val="24"/>
        </w:rPr>
        <w:t xml:space="preserve"> zakończone najpóźniej w ciągu 3</w:t>
      </w:r>
      <w:r w:rsidR="00225375" w:rsidRPr="009529B5">
        <w:rPr>
          <w:rFonts w:cstheme="minorHAnsi"/>
          <w:sz w:val="24"/>
          <w:szCs w:val="24"/>
        </w:rPr>
        <w:t xml:space="preserve"> dni roboczych od daty rozpoczęcia odbioru. </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9529B5">
        <w:rPr>
          <w:rFonts w:cstheme="minorHAnsi"/>
          <w:sz w:val="24"/>
          <w:szCs w:val="24"/>
        </w:rPr>
        <w:t xml:space="preserve">Z czynności odbioru </w:t>
      </w:r>
      <w:r w:rsidR="00CE75BA">
        <w:rPr>
          <w:rFonts w:cstheme="minorHAnsi"/>
          <w:sz w:val="24"/>
          <w:szCs w:val="24"/>
        </w:rPr>
        <w:t xml:space="preserve">częściowego i </w:t>
      </w:r>
      <w:r w:rsidRPr="009529B5">
        <w:rPr>
          <w:rFonts w:cstheme="minorHAnsi"/>
          <w:sz w:val="24"/>
          <w:szCs w:val="24"/>
        </w:rPr>
        <w:t>końcowego będzie spisany protokół zawierający wszelkie ustalenia dokonane w toku odbioru, podpisany przez Inspektora nadzoru, przedstawiciela Zamawiającego i Wykonawcy.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9529B5">
        <w:rPr>
          <w:rFonts w:cstheme="minorHAnsi"/>
          <w:sz w:val="24"/>
          <w:szCs w:val="24"/>
        </w:rPr>
        <w:t>Jeżeli w toku czynności odbioru stwierdzone zostaną wady, to Zamawiającemu przysługują następujące uprawnienia:</w:t>
      </w:r>
    </w:p>
    <w:p w:rsidR="00225375" w:rsidRPr="009529B5"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9529B5">
        <w:rPr>
          <w:rFonts w:cstheme="minorHAnsi"/>
          <w:sz w:val="24"/>
          <w:szCs w:val="24"/>
        </w:rPr>
        <w:t xml:space="preserve">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w:t>
      </w:r>
      <w:r w:rsidRPr="009529B5">
        <w:rPr>
          <w:rFonts w:cstheme="minorHAnsi"/>
          <w:sz w:val="24"/>
          <w:szCs w:val="24"/>
        </w:rPr>
        <w:lastRenderedPageBreak/>
        <w:t>uprawniony do zlecenia usunięcia wad podmiotowi trzeciemu na koszt i ryzyko Wykonawcy bez utraty uprawnień z tytułu rękojmi i gwarancji.</w:t>
      </w:r>
    </w:p>
    <w:p w:rsidR="00225375" w:rsidRPr="009529B5"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9529B5">
        <w:rPr>
          <w:rFonts w:cstheme="minorHAnsi"/>
          <w:sz w:val="24"/>
          <w:szCs w:val="24"/>
        </w:rPr>
        <w:t>jeżeli wady nie  są istotne,  a:</w:t>
      </w:r>
    </w:p>
    <w:p w:rsidR="00225375" w:rsidRPr="009529B5"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9529B5">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225375" w:rsidRPr="009529B5"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9529B5">
        <w:rPr>
          <w:rFonts w:cstheme="minorHAnsi"/>
          <w:sz w:val="24"/>
          <w:szCs w:val="24"/>
        </w:rPr>
        <w:t>wady nie nadają się do usunięcia – Zamawiający może obniżyć odpowiednio wynagrodzenie Wykonawcy.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9529B5">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b/>
          <w:sz w:val="24"/>
          <w:szCs w:val="24"/>
        </w:rPr>
      </w:pPr>
      <w:r w:rsidRPr="009529B5">
        <w:rPr>
          <w:rFonts w:cstheme="minorHAnsi"/>
          <w:b/>
          <w:sz w:val="24"/>
          <w:szCs w:val="24"/>
        </w:rPr>
        <w:t>Za termin zakończenia robót objętych umową uważa się dzień zgłoszenia gotowości robót do odbioru końcowego.</w:t>
      </w:r>
    </w:p>
    <w:p w:rsidR="00225375" w:rsidRPr="009529B5" w:rsidRDefault="00225375" w:rsidP="00225375">
      <w:pPr>
        <w:shd w:val="clear" w:color="auto" w:fill="FFFFFF"/>
        <w:spacing w:before="220" w:beforeAutospacing="1" w:after="320" w:line="240" w:lineRule="auto"/>
        <w:ind w:left="14" w:hanging="14"/>
        <w:jc w:val="center"/>
        <w:rPr>
          <w:rFonts w:cstheme="minorHAnsi"/>
          <w:b/>
          <w:sz w:val="24"/>
          <w:szCs w:val="24"/>
        </w:rPr>
      </w:pPr>
      <w:r w:rsidRPr="009529B5">
        <w:rPr>
          <w:rFonts w:cstheme="minorHAnsi"/>
          <w:b/>
          <w:sz w:val="24"/>
          <w:szCs w:val="24"/>
        </w:rPr>
        <w:t>§  10  KARY UMOWNE</w:t>
      </w:r>
    </w:p>
    <w:p w:rsidR="00225375" w:rsidRPr="009529B5" w:rsidRDefault="00225375" w:rsidP="00225375">
      <w:pPr>
        <w:shd w:val="clear" w:color="auto" w:fill="FFFFFF"/>
        <w:spacing w:before="220" w:beforeAutospacing="1" w:after="320" w:line="240" w:lineRule="auto"/>
        <w:jc w:val="both"/>
        <w:rPr>
          <w:rFonts w:cstheme="minorHAnsi"/>
          <w:sz w:val="24"/>
          <w:szCs w:val="24"/>
        </w:rPr>
      </w:pPr>
      <w:r w:rsidRPr="009529B5">
        <w:rPr>
          <w:rFonts w:cstheme="minorHAnsi"/>
          <w:sz w:val="24"/>
          <w:szCs w:val="24"/>
        </w:rPr>
        <w:t xml:space="preserve">Obowiązującą formę   odszkodowania   stanowią kary  umowne,   które   będą naliczane w następujących wypadkach i wysokościach: </w:t>
      </w:r>
    </w:p>
    <w:p w:rsidR="00225375" w:rsidRPr="009529B5" w:rsidRDefault="00225375" w:rsidP="00225375">
      <w:pPr>
        <w:shd w:val="clear" w:color="auto" w:fill="FFFFFF"/>
        <w:spacing w:before="220" w:beforeAutospacing="1" w:after="320" w:line="240" w:lineRule="auto"/>
        <w:jc w:val="both"/>
        <w:rPr>
          <w:rFonts w:cstheme="minorHAnsi"/>
          <w:sz w:val="24"/>
          <w:szCs w:val="24"/>
        </w:rPr>
      </w:pPr>
      <w:r w:rsidRPr="009529B5">
        <w:rPr>
          <w:rFonts w:cstheme="minorHAnsi"/>
          <w:sz w:val="24"/>
          <w:szCs w:val="24"/>
        </w:rPr>
        <w:t>1. Wykonawca płaci Zamawiającemu kary umowne:</w:t>
      </w:r>
    </w:p>
    <w:p w:rsidR="00225375" w:rsidRPr="009529B5"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9529B5">
        <w:rPr>
          <w:rFonts w:cstheme="minorHAnsi"/>
          <w:sz w:val="24"/>
          <w:szCs w:val="24"/>
        </w:rPr>
        <w:t>za zwłokę  w terminie zakończenia robót, o którym mowa w § 2 ust. 2 w wysokości   0,1 %wynagrodzenia umownego brutto określonego w § 6, za każdy dzień zwłoki,</w:t>
      </w:r>
    </w:p>
    <w:p w:rsidR="00225375" w:rsidRPr="009529B5"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9529B5">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225375" w:rsidRPr="009529B5" w:rsidRDefault="00225375" w:rsidP="00225375">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 xml:space="preserve">za odstąpienie od umowy z przyczyn zależnych od Wykonawcy w wysokości 5 </w:t>
      </w:r>
      <w:r w:rsidRPr="009529B5">
        <w:rPr>
          <w:rFonts w:cstheme="minorHAnsi"/>
          <w:i/>
          <w:iCs/>
          <w:sz w:val="24"/>
          <w:szCs w:val="24"/>
        </w:rPr>
        <w:t xml:space="preserve">% </w:t>
      </w:r>
      <w:r w:rsidRPr="009529B5">
        <w:rPr>
          <w:rFonts w:cstheme="minorHAnsi"/>
          <w:sz w:val="24"/>
          <w:szCs w:val="24"/>
        </w:rPr>
        <w:t>wynagrodzenia umownego brutto określonego w § 6.</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brak zapłaty wynagrodzenia należnego podwykonawcom lub dalszym  podwykonawcom w wysokości  3 % wynagrodzenia umownego brutto określonego w § 6.</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 xml:space="preserve">Za niewystawienie faktury w terminie określonym w § 7 ust. 3 </w:t>
      </w:r>
      <w:proofErr w:type="spellStart"/>
      <w:r w:rsidRPr="009529B5">
        <w:rPr>
          <w:rFonts w:cstheme="minorHAnsi"/>
          <w:sz w:val="24"/>
          <w:szCs w:val="24"/>
        </w:rPr>
        <w:t>zd</w:t>
      </w:r>
      <w:proofErr w:type="spellEnd"/>
      <w:r w:rsidRPr="009529B5">
        <w:rPr>
          <w:rFonts w:cstheme="minorHAnsi"/>
          <w:sz w:val="24"/>
          <w:szCs w:val="24"/>
        </w:rPr>
        <w:t>. 2 w wysokości 4.000,00 zł</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lastRenderedPageBreak/>
        <w:t>za nieterminową zapłatę wynagrodzenia należnego podwykonawcom lub dalszym podwykonawcom w wysokości   0,1 % wynagrodzenia umownego brutto określonego w § 6, za każdy dzień nieterminowej zapłaty.</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nieprzedłożenie poświadczonej za zgodność z oryginałem kopii umowy o podwykonawstwo lub jej zmiany,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za brak zmiany umowy o podwykonawstwo w zakresie terminu zapłaty, zgodnie z regulacją § 4 ust. 14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za niewypełnienie obowiązku wynikającego z § 4 ust. 2 zdanie 2 i 3 – w wysokości 2 %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 xml:space="preserve">za </w:t>
      </w:r>
      <w:r w:rsidRPr="009529B5">
        <w:rPr>
          <w:rFonts w:eastAsia="HiddenHorzOCR" w:cstheme="minorHAnsi"/>
          <w:sz w:val="24"/>
          <w:szCs w:val="24"/>
        </w:rPr>
        <w:t xml:space="preserve">niedopełnienie </w:t>
      </w:r>
      <w:r w:rsidRPr="009529B5">
        <w:rPr>
          <w:rFonts w:cstheme="minorHAnsi"/>
          <w:sz w:val="24"/>
          <w:szCs w:val="24"/>
        </w:rPr>
        <w:t xml:space="preserve">wymogu zatrudniania przez Wykonawcę i Podwykonawcę przez </w:t>
      </w:r>
      <w:r w:rsidRPr="009529B5">
        <w:rPr>
          <w:rFonts w:eastAsia="HiddenHorzOCR" w:cstheme="minorHAnsi"/>
          <w:sz w:val="24"/>
          <w:szCs w:val="24"/>
        </w:rPr>
        <w:t xml:space="preserve">cały </w:t>
      </w:r>
      <w:r w:rsidRPr="009529B5">
        <w:rPr>
          <w:rFonts w:cstheme="minorHAnsi"/>
          <w:sz w:val="24"/>
          <w:szCs w:val="24"/>
        </w:rPr>
        <w:t xml:space="preserve">okres od dnia wprowadzenia Wykonawcy lub Podwykonawcy na </w:t>
      </w:r>
      <w:r w:rsidRPr="009529B5">
        <w:rPr>
          <w:rFonts w:eastAsia="HiddenHorzOCR" w:cstheme="minorHAnsi"/>
          <w:sz w:val="24"/>
          <w:szCs w:val="24"/>
        </w:rPr>
        <w:t xml:space="preserve">budowę </w:t>
      </w:r>
      <w:r w:rsidRPr="009529B5">
        <w:rPr>
          <w:rFonts w:cstheme="minorHAnsi"/>
          <w:sz w:val="24"/>
          <w:szCs w:val="24"/>
        </w:rPr>
        <w:t xml:space="preserve">do dnia odbioru </w:t>
      </w:r>
      <w:r w:rsidRPr="009529B5">
        <w:rPr>
          <w:rFonts w:eastAsia="HiddenHorzOCR" w:cstheme="minorHAnsi"/>
          <w:sz w:val="24"/>
          <w:szCs w:val="24"/>
        </w:rPr>
        <w:t xml:space="preserve">końcowego </w:t>
      </w:r>
      <w:r w:rsidRPr="009529B5">
        <w:rPr>
          <w:rFonts w:cstheme="minorHAnsi"/>
          <w:sz w:val="24"/>
          <w:szCs w:val="24"/>
        </w:rPr>
        <w:t xml:space="preserve">robót, na podstawie umowy o </w:t>
      </w:r>
      <w:r w:rsidRPr="009529B5">
        <w:rPr>
          <w:rFonts w:eastAsia="HiddenHorzOCR" w:cstheme="minorHAnsi"/>
          <w:sz w:val="24"/>
          <w:szCs w:val="24"/>
        </w:rPr>
        <w:t xml:space="preserve">pracę </w:t>
      </w:r>
      <w:r w:rsidRPr="009529B5">
        <w:rPr>
          <w:rFonts w:cstheme="minorHAnsi"/>
          <w:sz w:val="24"/>
          <w:szCs w:val="24"/>
        </w:rPr>
        <w:t xml:space="preserve">osób </w:t>
      </w:r>
      <w:r w:rsidRPr="009529B5">
        <w:rPr>
          <w:rFonts w:eastAsia="HiddenHorzOCR" w:cstheme="minorHAnsi"/>
          <w:sz w:val="24"/>
          <w:szCs w:val="24"/>
        </w:rPr>
        <w:t xml:space="preserve">świadczących prace związane </w:t>
      </w:r>
      <w:r w:rsidRPr="009529B5">
        <w:rPr>
          <w:rFonts w:cstheme="minorHAnsi"/>
          <w:sz w:val="24"/>
          <w:szCs w:val="24"/>
        </w:rPr>
        <w:t xml:space="preserve">z wykonywaniem </w:t>
      </w:r>
      <w:r w:rsidRPr="009529B5">
        <w:rPr>
          <w:rFonts w:eastAsia="HiddenHorzOCR" w:cstheme="minorHAnsi"/>
          <w:sz w:val="24"/>
          <w:szCs w:val="24"/>
        </w:rPr>
        <w:t xml:space="preserve">czynności niezbędnych </w:t>
      </w:r>
      <w:r w:rsidRPr="009529B5">
        <w:rPr>
          <w:rFonts w:cstheme="minorHAnsi"/>
          <w:sz w:val="24"/>
          <w:szCs w:val="24"/>
        </w:rPr>
        <w:t xml:space="preserve">do realizacji zamówienia, polegające na wykonywaniu robót budowlanych </w:t>
      </w:r>
      <w:r w:rsidRPr="009529B5">
        <w:rPr>
          <w:rFonts w:eastAsia="HiddenHorzOCR" w:cstheme="minorHAnsi"/>
          <w:sz w:val="24"/>
          <w:szCs w:val="24"/>
        </w:rPr>
        <w:t>szczegółowo</w:t>
      </w:r>
      <w:r w:rsidR="002B2EC1" w:rsidRPr="009529B5">
        <w:rPr>
          <w:rFonts w:eastAsia="HiddenHorzOCR" w:cstheme="minorHAnsi"/>
          <w:sz w:val="24"/>
          <w:szCs w:val="24"/>
        </w:rPr>
        <w:t xml:space="preserve"> </w:t>
      </w:r>
      <w:r w:rsidRPr="009529B5">
        <w:rPr>
          <w:rFonts w:eastAsia="HiddenHorzOCR" w:cstheme="minorHAnsi"/>
          <w:sz w:val="24"/>
          <w:szCs w:val="24"/>
        </w:rPr>
        <w:t xml:space="preserve">określonych </w:t>
      </w:r>
      <w:r w:rsidRPr="009529B5">
        <w:rPr>
          <w:rFonts w:cstheme="minorHAnsi"/>
          <w:sz w:val="24"/>
          <w:szCs w:val="24"/>
        </w:rPr>
        <w:t xml:space="preserve">w dokumentacji technicznej - w </w:t>
      </w:r>
      <w:r w:rsidRPr="009529B5">
        <w:rPr>
          <w:rFonts w:eastAsia="HiddenHorzOCR" w:cstheme="minorHAnsi"/>
          <w:sz w:val="24"/>
          <w:szCs w:val="24"/>
        </w:rPr>
        <w:t xml:space="preserve">wysokości </w:t>
      </w:r>
      <w:r w:rsidRPr="009529B5">
        <w:rPr>
          <w:rFonts w:cstheme="minorHAnsi"/>
          <w:sz w:val="24"/>
          <w:szCs w:val="24"/>
        </w:rPr>
        <w:t xml:space="preserve">minimalnego wynagrodzenia za </w:t>
      </w:r>
      <w:r w:rsidRPr="009529B5">
        <w:rPr>
          <w:rFonts w:eastAsia="HiddenHorzOCR" w:cstheme="minorHAnsi"/>
          <w:sz w:val="24"/>
          <w:szCs w:val="24"/>
        </w:rPr>
        <w:t xml:space="preserve">pracę </w:t>
      </w:r>
      <w:r w:rsidRPr="009529B5">
        <w:rPr>
          <w:rFonts w:cstheme="minorHAnsi"/>
          <w:sz w:val="24"/>
          <w:szCs w:val="24"/>
        </w:rPr>
        <w:t xml:space="preserve">ustalonego na podstawie </w:t>
      </w:r>
      <w:r w:rsidRPr="009529B5">
        <w:rPr>
          <w:rFonts w:eastAsia="HiddenHorzOCR" w:cstheme="minorHAnsi"/>
          <w:sz w:val="24"/>
          <w:szCs w:val="24"/>
        </w:rPr>
        <w:t xml:space="preserve">odrębnych </w:t>
      </w:r>
      <w:r w:rsidRPr="009529B5">
        <w:rPr>
          <w:rFonts w:cstheme="minorHAnsi"/>
          <w:sz w:val="24"/>
          <w:szCs w:val="24"/>
        </w:rPr>
        <w:t xml:space="preserve">przepisów </w:t>
      </w:r>
      <w:r w:rsidRPr="009529B5">
        <w:rPr>
          <w:rFonts w:eastAsia="HiddenHorzOCR" w:cstheme="minorHAnsi"/>
          <w:sz w:val="24"/>
          <w:szCs w:val="24"/>
        </w:rPr>
        <w:t xml:space="preserve">obowiązujących </w:t>
      </w:r>
      <w:r w:rsidRPr="009529B5">
        <w:rPr>
          <w:rFonts w:cstheme="minorHAnsi"/>
          <w:sz w:val="24"/>
          <w:szCs w:val="24"/>
        </w:rPr>
        <w:t xml:space="preserve">w chwili stwierdzenia przez </w:t>
      </w:r>
      <w:r w:rsidRPr="009529B5">
        <w:rPr>
          <w:rFonts w:eastAsia="HiddenHorzOCR" w:cstheme="minorHAnsi"/>
          <w:sz w:val="24"/>
          <w:szCs w:val="24"/>
        </w:rPr>
        <w:t xml:space="preserve">Zamawiającego niedopełnienia </w:t>
      </w:r>
      <w:r w:rsidRPr="009529B5">
        <w:rPr>
          <w:rFonts w:cstheme="minorHAnsi"/>
          <w:sz w:val="24"/>
          <w:szCs w:val="24"/>
        </w:rPr>
        <w:t xml:space="preserve">przez </w:t>
      </w:r>
      <w:r w:rsidRPr="009529B5">
        <w:rPr>
          <w:rFonts w:eastAsia="HiddenHorzOCR" w:cstheme="minorHAnsi"/>
          <w:sz w:val="24"/>
          <w:szCs w:val="24"/>
        </w:rPr>
        <w:t xml:space="preserve">Wykonawcę </w:t>
      </w:r>
      <w:r w:rsidRPr="009529B5">
        <w:rPr>
          <w:rFonts w:cstheme="minorHAnsi"/>
          <w:sz w:val="24"/>
          <w:szCs w:val="24"/>
        </w:rPr>
        <w:t xml:space="preserve">wymogu zatrudnienia Pracowników - za </w:t>
      </w:r>
      <w:r w:rsidRPr="009529B5">
        <w:rPr>
          <w:rFonts w:eastAsia="HiddenHorzOCR" w:cstheme="minorHAnsi"/>
          <w:sz w:val="24"/>
          <w:szCs w:val="24"/>
        </w:rPr>
        <w:t>każdą osobę,</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 xml:space="preserve">za każdy przypadek nieprzedłożenia w terminach Zamawiającemu dokumentów, o których mowa § 12 ust. 2-8 - w </w:t>
      </w:r>
      <w:r w:rsidRPr="009529B5">
        <w:rPr>
          <w:rFonts w:eastAsia="HiddenHorzOCR" w:cstheme="minorHAnsi"/>
          <w:sz w:val="24"/>
          <w:szCs w:val="24"/>
        </w:rPr>
        <w:t xml:space="preserve">wysokości </w:t>
      </w:r>
      <w:r w:rsidRPr="009529B5">
        <w:rPr>
          <w:rFonts w:cstheme="minorHAnsi"/>
          <w:sz w:val="24"/>
          <w:szCs w:val="24"/>
        </w:rPr>
        <w:t xml:space="preserve">minimalnego wynagrodzenia za </w:t>
      </w:r>
      <w:r w:rsidRPr="009529B5">
        <w:rPr>
          <w:rFonts w:eastAsia="HiddenHorzOCR" w:cstheme="minorHAnsi"/>
          <w:sz w:val="24"/>
          <w:szCs w:val="24"/>
        </w:rPr>
        <w:t xml:space="preserve">pracę </w:t>
      </w:r>
      <w:r w:rsidRPr="009529B5">
        <w:rPr>
          <w:rFonts w:cstheme="minorHAnsi"/>
          <w:sz w:val="24"/>
          <w:szCs w:val="24"/>
        </w:rPr>
        <w:t xml:space="preserve">ustalonego na podstawie </w:t>
      </w:r>
      <w:r w:rsidRPr="009529B5">
        <w:rPr>
          <w:rFonts w:eastAsia="HiddenHorzOCR" w:cstheme="minorHAnsi"/>
          <w:sz w:val="24"/>
          <w:szCs w:val="24"/>
        </w:rPr>
        <w:t xml:space="preserve">odrębnych </w:t>
      </w:r>
      <w:r w:rsidRPr="009529B5">
        <w:rPr>
          <w:rFonts w:cstheme="minorHAnsi"/>
          <w:sz w:val="24"/>
          <w:szCs w:val="24"/>
        </w:rPr>
        <w:t xml:space="preserve">przepisów </w:t>
      </w:r>
      <w:r w:rsidRPr="009529B5">
        <w:rPr>
          <w:rFonts w:eastAsia="HiddenHorzOCR" w:cstheme="minorHAnsi"/>
          <w:sz w:val="24"/>
          <w:szCs w:val="24"/>
        </w:rPr>
        <w:t xml:space="preserve">obowiązujących </w:t>
      </w:r>
      <w:r w:rsidRPr="009529B5">
        <w:rPr>
          <w:rFonts w:cstheme="minorHAnsi"/>
          <w:sz w:val="24"/>
          <w:szCs w:val="24"/>
        </w:rPr>
        <w:t xml:space="preserve">w chwili stwierdzenia przez </w:t>
      </w:r>
      <w:r w:rsidRPr="009529B5">
        <w:rPr>
          <w:rFonts w:eastAsia="HiddenHorzOCR" w:cstheme="minorHAnsi"/>
          <w:sz w:val="24"/>
          <w:szCs w:val="24"/>
        </w:rPr>
        <w:t xml:space="preserve">Zamawiającego niedopełnienia </w:t>
      </w:r>
      <w:r w:rsidRPr="009529B5">
        <w:rPr>
          <w:rFonts w:cstheme="minorHAnsi"/>
          <w:sz w:val="24"/>
          <w:szCs w:val="24"/>
        </w:rPr>
        <w:t xml:space="preserve">przez </w:t>
      </w:r>
      <w:r w:rsidRPr="009529B5">
        <w:rPr>
          <w:rFonts w:eastAsia="HiddenHorzOCR" w:cstheme="minorHAnsi"/>
          <w:sz w:val="24"/>
          <w:szCs w:val="24"/>
        </w:rPr>
        <w:t xml:space="preserve">Wykonawcę </w:t>
      </w:r>
      <w:r w:rsidRPr="009529B5">
        <w:rPr>
          <w:rFonts w:cstheme="minorHAnsi"/>
          <w:sz w:val="24"/>
          <w:szCs w:val="24"/>
        </w:rPr>
        <w:t>wymogu.</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 xml:space="preserve">Łączna maksymalna  wysokość  kar umownych, których  może  dochodzić  każda  ze  stron  niniejszej umowy wynosi 20 % wynagrodzenia umownego brutto określonego w § 6 umowy. </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Zamawiający może dochodzić odszkodowania przewyższającego wysokość zastrzeżonych kar umownych.</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Kary umowne liczone są od wynagrodzenia brutto należnego Wykonawcy.</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Zamawiający uprawniony jest do potrącenia naliczonych kar umownych z wynagrodzenia należnego Wykonawcy.</w:t>
      </w:r>
    </w:p>
    <w:p w:rsidR="00225375" w:rsidRPr="009529B5" w:rsidRDefault="00225375" w:rsidP="00225375">
      <w:pPr>
        <w:shd w:val="clear" w:color="auto" w:fill="FFFFFF"/>
        <w:spacing w:before="220" w:beforeAutospacing="1" w:after="320" w:line="240" w:lineRule="auto"/>
        <w:ind w:left="19" w:hanging="19"/>
        <w:jc w:val="center"/>
        <w:rPr>
          <w:rFonts w:cstheme="minorHAnsi"/>
          <w:b/>
          <w:sz w:val="24"/>
          <w:szCs w:val="24"/>
        </w:rPr>
      </w:pPr>
      <w:r w:rsidRPr="009529B5">
        <w:rPr>
          <w:rFonts w:cstheme="minorHAnsi"/>
          <w:b/>
          <w:sz w:val="24"/>
          <w:szCs w:val="24"/>
        </w:rPr>
        <w:lastRenderedPageBreak/>
        <w:t>§ 11   ODSTĄPIENIE OD  UMOWY</w:t>
      </w:r>
    </w:p>
    <w:p w:rsidR="00225375" w:rsidRPr="009529B5" w:rsidRDefault="00225375" w:rsidP="00225375">
      <w:pPr>
        <w:shd w:val="clear" w:color="auto" w:fill="FFFFFF"/>
        <w:spacing w:before="220" w:beforeAutospacing="1" w:after="320" w:line="240" w:lineRule="auto"/>
        <w:ind w:left="19" w:hanging="19"/>
        <w:jc w:val="both"/>
        <w:rPr>
          <w:rFonts w:cstheme="minorHAnsi"/>
          <w:sz w:val="24"/>
          <w:szCs w:val="24"/>
        </w:rPr>
      </w:pPr>
      <w:r w:rsidRPr="009529B5">
        <w:rPr>
          <w:rFonts w:cstheme="minorHAnsi"/>
          <w:sz w:val="24"/>
          <w:szCs w:val="24"/>
        </w:rPr>
        <w:t>1. Zamawiający może odstąpić od umowy w terminie 7 dni od dnia zaistnienia następujących okoliczności:</w:t>
      </w:r>
    </w:p>
    <w:p w:rsidR="00225375" w:rsidRPr="009529B5"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9529B5">
        <w:rPr>
          <w:rFonts w:cstheme="minorHAnsi"/>
          <w:sz w:val="24"/>
          <w:szCs w:val="24"/>
        </w:rPr>
        <w:t xml:space="preserve">Wykonawca z przyczyn leżących po stronie Wykonawcy przerwał realizację robót </w:t>
      </w:r>
      <w:r w:rsidRPr="009529B5">
        <w:rPr>
          <w:rFonts w:cstheme="minorHAnsi"/>
          <w:sz w:val="24"/>
          <w:szCs w:val="24"/>
        </w:rPr>
        <w:br/>
        <w:t>i przerwa trwa dłużej niż 7 dni.</w:t>
      </w:r>
    </w:p>
    <w:p w:rsidR="00225375" w:rsidRPr="009529B5"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9529B5">
        <w:rPr>
          <w:rFonts w:cstheme="minorHAnsi"/>
          <w:sz w:val="24"/>
          <w:szCs w:val="24"/>
        </w:rPr>
        <w:t>Wykonawca mimo dwukrotnych pisemnych wezwań nie realizuje przedmiotu umowy zgodnie z umową lub też w rażący sposób zaniedbuje zobowiązania umowne.</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9529B5">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30dni od powzięcia wiadomości o tych okolicznościach. W takim wypadku Wykonawca może żądać wyłącznie wynagrodzenia należnego z tytułu wykonania części umowy.</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9529B5">
        <w:rPr>
          <w:rFonts w:cstheme="minorHAnsi"/>
          <w:sz w:val="24"/>
          <w:szCs w:val="24"/>
        </w:rPr>
        <w:t>W przypadku odstąpienia od umowy, Zamawiający zobowiązany jest do:</w:t>
      </w:r>
    </w:p>
    <w:p w:rsidR="00225375" w:rsidRPr="009529B5"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9529B5">
        <w:rPr>
          <w:rFonts w:cstheme="minorHAnsi"/>
          <w:sz w:val="24"/>
          <w:szCs w:val="24"/>
        </w:rPr>
        <w:t xml:space="preserve">dokonania odbioru wykonanych robót oraz zapłaty wynagrodzenia za roboty faktycznie wykonane, zgodnie z regulacjami wynikającymi z § 7 niniejszej umowy. </w:t>
      </w:r>
    </w:p>
    <w:p w:rsidR="00225375" w:rsidRPr="009529B5"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9529B5">
        <w:rPr>
          <w:rFonts w:cstheme="minorHAnsi"/>
          <w:sz w:val="24"/>
          <w:szCs w:val="24"/>
        </w:rPr>
        <w:t>protokolarnego przejęcia terenu budowy.</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9529B5">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w:t>
      </w:r>
      <w:r w:rsidR="000E4A4E">
        <w:rPr>
          <w:rFonts w:cstheme="minorHAnsi"/>
          <w:b/>
          <w:sz w:val="24"/>
          <w:szCs w:val="24"/>
        </w:rPr>
        <w:t xml:space="preserve"> </w:t>
      </w:r>
      <w:r w:rsidRPr="009529B5">
        <w:rPr>
          <w:rFonts w:cstheme="minorHAnsi"/>
          <w:b/>
          <w:sz w:val="24"/>
          <w:szCs w:val="24"/>
        </w:rPr>
        <w:t>12  ZATRUDNIANIE PRACOWNIKÓW</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Zamawiający </w:t>
      </w:r>
      <w:r w:rsidRPr="009529B5">
        <w:rPr>
          <w:rFonts w:asciiTheme="minorHAnsi" w:hAnsiTheme="minorHAnsi" w:cstheme="minorHAnsi"/>
          <w:color w:val="auto"/>
          <w:szCs w:val="24"/>
          <w:lang w:eastAsia="pl-PL"/>
        </w:rPr>
        <w:t xml:space="preserve">wymaga, aby Wykonawca lub Podwykonawca, przez </w:t>
      </w:r>
      <w:r w:rsidRPr="009529B5">
        <w:rPr>
          <w:rFonts w:asciiTheme="minorHAnsi" w:eastAsia="HiddenHorzOCR" w:hAnsiTheme="minorHAnsi" w:cstheme="minorHAnsi"/>
          <w:color w:val="auto"/>
          <w:szCs w:val="24"/>
          <w:lang w:eastAsia="pl-PL"/>
        </w:rPr>
        <w:t xml:space="preserve">cały </w:t>
      </w:r>
      <w:r w:rsidRPr="009529B5">
        <w:rPr>
          <w:rFonts w:asciiTheme="minorHAnsi" w:hAnsiTheme="minorHAnsi" w:cstheme="minorHAnsi"/>
          <w:color w:val="auto"/>
          <w:szCs w:val="24"/>
          <w:lang w:eastAsia="pl-PL"/>
        </w:rPr>
        <w:t xml:space="preserve">okres od dnia wprowadzenia Wykonawcy lub Podwykonawcy na </w:t>
      </w:r>
      <w:r w:rsidRPr="009529B5">
        <w:rPr>
          <w:rFonts w:asciiTheme="minorHAnsi" w:eastAsia="HiddenHorzOCR" w:hAnsiTheme="minorHAnsi" w:cstheme="minorHAnsi"/>
          <w:color w:val="auto"/>
          <w:szCs w:val="24"/>
          <w:lang w:eastAsia="pl-PL"/>
        </w:rPr>
        <w:t xml:space="preserve">budowę </w:t>
      </w:r>
      <w:r w:rsidRPr="009529B5">
        <w:rPr>
          <w:rFonts w:asciiTheme="minorHAnsi" w:hAnsiTheme="minorHAnsi" w:cstheme="minorHAnsi"/>
          <w:color w:val="auto"/>
          <w:szCs w:val="24"/>
          <w:lang w:eastAsia="pl-PL"/>
        </w:rPr>
        <w:t xml:space="preserve">do dnia odbioru </w:t>
      </w:r>
      <w:r w:rsidRPr="009529B5">
        <w:rPr>
          <w:rFonts w:asciiTheme="minorHAnsi" w:eastAsia="HiddenHorzOCR" w:hAnsiTheme="minorHAnsi" w:cstheme="minorHAnsi"/>
          <w:color w:val="auto"/>
          <w:szCs w:val="24"/>
          <w:lang w:eastAsia="pl-PL"/>
        </w:rPr>
        <w:t xml:space="preserve">końcowego </w:t>
      </w:r>
      <w:r w:rsidRPr="009529B5">
        <w:rPr>
          <w:rFonts w:asciiTheme="minorHAnsi" w:hAnsiTheme="minorHAnsi" w:cstheme="minorHAnsi"/>
          <w:color w:val="auto"/>
          <w:szCs w:val="24"/>
          <w:lang w:eastAsia="pl-PL"/>
        </w:rPr>
        <w:t xml:space="preserve">robót, </w:t>
      </w:r>
      <w:r w:rsidRPr="009529B5">
        <w:rPr>
          <w:rFonts w:asciiTheme="minorHAnsi" w:eastAsia="HiddenHorzOCR" w:hAnsiTheme="minorHAnsi" w:cstheme="minorHAnsi"/>
          <w:color w:val="auto"/>
          <w:szCs w:val="24"/>
          <w:lang w:eastAsia="pl-PL"/>
        </w:rPr>
        <w:t xml:space="preserve">zatrudniał </w:t>
      </w:r>
      <w:r w:rsidRPr="009529B5">
        <w:rPr>
          <w:rFonts w:asciiTheme="minorHAnsi" w:hAnsiTheme="minorHAnsi" w:cstheme="minorHAnsi"/>
          <w:color w:val="auto"/>
          <w:szCs w:val="24"/>
          <w:lang w:eastAsia="pl-PL"/>
        </w:rPr>
        <w:t xml:space="preserve">na podstawie umowy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 xml:space="preserve">osoby </w:t>
      </w:r>
      <w:r w:rsidRPr="009529B5">
        <w:rPr>
          <w:rFonts w:asciiTheme="minorHAnsi" w:eastAsia="HiddenHorzOCR" w:hAnsiTheme="minorHAnsi" w:cstheme="minorHAnsi"/>
          <w:color w:val="auto"/>
          <w:szCs w:val="24"/>
          <w:lang w:eastAsia="pl-PL"/>
        </w:rPr>
        <w:t xml:space="preserve">świadczące prace związane </w:t>
      </w:r>
      <w:r w:rsidRPr="009529B5">
        <w:rPr>
          <w:rFonts w:asciiTheme="minorHAnsi" w:hAnsiTheme="minorHAnsi" w:cstheme="minorHAnsi"/>
          <w:color w:val="auto"/>
          <w:szCs w:val="24"/>
          <w:lang w:eastAsia="pl-PL"/>
        </w:rPr>
        <w:t xml:space="preserve">z wykonywaniem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polegających na wykonywaniu robót budowlanych </w:t>
      </w:r>
      <w:r w:rsidRPr="009529B5">
        <w:rPr>
          <w:rFonts w:asciiTheme="minorHAnsi" w:eastAsia="HiddenHorzOCR" w:hAnsiTheme="minorHAnsi" w:cstheme="minorHAnsi"/>
          <w:color w:val="auto"/>
          <w:szCs w:val="24"/>
          <w:lang w:eastAsia="pl-PL"/>
        </w:rPr>
        <w:t>szczegółowo</w:t>
      </w:r>
      <w:r w:rsidR="007C662A" w:rsidRPr="009529B5">
        <w:rPr>
          <w:rFonts w:asciiTheme="minorHAnsi" w:eastAsia="HiddenHorzOCR" w:hAnsiTheme="minorHAnsi" w:cstheme="minorHAnsi"/>
          <w:color w:val="auto"/>
          <w:szCs w:val="24"/>
          <w:lang w:eastAsia="pl-PL"/>
        </w:rPr>
        <w:t xml:space="preserve"> </w:t>
      </w:r>
      <w:r w:rsidRPr="009529B5">
        <w:rPr>
          <w:rFonts w:asciiTheme="minorHAnsi" w:eastAsia="HiddenHorzOCR" w:hAnsiTheme="minorHAnsi" w:cstheme="minorHAnsi"/>
          <w:color w:val="auto"/>
          <w:szCs w:val="24"/>
          <w:lang w:eastAsia="pl-PL"/>
        </w:rPr>
        <w:t xml:space="preserve">określonych </w:t>
      </w:r>
      <w:r w:rsidRPr="009529B5">
        <w:rPr>
          <w:rFonts w:asciiTheme="minorHAnsi" w:hAnsiTheme="minorHAnsi" w:cstheme="minorHAnsi"/>
          <w:color w:val="auto"/>
          <w:szCs w:val="24"/>
          <w:lang w:eastAsia="pl-PL"/>
        </w:rPr>
        <w:t>w dokumentacji technicznej.</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W terminie 7 dni od dnia podpisania umowy Wykonawca </w:t>
      </w:r>
      <w:r w:rsidRPr="009529B5">
        <w:rPr>
          <w:rFonts w:asciiTheme="minorHAnsi" w:eastAsia="HiddenHorzOCR" w:hAnsiTheme="minorHAnsi" w:cstheme="minorHAnsi"/>
          <w:color w:val="auto"/>
          <w:szCs w:val="24"/>
          <w:lang w:eastAsia="pl-PL"/>
        </w:rPr>
        <w:t xml:space="preserve">przedłoży Zamawiającemu </w:t>
      </w:r>
      <w:r w:rsidRPr="009529B5">
        <w:rPr>
          <w:rFonts w:asciiTheme="minorHAnsi" w:hAnsiTheme="minorHAnsi" w:cstheme="minorHAnsi"/>
          <w:color w:val="auto"/>
          <w:szCs w:val="24"/>
          <w:lang w:eastAsia="pl-PL"/>
        </w:rPr>
        <w:t xml:space="preserve">oświadczenie o liczbie osób zatrudnionych przy realizacji zamówienia na podstawie umowy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 xml:space="preserve">wraz ze wskazaniem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jakie </w:t>
      </w:r>
      <w:r w:rsidRPr="009529B5">
        <w:rPr>
          <w:rFonts w:asciiTheme="minorHAnsi" w:eastAsia="HiddenHorzOCR" w:hAnsiTheme="minorHAnsi" w:cstheme="minorHAnsi"/>
          <w:color w:val="auto"/>
          <w:szCs w:val="24"/>
          <w:lang w:eastAsia="pl-PL"/>
        </w:rPr>
        <w:t xml:space="preserve">będą </w:t>
      </w:r>
      <w:r w:rsidRPr="009529B5">
        <w:rPr>
          <w:rFonts w:asciiTheme="minorHAnsi" w:hAnsiTheme="minorHAnsi" w:cstheme="minorHAnsi"/>
          <w:color w:val="auto"/>
          <w:szCs w:val="24"/>
          <w:lang w:eastAsia="pl-PL"/>
        </w:rPr>
        <w:t xml:space="preserve">oni </w:t>
      </w:r>
      <w:r w:rsidRPr="009529B5">
        <w:rPr>
          <w:rFonts w:asciiTheme="minorHAnsi" w:eastAsia="HiddenHorzOCR" w:hAnsiTheme="minorHAnsi" w:cstheme="minorHAnsi"/>
          <w:color w:val="auto"/>
          <w:szCs w:val="24"/>
          <w:lang w:eastAsia="pl-PL"/>
        </w:rPr>
        <w:t>wykonywać. Oświadczenie stanowić będzie załącznik do umowy.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W terminie 7 dni od dnia podpisania umowy z Podwykonawcą Wykonawca </w:t>
      </w:r>
      <w:r w:rsidRPr="009529B5">
        <w:rPr>
          <w:rFonts w:asciiTheme="minorHAnsi" w:eastAsia="HiddenHorzOCR" w:hAnsiTheme="minorHAnsi" w:cstheme="minorHAnsi"/>
          <w:color w:val="auto"/>
          <w:szCs w:val="24"/>
          <w:lang w:eastAsia="pl-PL"/>
        </w:rPr>
        <w:t xml:space="preserve">przedłoży Zamawiającemu </w:t>
      </w:r>
      <w:r w:rsidRPr="009529B5">
        <w:rPr>
          <w:rFonts w:asciiTheme="minorHAnsi" w:hAnsiTheme="minorHAnsi" w:cstheme="minorHAnsi"/>
          <w:color w:val="auto"/>
          <w:szCs w:val="24"/>
          <w:lang w:eastAsia="pl-PL"/>
        </w:rPr>
        <w:t xml:space="preserve">oświadczenie o liczbie osób zatrudnionych przy realizacji zamówienia </w:t>
      </w:r>
      <w:r w:rsidRPr="009529B5">
        <w:rPr>
          <w:rFonts w:asciiTheme="minorHAnsi" w:hAnsiTheme="minorHAnsi" w:cstheme="minorHAnsi"/>
          <w:color w:val="auto"/>
          <w:szCs w:val="24"/>
          <w:lang w:eastAsia="pl-PL"/>
        </w:rPr>
        <w:lastRenderedPageBreak/>
        <w:t xml:space="preserve">na podstawie umowy o </w:t>
      </w:r>
      <w:r w:rsidRPr="009529B5">
        <w:rPr>
          <w:rFonts w:asciiTheme="minorHAnsi" w:eastAsia="HiddenHorzOCR" w:hAnsiTheme="minorHAnsi" w:cstheme="minorHAnsi"/>
          <w:color w:val="auto"/>
          <w:szCs w:val="24"/>
          <w:lang w:eastAsia="pl-PL"/>
        </w:rPr>
        <w:t xml:space="preserve">pracę z Podwykonawcą </w:t>
      </w:r>
      <w:r w:rsidRPr="009529B5">
        <w:rPr>
          <w:rFonts w:asciiTheme="minorHAnsi" w:hAnsiTheme="minorHAnsi" w:cstheme="minorHAnsi"/>
          <w:color w:val="auto"/>
          <w:szCs w:val="24"/>
          <w:lang w:eastAsia="pl-PL"/>
        </w:rPr>
        <w:t xml:space="preserve">wraz ze wskazaniem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jakie </w:t>
      </w:r>
      <w:r w:rsidRPr="009529B5">
        <w:rPr>
          <w:rFonts w:asciiTheme="minorHAnsi" w:eastAsia="HiddenHorzOCR" w:hAnsiTheme="minorHAnsi" w:cstheme="minorHAnsi"/>
          <w:color w:val="auto"/>
          <w:szCs w:val="24"/>
          <w:lang w:eastAsia="pl-PL"/>
        </w:rPr>
        <w:t xml:space="preserve">będą </w:t>
      </w:r>
      <w:r w:rsidRPr="009529B5">
        <w:rPr>
          <w:rFonts w:asciiTheme="minorHAnsi" w:hAnsiTheme="minorHAnsi" w:cstheme="minorHAnsi"/>
          <w:color w:val="auto"/>
          <w:szCs w:val="24"/>
          <w:lang w:eastAsia="pl-PL"/>
        </w:rPr>
        <w:t xml:space="preserve">oni </w:t>
      </w:r>
      <w:r w:rsidRPr="009529B5">
        <w:rPr>
          <w:rFonts w:asciiTheme="minorHAnsi" w:eastAsia="HiddenHorzOCR" w:hAnsiTheme="minorHAnsi" w:cstheme="minorHAnsi"/>
          <w:color w:val="auto"/>
          <w:szCs w:val="24"/>
          <w:lang w:eastAsia="pl-PL"/>
        </w:rPr>
        <w:t>wykonywać. Oświadczenie stanowić będzie załącznik do umowy.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Każdorazowo </w:t>
      </w:r>
      <w:r w:rsidRPr="009529B5">
        <w:rPr>
          <w:rFonts w:asciiTheme="minorHAnsi" w:hAnsiTheme="minorHAnsi" w:cstheme="minorHAnsi"/>
          <w:color w:val="auto"/>
          <w:szCs w:val="24"/>
          <w:lang w:eastAsia="pl-PL"/>
        </w:rPr>
        <w:t xml:space="preserve">na pisemne </w:t>
      </w:r>
      <w:r w:rsidRPr="009529B5">
        <w:rPr>
          <w:rFonts w:asciiTheme="minorHAnsi" w:eastAsia="HiddenHorzOCR" w:hAnsiTheme="minorHAnsi" w:cstheme="minorHAnsi"/>
          <w:color w:val="auto"/>
          <w:szCs w:val="24"/>
          <w:lang w:eastAsia="pl-PL"/>
        </w:rPr>
        <w:t xml:space="preserve">żądanie i </w:t>
      </w:r>
      <w:r w:rsidRPr="009529B5">
        <w:rPr>
          <w:rFonts w:asciiTheme="minorHAnsi" w:hAnsiTheme="minorHAnsi" w:cstheme="minorHAnsi"/>
          <w:color w:val="auto"/>
          <w:szCs w:val="24"/>
          <w:lang w:eastAsia="pl-PL"/>
        </w:rPr>
        <w:t xml:space="preserve">w terminie wskazanym przez </w:t>
      </w:r>
      <w:r w:rsidRPr="009529B5">
        <w:rPr>
          <w:rFonts w:asciiTheme="minorHAnsi" w:eastAsia="HiddenHorzOCR" w:hAnsiTheme="minorHAnsi" w:cstheme="minorHAnsi"/>
          <w:color w:val="auto"/>
          <w:szCs w:val="24"/>
          <w:lang w:eastAsia="pl-PL"/>
        </w:rPr>
        <w:t xml:space="preserve">Zamawiającego </w:t>
      </w:r>
      <w:r w:rsidRPr="009529B5">
        <w:rPr>
          <w:rFonts w:asciiTheme="minorHAnsi" w:hAnsiTheme="minorHAnsi" w:cstheme="minorHAnsi"/>
          <w:color w:val="auto"/>
          <w:szCs w:val="24"/>
          <w:lang w:eastAsia="pl-PL"/>
        </w:rPr>
        <w:t xml:space="preserve">Wykonawca </w:t>
      </w:r>
      <w:r w:rsidRPr="009529B5">
        <w:rPr>
          <w:rFonts w:asciiTheme="minorHAnsi" w:eastAsia="HiddenHorzOCR" w:hAnsiTheme="minorHAnsi" w:cstheme="minorHAnsi"/>
          <w:color w:val="auto"/>
          <w:szCs w:val="24"/>
          <w:lang w:eastAsia="pl-PL"/>
        </w:rPr>
        <w:t xml:space="preserve">zobowiązuje się przedłożyć  potwierdzone za zgodność </w:t>
      </w:r>
      <w:r w:rsidRPr="009529B5">
        <w:rPr>
          <w:rFonts w:asciiTheme="minorHAnsi" w:hAnsiTheme="minorHAnsi" w:cstheme="minorHAnsi"/>
          <w:color w:val="auto"/>
          <w:szCs w:val="24"/>
          <w:lang w:eastAsia="pl-PL"/>
        </w:rPr>
        <w:t xml:space="preserve">kopie umów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zawartych przez</w:t>
      </w:r>
      <w:r w:rsidRPr="009529B5">
        <w:rPr>
          <w:rFonts w:asciiTheme="minorHAnsi" w:eastAsia="HiddenHorzOCR" w:hAnsiTheme="minorHAnsi" w:cstheme="minorHAnsi"/>
          <w:color w:val="auto"/>
          <w:szCs w:val="24"/>
          <w:lang w:eastAsia="pl-PL"/>
        </w:rPr>
        <w:t xml:space="preserve"> Wykonawcę lub Podwykonawcę </w:t>
      </w:r>
      <w:r w:rsidRPr="009529B5">
        <w:rPr>
          <w:rFonts w:asciiTheme="minorHAnsi" w:hAnsiTheme="minorHAnsi" w:cstheme="minorHAnsi"/>
          <w:color w:val="auto"/>
          <w:szCs w:val="24"/>
          <w:lang w:eastAsia="pl-PL"/>
        </w:rPr>
        <w:t xml:space="preserve">z Pracownikami </w:t>
      </w:r>
      <w:r w:rsidRPr="009529B5">
        <w:rPr>
          <w:rFonts w:asciiTheme="minorHAnsi" w:eastAsia="HiddenHorzOCR" w:hAnsiTheme="minorHAnsi" w:cstheme="minorHAnsi"/>
          <w:color w:val="auto"/>
          <w:szCs w:val="24"/>
          <w:lang w:eastAsia="pl-PL"/>
        </w:rPr>
        <w:t xml:space="preserve">wykonującymi </w:t>
      </w:r>
      <w:r w:rsidRPr="009529B5">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Nieprzedłożenie </w:t>
      </w:r>
      <w:r w:rsidRPr="009529B5">
        <w:rPr>
          <w:rFonts w:asciiTheme="minorHAnsi" w:hAnsiTheme="minorHAnsi" w:cstheme="minorHAnsi"/>
          <w:color w:val="auto"/>
          <w:szCs w:val="24"/>
          <w:lang w:eastAsia="pl-PL"/>
        </w:rPr>
        <w:t xml:space="preserve">przez </w:t>
      </w:r>
      <w:r w:rsidRPr="009529B5">
        <w:rPr>
          <w:rFonts w:asciiTheme="minorHAnsi" w:eastAsia="HiddenHorzOCR" w:hAnsiTheme="minorHAnsi" w:cstheme="minorHAnsi"/>
          <w:color w:val="auto"/>
          <w:szCs w:val="24"/>
          <w:lang w:eastAsia="pl-PL"/>
        </w:rPr>
        <w:t xml:space="preserve">Wykonawcę potwierdzonych za zgodność </w:t>
      </w:r>
      <w:r w:rsidRPr="009529B5">
        <w:rPr>
          <w:rFonts w:asciiTheme="minorHAnsi" w:hAnsiTheme="minorHAnsi" w:cstheme="minorHAnsi"/>
          <w:color w:val="auto"/>
          <w:szCs w:val="24"/>
          <w:lang w:eastAsia="pl-PL"/>
        </w:rPr>
        <w:t xml:space="preserve">kopii umów w terminie wskazanym przez </w:t>
      </w:r>
      <w:r w:rsidRPr="009529B5">
        <w:rPr>
          <w:rFonts w:asciiTheme="minorHAnsi" w:eastAsia="HiddenHorzOCR" w:hAnsiTheme="minorHAnsi" w:cstheme="minorHAnsi"/>
          <w:color w:val="auto"/>
          <w:szCs w:val="24"/>
          <w:lang w:eastAsia="pl-PL"/>
        </w:rPr>
        <w:t xml:space="preserve">Zamawiającego będzie </w:t>
      </w:r>
      <w:r w:rsidRPr="009529B5">
        <w:rPr>
          <w:rFonts w:asciiTheme="minorHAnsi" w:hAnsiTheme="minorHAnsi" w:cstheme="minorHAnsi"/>
          <w:color w:val="auto"/>
          <w:szCs w:val="24"/>
          <w:lang w:eastAsia="pl-PL"/>
        </w:rPr>
        <w:t xml:space="preserve">traktowane jako </w:t>
      </w:r>
      <w:r w:rsidRPr="009529B5">
        <w:rPr>
          <w:rFonts w:asciiTheme="minorHAnsi" w:eastAsia="HiddenHorzOCR" w:hAnsiTheme="minorHAnsi" w:cstheme="minorHAnsi"/>
          <w:color w:val="auto"/>
          <w:szCs w:val="24"/>
          <w:lang w:eastAsia="pl-PL"/>
        </w:rPr>
        <w:t xml:space="preserve">niewypełnienie obowiązku </w:t>
      </w:r>
      <w:r w:rsidRPr="009529B5">
        <w:rPr>
          <w:rFonts w:asciiTheme="minorHAnsi" w:hAnsiTheme="minorHAnsi" w:cstheme="minorHAnsi"/>
          <w:color w:val="auto"/>
          <w:szCs w:val="24"/>
          <w:lang w:eastAsia="pl-PL"/>
        </w:rPr>
        <w:t xml:space="preserve">zatrudniania Pracowników, o których mowa w niniejszym paragrafie. </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Zamawiający ma prawo w każdym czasie dokonać kontroli osób wykonujących roboty budowlane na placu budowy.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9529B5">
        <w:rPr>
          <w:rFonts w:asciiTheme="minorHAnsi" w:eastAsia="HiddenHorzOCR" w:hAnsiTheme="minorHAnsi" w:cstheme="minorHAnsi"/>
          <w:color w:val="auto"/>
          <w:szCs w:val="24"/>
          <w:lang w:eastAsia="pl-PL"/>
        </w:rPr>
        <w:t xml:space="preserve">wykonujących </w:t>
      </w:r>
      <w:r w:rsidRPr="009529B5">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9529B5">
        <w:rPr>
          <w:rFonts w:asciiTheme="minorHAnsi" w:eastAsia="HiddenHorzOCR" w:hAnsiTheme="minorHAnsi" w:cstheme="minorHAnsi"/>
          <w:color w:val="auto"/>
          <w:szCs w:val="24"/>
          <w:lang w:eastAsia="pl-PL"/>
        </w:rPr>
        <w:t xml:space="preserve">miana załącznika </w:t>
      </w:r>
      <w:r w:rsidRPr="009529B5">
        <w:rPr>
          <w:rFonts w:asciiTheme="minorHAnsi" w:hAnsiTheme="minorHAnsi" w:cstheme="minorHAnsi"/>
          <w:color w:val="auto"/>
          <w:szCs w:val="24"/>
          <w:lang w:eastAsia="pl-PL"/>
        </w:rPr>
        <w:t>do umowy nie wymaga zawierania przez Strony aneksu do umowy.</w:t>
      </w:r>
    </w:p>
    <w:p w:rsidR="00225375" w:rsidRPr="009529B5" w:rsidRDefault="00225375" w:rsidP="00225375">
      <w:pPr>
        <w:pStyle w:val="Tekstpodstawowy"/>
        <w:numPr>
          <w:ilvl w:val="0"/>
          <w:numId w:val="22"/>
        </w:numPr>
        <w:spacing w:before="220" w:after="320"/>
        <w:ind w:left="425" w:hanging="425"/>
        <w:jc w:val="both"/>
        <w:rPr>
          <w:rFonts w:asciiTheme="minorHAnsi" w:hAnsiTheme="minorHAnsi" w:cstheme="minorHAnsi"/>
          <w:color w:val="auto"/>
          <w:szCs w:val="24"/>
        </w:rPr>
      </w:pPr>
      <w:r w:rsidRPr="009529B5">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9529B5">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225375" w:rsidRPr="009529B5"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9529B5">
        <w:rPr>
          <w:rFonts w:asciiTheme="minorHAnsi" w:hAnsiTheme="minorHAnsi" w:cstheme="minorHAnsi"/>
          <w:b/>
          <w:sz w:val="24"/>
          <w:szCs w:val="24"/>
        </w:rPr>
        <w:t>zaświadczenie właściwego oddziału ZUS,</w:t>
      </w:r>
      <w:r w:rsidRPr="009529B5">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225375" w:rsidRPr="009529B5" w:rsidRDefault="00225375" w:rsidP="00225375">
      <w:pPr>
        <w:pStyle w:val="Akapitzlist"/>
        <w:spacing w:before="100" w:after="200" w:line="240" w:lineRule="auto"/>
        <w:ind w:left="851"/>
        <w:jc w:val="both"/>
        <w:rPr>
          <w:rFonts w:asciiTheme="minorHAnsi" w:hAnsiTheme="minorHAnsi" w:cstheme="minorHAnsi"/>
          <w:sz w:val="24"/>
          <w:szCs w:val="24"/>
        </w:rPr>
      </w:pPr>
    </w:p>
    <w:p w:rsidR="00225375" w:rsidRPr="009529B5"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9529B5">
        <w:rPr>
          <w:rFonts w:asciiTheme="minorHAnsi" w:hAnsiTheme="minorHAnsi" w:cstheme="minorHAnsi"/>
          <w:sz w:val="24"/>
          <w:szCs w:val="24"/>
        </w:rPr>
        <w:t>poświadczoną za zgodność z oryginałem odpowiednio przez wykonawcę lub podwykonawcę</w:t>
      </w:r>
      <w:r w:rsidRPr="009529B5">
        <w:rPr>
          <w:rFonts w:asciiTheme="minorHAnsi" w:hAnsiTheme="minorHAnsi" w:cstheme="minorHAnsi"/>
          <w:b/>
          <w:sz w:val="24"/>
          <w:szCs w:val="24"/>
        </w:rPr>
        <w:t xml:space="preserve"> kopię dowodu potwierdzającego zgłoszenie pracownika przez pracodawcę do ubezpieczeń społecznych i zdrowotnych </w:t>
      </w:r>
      <w:r w:rsidRPr="009529B5">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  13 WARUNKI ZMIANY UMOWY</w:t>
      </w:r>
    </w:p>
    <w:p w:rsidR="00225375" w:rsidRPr="009529B5"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9529B5">
        <w:rPr>
          <w:rFonts w:cstheme="minorHAnsi"/>
          <w:sz w:val="24"/>
          <w:szCs w:val="24"/>
        </w:rPr>
        <w:t xml:space="preserve">Wszelkie zmiany i uzupełnienia umowy wymagają uprzedniej akceptacji stron i formy </w:t>
      </w:r>
      <w:r w:rsidRPr="009529B5">
        <w:rPr>
          <w:rFonts w:cstheme="minorHAnsi"/>
          <w:sz w:val="24"/>
          <w:szCs w:val="24"/>
        </w:rPr>
        <w:lastRenderedPageBreak/>
        <w:t>pisemnego aneksu, pod rygorem nieważności, muszą być dokonane przez umocowanych do tego przedstawicieli obu stron.</w:t>
      </w:r>
    </w:p>
    <w:p w:rsidR="00225375" w:rsidRPr="009529B5"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9529B5">
        <w:rPr>
          <w:rFonts w:cstheme="minorHAnsi"/>
          <w:sz w:val="24"/>
          <w:szCs w:val="24"/>
        </w:rPr>
        <w:t>Warunki zmian treści umowy wprowadzone na podstawie art. 455 ust. 1 pkt. 1 PZP:</w:t>
      </w:r>
    </w:p>
    <w:p w:rsidR="00225375" w:rsidRPr="009529B5" w:rsidRDefault="00225375" w:rsidP="00225375">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stosunku do treści oferty Wykonawcy jest możliwa poprzez zmianę </w:t>
      </w:r>
      <w:r w:rsidRPr="009529B5">
        <w:rPr>
          <w:rFonts w:asciiTheme="minorHAnsi" w:hAnsiTheme="minorHAnsi" w:cstheme="minorHAnsi"/>
          <w:b/>
          <w:sz w:val="24"/>
          <w:szCs w:val="24"/>
        </w:rPr>
        <w:t xml:space="preserve">terminu </w:t>
      </w:r>
      <w:r w:rsidRPr="009529B5">
        <w:rPr>
          <w:rFonts w:asciiTheme="minorHAnsi" w:hAnsiTheme="minorHAnsi" w:cstheme="minorHAnsi"/>
          <w:sz w:val="24"/>
          <w:szCs w:val="24"/>
        </w:rPr>
        <w:t>zakończenia robót, a co za tym idzie terminu zakończenia umowy w przypadku:</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niesprzyjające warunki atmosferyczne, uniemożliwiające wykonanie robót zgodnie z dokumentacją projektową i obowiązującymi przepisami;</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9529B5">
        <w:rPr>
          <w:rFonts w:cstheme="minorHAnsi"/>
          <w:sz w:val="24"/>
          <w:szCs w:val="24"/>
        </w:rPr>
        <w:t>konieczność wykonania prac archeologicznych lub innych na terenie budowy;</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9529B5">
        <w:rPr>
          <w:rFonts w:cstheme="minorHAnsi"/>
          <w:sz w:val="24"/>
          <w:szCs w:val="24"/>
        </w:rPr>
        <w:t>konieczność dokonania zmian w dokumentach, o których mowa w § 1 ust. 3 z wyłączeniem SWZ;</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9529B5">
        <w:rPr>
          <w:rFonts w:cstheme="minorHAnsi"/>
          <w:sz w:val="24"/>
          <w:szCs w:val="24"/>
        </w:rPr>
        <w:t>wystąpienie siły wyższej;</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9529B5">
        <w:rPr>
          <w:rFonts w:cstheme="minorHAnsi"/>
          <w:sz w:val="24"/>
          <w:szCs w:val="24"/>
        </w:rPr>
        <w:t>nieprzekazania przez Zamawiającego Terenu budowy w terminie określonym w umowie;</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odmowy wydania przez właściwe organy decyzji, zezwoleń, uzgodnień itp. z przyczyn niezawinionych przez Wykonawcę,</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 xml:space="preserve">wystąpienia robót zamiennych w oparciu o warunki określone w pkt. b, </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wystąpienia robót dodatkowych ,</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wcześniejszego rozpoczęcia lub zakończenia, niż w harmonogramie rzeczowo – finansowym, robót przez Wykonawcę, o ile Zamawiający posiada dostępne środki na zapłatę wynagrodzenia,</w:t>
      </w:r>
    </w:p>
    <w:p w:rsidR="00225375" w:rsidRPr="009529B5" w:rsidRDefault="00225375" w:rsidP="00225375">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9529B5">
        <w:rPr>
          <w:rFonts w:cstheme="minorHAnsi"/>
          <w:sz w:val="24"/>
          <w:szCs w:val="24"/>
        </w:rPr>
        <w:t xml:space="preserve">Przedłużenie terminu wykonania robót następuje o czas obejmujący ilość dni niewykonywania robót z wyżej wymienionych przyczyn udokumentowanych </w:t>
      </w:r>
      <w:r w:rsidRPr="009529B5">
        <w:rPr>
          <w:rFonts w:cstheme="minorHAnsi"/>
          <w:sz w:val="24"/>
          <w:szCs w:val="24"/>
        </w:rPr>
        <w:lastRenderedPageBreak/>
        <w:t>wpisem w dzienniku budowy, potwierdzonych wpisem w dzienniku budowy przez Inspektora nadzoru.</w:t>
      </w:r>
    </w:p>
    <w:p w:rsidR="00225375" w:rsidRPr="009529B5" w:rsidRDefault="00225375" w:rsidP="00225375">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stosunku do treści oferty Wykonawcy jest możliwa poprzez </w:t>
      </w:r>
      <w:r w:rsidRPr="009529B5">
        <w:rPr>
          <w:rFonts w:asciiTheme="minorHAnsi" w:hAnsiTheme="minorHAnsi" w:cstheme="minorHAnsi"/>
          <w:b/>
          <w:sz w:val="24"/>
          <w:szCs w:val="24"/>
        </w:rPr>
        <w:t>zmianę sposobu wykonania przedmiotu umowy</w:t>
      </w:r>
      <w:r w:rsidRPr="009529B5">
        <w:rPr>
          <w:rFonts w:asciiTheme="minorHAnsi" w:hAnsiTheme="minorHAnsi" w:cstheme="minorHAnsi"/>
          <w:sz w:val="24"/>
          <w:szCs w:val="24"/>
        </w:rPr>
        <w:t xml:space="preserve"> w przypadku:</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wystąpienia Siły wyższej uniemożliwiającej wykonanie przedmiotu Umowy zgodnie z jej postanowieniami;</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 </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lastRenderedPageBreak/>
        <w:t>konieczności usunięcia błędów lub wprowadzenia zmian w dokumentacji projektowo-kosztorysowej lub specyfikacji technicznej wykonania i odbioru robót.</w:t>
      </w:r>
    </w:p>
    <w:p w:rsidR="00225375" w:rsidRPr="009529B5" w:rsidRDefault="00225375" w:rsidP="00225375">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zakresie </w:t>
      </w:r>
      <w:r w:rsidRPr="009529B5">
        <w:rPr>
          <w:rFonts w:asciiTheme="minorHAnsi" w:hAnsiTheme="minorHAnsi" w:cstheme="minorHAnsi"/>
          <w:b/>
          <w:sz w:val="24"/>
          <w:szCs w:val="24"/>
        </w:rPr>
        <w:t xml:space="preserve">wysokości wynagrodzenia </w:t>
      </w:r>
      <w:r w:rsidRPr="009529B5">
        <w:rPr>
          <w:rFonts w:asciiTheme="minorHAnsi" w:hAnsiTheme="minorHAnsi" w:cstheme="minorHAnsi"/>
          <w:sz w:val="24"/>
          <w:szCs w:val="24"/>
        </w:rPr>
        <w:t>jest możliwa w przypadku 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084E1C" w:rsidRPr="00551011" w:rsidRDefault="00225375" w:rsidP="00084E1C">
      <w:pPr>
        <w:pStyle w:val="Tekstpodstawowy"/>
        <w:jc w:val="center"/>
        <w:rPr>
          <w:rFonts w:asciiTheme="minorHAnsi" w:hAnsiTheme="minorHAnsi" w:cstheme="minorHAnsi"/>
          <w:b/>
          <w:szCs w:val="24"/>
        </w:rPr>
      </w:pPr>
      <w:r w:rsidRPr="00551011">
        <w:rPr>
          <w:rFonts w:asciiTheme="minorHAnsi" w:hAnsiTheme="minorHAnsi" w:cstheme="minorHAnsi"/>
          <w:b/>
          <w:szCs w:val="24"/>
        </w:rPr>
        <w:t xml:space="preserve">§  14 </w:t>
      </w:r>
      <w:r w:rsidR="00084E1C" w:rsidRPr="00551011">
        <w:rPr>
          <w:rFonts w:asciiTheme="minorHAnsi" w:hAnsiTheme="minorHAnsi" w:cstheme="minorHAnsi"/>
          <w:b/>
          <w:szCs w:val="24"/>
        </w:rPr>
        <w:t>ZMIANY WYSOKOŚCI WYNAGRODZENIA NALEŻNEGO WYKONAWCY W PRZYPADKU ZMIANY CEN MATERIAŁÓW LUB KOSZTÓW ZWIĄZANCH Z REALIZACJĄ PRZEDMIOTU UMOWY</w:t>
      </w:r>
    </w:p>
    <w:p w:rsidR="00084E1C" w:rsidRDefault="00084E1C" w:rsidP="00D46B6D">
      <w:pPr>
        <w:pStyle w:val="Akapitzlist"/>
        <w:numPr>
          <w:ilvl w:val="0"/>
          <w:numId w:val="28"/>
        </w:numPr>
        <w:shd w:val="clear" w:color="auto" w:fill="FFFFFF"/>
        <w:spacing w:before="220" w:beforeAutospacing="1" w:after="320" w:line="240" w:lineRule="auto"/>
        <w:ind w:left="426" w:hanging="426"/>
        <w:rPr>
          <w:rFonts w:cstheme="minorHAnsi"/>
          <w:sz w:val="24"/>
          <w:szCs w:val="24"/>
        </w:rPr>
      </w:pPr>
      <w:r w:rsidRPr="00084E1C">
        <w:rPr>
          <w:rFonts w:cstheme="minorHAnsi"/>
          <w:sz w:val="24"/>
          <w:szCs w:val="24"/>
        </w:rPr>
        <w:t>Niniejsza umowa zostaje zawarta na okres dłuższy niż 6 miesięcy, w związku z tym, zgodnie z art. 439 ustawy Prawo zamówień publicznych, zmiana wysokości wynagrodzenia należnego Wykonawcy  (poprzez wzrost lub obniżenie) może nastąpić na zasadach określonych w niniejszym paragrafie.</w:t>
      </w:r>
    </w:p>
    <w:p w:rsidR="00D46B6D" w:rsidRPr="00084E1C" w:rsidRDefault="00D46B6D" w:rsidP="00D46B6D">
      <w:pPr>
        <w:pStyle w:val="Akapitzlist"/>
        <w:shd w:val="clear" w:color="auto" w:fill="FFFFFF"/>
        <w:spacing w:before="220" w:beforeAutospacing="1" w:after="320" w:line="240" w:lineRule="auto"/>
        <w:ind w:left="426"/>
        <w:rPr>
          <w:rFonts w:cstheme="minorHAnsi"/>
          <w:sz w:val="24"/>
          <w:szCs w:val="24"/>
        </w:rPr>
      </w:pPr>
    </w:p>
    <w:p w:rsidR="00D46B6D" w:rsidRPr="00D46B6D" w:rsidRDefault="00084E1C" w:rsidP="00D46B6D">
      <w:pPr>
        <w:pStyle w:val="Akapitzlist"/>
        <w:numPr>
          <w:ilvl w:val="0"/>
          <w:numId w:val="28"/>
        </w:numPr>
        <w:shd w:val="clear" w:color="auto" w:fill="FFFFFF"/>
        <w:spacing w:before="220" w:beforeAutospacing="1" w:after="320" w:line="240" w:lineRule="auto"/>
        <w:ind w:left="426" w:hanging="426"/>
        <w:rPr>
          <w:rFonts w:cstheme="minorHAnsi"/>
          <w:sz w:val="24"/>
          <w:szCs w:val="24"/>
        </w:rPr>
      </w:pPr>
      <w:r w:rsidRPr="00084E1C">
        <w:rPr>
          <w:rFonts w:cstheme="minorHAnsi"/>
          <w:sz w:val="24"/>
          <w:szCs w:val="24"/>
        </w:rPr>
        <w:t>Przez zmianę ceny materiałów lub kosztów związanych z realizacją zamówienia rozumie się odpowiednio wzrost jak i obniżenie cen lub kosztów, względem cen lub kosztów przyjętych w celu ustalenia wynagrodzenia Wykonawcy określonego w ofercie.</w:t>
      </w:r>
    </w:p>
    <w:p w:rsidR="00D46B6D" w:rsidRPr="00084E1C" w:rsidRDefault="00D46B6D" w:rsidP="00D46B6D">
      <w:pPr>
        <w:pStyle w:val="Akapitzlist"/>
        <w:shd w:val="clear" w:color="auto" w:fill="FFFFFF"/>
        <w:spacing w:before="220" w:beforeAutospacing="1" w:after="320" w:line="240" w:lineRule="auto"/>
        <w:ind w:left="426"/>
        <w:rPr>
          <w:rFonts w:cstheme="minorHAnsi"/>
          <w:sz w:val="24"/>
          <w:szCs w:val="24"/>
        </w:rPr>
      </w:pPr>
    </w:p>
    <w:p w:rsidR="00084E1C" w:rsidRDefault="00084E1C" w:rsidP="00D46B6D">
      <w:pPr>
        <w:pStyle w:val="Akapitzlist"/>
        <w:numPr>
          <w:ilvl w:val="0"/>
          <w:numId w:val="28"/>
        </w:numPr>
        <w:shd w:val="clear" w:color="auto" w:fill="FFFFFF"/>
        <w:spacing w:before="100" w:beforeAutospacing="1" w:after="200" w:line="240" w:lineRule="auto"/>
        <w:ind w:left="426" w:hanging="426"/>
        <w:rPr>
          <w:rFonts w:cstheme="minorHAnsi"/>
          <w:sz w:val="24"/>
          <w:szCs w:val="24"/>
        </w:rPr>
      </w:pPr>
      <w:r w:rsidRPr="00084E1C">
        <w:rPr>
          <w:rFonts w:cstheme="minorHAnsi"/>
          <w:sz w:val="24"/>
          <w:szCs w:val="24"/>
        </w:rPr>
        <w:t>Zamawiający ustala następujące zasady, stanowiące podstawę wnioskowania o wprowadzenie zmiany wysokości wynagrodzenia należnego Wykonawcy:</w:t>
      </w:r>
    </w:p>
    <w:p w:rsidR="00D46B6D" w:rsidRPr="00084E1C" w:rsidRDefault="00D46B6D" w:rsidP="00D46B6D">
      <w:pPr>
        <w:pStyle w:val="Akapitzlist"/>
        <w:shd w:val="clear" w:color="auto" w:fill="FFFFFF"/>
        <w:spacing w:before="100" w:beforeAutospacing="1" w:after="200" w:line="240" w:lineRule="auto"/>
        <w:ind w:left="426"/>
        <w:rPr>
          <w:rFonts w:cstheme="minorHAnsi"/>
          <w:sz w:val="24"/>
          <w:szCs w:val="24"/>
        </w:rPr>
      </w:pP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 xml:space="preserve">poziom wzrostu lub spadku cen następujących  materiałów  związanych z  realizacją zamówienia, a to </w:t>
      </w:r>
      <w:r w:rsidR="006D477F">
        <w:rPr>
          <w:rFonts w:cstheme="minorHAnsi"/>
          <w:sz w:val="24"/>
          <w:szCs w:val="24"/>
        </w:rPr>
        <w:t xml:space="preserve">stolarka okienna, styropian, </w:t>
      </w:r>
      <w:r w:rsidR="00756CB9">
        <w:rPr>
          <w:rFonts w:cstheme="minorHAnsi"/>
          <w:sz w:val="24"/>
          <w:szCs w:val="24"/>
        </w:rPr>
        <w:t>masa/t</w:t>
      </w:r>
      <w:r w:rsidR="002D0757">
        <w:rPr>
          <w:rFonts w:cstheme="minorHAnsi"/>
          <w:sz w:val="24"/>
          <w:szCs w:val="24"/>
        </w:rPr>
        <w:t xml:space="preserve">ynk silikonowy, przewody kablowe instalacji elektrycznej, oprawy oświetleniowe, </w:t>
      </w:r>
      <w:r w:rsidR="00843548">
        <w:rPr>
          <w:rFonts w:cstheme="minorHAnsi"/>
          <w:sz w:val="24"/>
          <w:szCs w:val="24"/>
        </w:rPr>
        <w:t>grzejniki stalowe, rury do instalacji CO</w:t>
      </w:r>
      <w:r w:rsidR="00070BEC">
        <w:rPr>
          <w:rFonts w:cstheme="minorHAnsi"/>
          <w:sz w:val="24"/>
          <w:szCs w:val="24"/>
        </w:rPr>
        <w:t xml:space="preserve"> o</w:t>
      </w:r>
      <w:r w:rsidR="00756CB9">
        <w:rPr>
          <w:rFonts w:cstheme="minorHAnsi"/>
          <w:sz w:val="24"/>
          <w:szCs w:val="24"/>
        </w:rPr>
        <w:t xml:space="preserve"> </w:t>
      </w:r>
      <w:r w:rsidRPr="00D46B6D">
        <w:rPr>
          <w:rFonts w:cstheme="minorHAnsi"/>
          <w:sz w:val="24"/>
          <w:szCs w:val="24"/>
        </w:rPr>
        <w:t xml:space="preserve"> 15% w stosunku do każdego z materiałów odrębnie w oparciu o wskaźniki SECOCENBUDU obowiązujące w dniu złożenia wniosku o zmianę wynagrodzenia umownego w stosunku do cen , wskazanych w </w:t>
      </w:r>
      <w:r w:rsidR="00D46B6D">
        <w:rPr>
          <w:rFonts w:cstheme="minorHAnsi"/>
          <w:sz w:val="24"/>
          <w:szCs w:val="24"/>
        </w:rPr>
        <w:t>kosztorysie ofertowym Wykonawcy</w:t>
      </w:r>
    </w:p>
    <w:p w:rsidR="00D46B6D" w:rsidRDefault="00D46B6D"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Pr>
          <w:rFonts w:cstheme="minorHAnsi"/>
          <w:sz w:val="24"/>
          <w:szCs w:val="24"/>
        </w:rPr>
        <w:t>o</w:t>
      </w:r>
      <w:r w:rsidR="00084E1C" w:rsidRPr="00D46B6D">
        <w:rPr>
          <w:rFonts w:cstheme="minorHAnsi"/>
          <w:sz w:val="24"/>
          <w:szCs w:val="24"/>
        </w:rPr>
        <w:t xml:space="preserve">kreśla się początkowy termin uprawniający do wnioskowania o zmianę wynagrodzenia należnego Wykonawcy od dnia po upływie 6 miesięcy od zawarcia umowy, przy czym zmiana wynagrodzenia nie dotyczy wynagrodzenia, które zostało zapłacone, oraz wynagrodzenia już należnego za roboty budowlane, dostawy lub usługi wykonane i odebrane protokolarnie ale nie zapłacone, zgodnie z warunkami umowy  przed ww. terminem (tj. w terminie do 6 miesięcy od dnia zawarcia umowy). Wnioskowany kolejny okres o zmianę wynagrodzenia nie może rozpocząć się wcześniej niż po upływie 6 miesięcy od dnia zawarcia aneksu zmieniającego wynagrodzenie Wykonawcy. </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 xml:space="preserve">Zmiana wynagrodzenia należnego Wykonawcy nastąpi  w oparciu o średnioroczny wskaźnik cen towarów i usług konsumpcyjnych ogółem za rok poprzedzający rok, w </w:t>
      </w:r>
      <w:r w:rsidRPr="00D46B6D">
        <w:rPr>
          <w:rFonts w:cstheme="minorHAnsi"/>
          <w:sz w:val="24"/>
          <w:szCs w:val="24"/>
        </w:rPr>
        <w:lastRenderedPageBreak/>
        <w:t xml:space="preserve">którym złożono wniosek o zmianę wynagrodzenia.  Zmiana wynagrodzenia z zastrzeżeniem ust. 4, nastąpi z zastrzeżeniem pkt. 1, o wzrost cen każdego z materiałów wymienionych w pkt. 1 w ilości niewbudowanej na dzień złożenia wniosku, co zostanie potwierdzone przez inspektora nadzoru.  </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 xml:space="preserve">podstawą żądania zmiany wysokości wynagrodzenia należnego Wykonawcy jest pisemny wniosek Wykonawcy lub Zamawiającego, poparty uzasadnieniem zawierającym dokładny opis podstawy proponowanej zmiany wraz ze szczegółową kalkulacją,  </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wniosek musi zawierać dowody potwierdzające jednoznacznie, że zmiana cen materiałów lub kosztów o ponad 15% w stosunku do cen lub kosztów  wskazanych w kosztorysie ofertowym, wpłynęła na koszty wykonania zamówienia,</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strona umowy, której przedłożono wniosek o zmianę wynagrodzenia Wykonawcy, może zwrócić się do drugiej strony o uzupełnienie wniosku i przekazanie dodatkowych wyjaśnień, informacji lub dokumentów, w terminie 7 dni od dnia otrzymania wezwania,</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wniosek podlega rozpatrzeniu w terminie 30 dni od dnia jego wpływu, a w przypadku wezwania, o którym w pkt. 6) termin ten liczy się od dnia wpływu pisma uzupełniającego, a jeżeli wnioskodawca nie udzieli odpowiedzi na wezwanie do uzupełnienia wniosku, termin ten liczy się od upływu terminu, o którym w pkt. 6),</w:t>
      </w:r>
    </w:p>
    <w:p w:rsidR="00084E1C"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stwierdzenie, że zmiana cen materiałów lub kosztów związanych z realizacją zamówienia wpłynęła na wysokość kosztów wykonania zamówienia objętego niniejszą umową, uzasadnia zmianę wysokości wynagrodzenia należnego Wykonawcy i uprawnia Strony do dokonania zmiany wynagrodzenia Wykonawcy w zakresie wynikającym z dowiedzionego wpływu zmiany cen i kosztów związanych z realizacją zamówienia na wysokość kosztów wykonania zamówienia.  Zmiana wymaga zawarcia aneksu do umowy, w formie pisemnej, pod rygorem nieważności.</w:t>
      </w:r>
    </w:p>
    <w:p w:rsidR="006D477F" w:rsidRPr="00D46B6D" w:rsidRDefault="006D477F" w:rsidP="006D477F">
      <w:pPr>
        <w:pStyle w:val="Akapitzlist"/>
        <w:shd w:val="clear" w:color="auto" w:fill="FFFFFF"/>
        <w:spacing w:before="100" w:beforeAutospacing="1" w:after="200" w:line="240" w:lineRule="auto"/>
        <w:ind w:left="851"/>
        <w:rPr>
          <w:rFonts w:cstheme="minorHAnsi"/>
          <w:sz w:val="24"/>
          <w:szCs w:val="24"/>
        </w:rPr>
      </w:pPr>
    </w:p>
    <w:p w:rsidR="006D477F" w:rsidRDefault="00084E1C" w:rsidP="00084E1C">
      <w:pPr>
        <w:pStyle w:val="Akapitzlist"/>
        <w:numPr>
          <w:ilvl w:val="0"/>
          <w:numId w:val="28"/>
        </w:numPr>
        <w:shd w:val="clear" w:color="auto" w:fill="FFFFFF"/>
        <w:spacing w:before="220" w:beforeAutospacing="1" w:after="320" w:line="240" w:lineRule="auto"/>
        <w:ind w:left="567" w:hanging="567"/>
        <w:rPr>
          <w:rFonts w:cstheme="minorHAnsi"/>
          <w:sz w:val="24"/>
          <w:szCs w:val="24"/>
        </w:rPr>
      </w:pPr>
      <w:r w:rsidRPr="006D477F">
        <w:rPr>
          <w:rFonts w:cstheme="minorHAnsi"/>
          <w:sz w:val="24"/>
          <w:szCs w:val="24"/>
        </w:rPr>
        <w:t>Maksymalna  wartość zmiany wynagrodzenia zgodnie z regulacją ust. 3 nie może przekraczać  1,5 % wynagrodzenia ryczałtowego Wykonawcy określonego w § 6 ust. 1 obowiązującego w dniu zawarcia umowy.</w:t>
      </w:r>
    </w:p>
    <w:p w:rsidR="006D477F" w:rsidRDefault="006D477F" w:rsidP="006D477F">
      <w:pPr>
        <w:pStyle w:val="Akapitzlist"/>
        <w:shd w:val="clear" w:color="auto" w:fill="FFFFFF"/>
        <w:spacing w:before="220" w:beforeAutospacing="1" w:after="320" w:line="240" w:lineRule="auto"/>
        <w:ind w:left="567"/>
        <w:rPr>
          <w:rFonts w:cstheme="minorHAnsi"/>
          <w:sz w:val="24"/>
          <w:szCs w:val="24"/>
        </w:rPr>
      </w:pPr>
    </w:p>
    <w:p w:rsidR="00084E1C" w:rsidRPr="006D477F" w:rsidRDefault="00084E1C" w:rsidP="00084E1C">
      <w:pPr>
        <w:pStyle w:val="Akapitzlist"/>
        <w:numPr>
          <w:ilvl w:val="0"/>
          <w:numId w:val="28"/>
        </w:numPr>
        <w:shd w:val="clear" w:color="auto" w:fill="FFFFFF"/>
        <w:spacing w:before="220" w:beforeAutospacing="1" w:after="320" w:line="240" w:lineRule="auto"/>
        <w:ind w:left="567" w:hanging="567"/>
        <w:rPr>
          <w:rFonts w:cstheme="minorHAnsi"/>
          <w:sz w:val="24"/>
          <w:szCs w:val="24"/>
        </w:rPr>
      </w:pPr>
      <w:r w:rsidRPr="006D477F">
        <w:rPr>
          <w:rFonts w:cstheme="minorHAnsi"/>
          <w:sz w:val="24"/>
          <w:szCs w:val="24"/>
        </w:rPr>
        <w:t>Wykonawca, którego wynagrodzenie zostało zmienione zgodnie z ust. 3, zobowiązany jest do zmiany wynagrodzenia przysługującego podwykonawcy z którym zawarł umowę w zakresie odpowiadającym zmianom cen materiałów lub kosztów dotyczących zobowiązania podwykonawcy zgodnie z regulacją art. 439 ust. 5 ustawy PZP.</w:t>
      </w:r>
    </w:p>
    <w:p w:rsidR="00225375" w:rsidRPr="009529B5" w:rsidRDefault="00551011" w:rsidP="00225375">
      <w:pPr>
        <w:shd w:val="clear" w:color="auto" w:fill="FFFFFF"/>
        <w:spacing w:before="220" w:beforeAutospacing="1" w:after="320" w:line="240" w:lineRule="auto"/>
        <w:ind w:left="5" w:hanging="5"/>
        <w:jc w:val="center"/>
        <w:rPr>
          <w:rFonts w:cstheme="minorHAnsi"/>
          <w:b/>
          <w:sz w:val="24"/>
          <w:szCs w:val="24"/>
        </w:rPr>
      </w:pPr>
      <w:r>
        <w:rPr>
          <w:rFonts w:cstheme="minorHAnsi"/>
          <w:b/>
          <w:sz w:val="24"/>
          <w:szCs w:val="24"/>
        </w:rPr>
        <w:t xml:space="preserve">§  15  </w:t>
      </w:r>
      <w:r w:rsidR="00225375" w:rsidRPr="009529B5">
        <w:rPr>
          <w:rFonts w:cstheme="minorHAnsi"/>
          <w:b/>
          <w:sz w:val="24"/>
          <w:szCs w:val="24"/>
        </w:rPr>
        <w:t>POSTANOWIENIA  KOŃCOWE</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 sprawach nieuregulowanych niniejszą umową stosuje się przepisy  powszechnie obowiązujące, w szczególności przepisy</w:t>
      </w:r>
      <w:r w:rsidR="007C662A" w:rsidRPr="009529B5">
        <w:rPr>
          <w:rFonts w:cstheme="minorHAnsi"/>
          <w:sz w:val="24"/>
          <w:szCs w:val="24"/>
        </w:rPr>
        <w:t xml:space="preserve"> </w:t>
      </w:r>
      <w:r w:rsidRPr="009529B5">
        <w:rPr>
          <w:rFonts w:cstheme="minorHAnsi"/>
          <w:sz w:val="24"/>
          <w:szCs w:val="24"/>
        </w:rPr>
        <w:t>PZP, Prawa Budowlanego oraz Kodeksu Cywilnego.</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Wszelkie mogące wyniknąć na tle umowy spory rozstrzygać będą Sądy powszechne właściwe dla siedziby Zamawiającego.</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lastRenderedPageBreak/>
        <w:t>Umowę  sporządzono  w dwóch  jednobrzmiących egzemplarzach, po jednym dla każdej ze stron.</w:t>
      </w:r>
    </w:p>
    <w:p w:rsidR="00225375" w:rsidRPr="009529B5" w:rsidRDefault="00225375" w:rsidP="00225375">
      <w:pPr>
        <w:shd w:val="clear" w:color="auto" w:fill="FFFFFF"/>
        <w:tabs>
          <w:tab w:val="left" w:pos="6576"/>
        </w:tabs>
        <w:spacing w:before="220" w:beforeAutospacing="1" w:after="320" w:line="240" w:lineRule="auto"/>
        <w:ind w:left="5"/>
        <w:jc w:val="both"/>
        <w:rPr>
          <w:rFonts w:cstheme="minorHAnsi"/>
          <w:b/>
          <w:sz w:val="24"/>
          <w:szCs w:val="24"/>
        </w:rPr>
      </w:pPr>
      <w:r w:rsidRPr="009529B5">
        <w:rPr>
          <w:rFonts w:cstheme="minorHAnsi"/>
          <w:b/>
          <w:sz w:val="24"/>
          <w:szCs w:val="24"/>
        </w:rPr>
        <w:t>ZAMAWIAJĄCY:</w:t>
      </w:r>
      <w:r w:rsidRPr="009529B5">
        <w:rPr>
          <w:rFonts w:cstheme="minorHAnsi"/>
          <w:b/>
          <w:sz w:val="24"/>
          <w:szCs w:val="24"/>
        </w:rPr>
        <w:tab/>
        <w:t>WYKONAWCA:</w:t>
      </w:r>
    </w:p>
    <w:p w:rsidR="00225375" w:rsidRDefault="00225375" w:rsidP="00225375">
      <w:pPr>
        <w:shd w:val="clear" w:color="auto" w:fill="FFFFFF"/>
        <w:spacing w:before="220" w:beforeAutospacing="1" w:after="320" w:line="240" w:lineRule="auto"/>
        <w:ind w:right="5"/>
        <w:jc w:val="both"/>
        <w:rPr>
          <w:rFonts w:cstheme="minorHAnsi"/>
          <w:b/>
          <w:sz w:val="24"/>
          <w:szCs w:val="24"/>
        </w:rPr>
      </w:pPr>
    </w:p>
    <w:p w:rsidR="00F122A8" w:rsidRDefault="00F122A8" w:rsidP="00225375">
      <w:pPr>
        <w:shd w:val="clear" w:color="auto" w:fill="FFFFFF"/>
        <w:spacing w:before="220" w:beforeAutospacing="1" w:after="320" w:line="240" w:lineRule="auto"/>
        <w:ind w:right="5"/>
        <w:jc w:val="both"/>
        <w:rPr>
          <w:rFonts w:cstheme="minorHAnsi"/>
          <w:b/>
          <w:sz w:val="24"/>
          <w:szCs w:val="24"/>
        </w:rPr>
      </w:pPr>
    </w:p>
    <w:p w:rsidR="00F122A8" w:rsidRPr="009529B5" w:rsidRDefault="00F122A8" w:rsidP="00225375">
      <w:pPr>
        <w:shd w:val="clear" w:color="auto" w:fill="FFFFFF"/>
        <w:spacing w:before="220" w:beforeAutospacing="1" w:after="320" w:line="240" w:lineRule="auto"/>
        <w:ind w:right="5"/>
        <w:jc w:val="both"/>
        <w:rPr>
          <w:rFonts w:cstheme="minorHAnsi"/>
          <w:b/>
          <w:sz w:val="24"/>
          <w:szCs w:val="24"/>
        </w:rPr>
      </w:pPr>
    </w:p>
    <w:p w:rsidR="00225375" w:rsidRPr="009529B5" w:rsidRDefault="00225375" w:rsidP="00225375">
      <w:pPr>
        <w:shd w:val="clear" w:color="auto" w:fill="FFFFFF"/>
        <w:spacing w:before="220" w:beforeAutospacing="1" w:after="320" w:line="240" w:lineRule="auto"/>
        <w:ind w:right="5"/>
        <w:jc w:val="both"/>
        <w:rPr>
          <w:rFonts w:cstheme="minorHAnsi"/>
          <w:b/>
          <w:sz w:val="24"/>
          <w:szCs w:val="24"/>
        </w:rPr>
      </w:pPr>
      <w:r w:rsidRPr="009529B5">
        <w:rPr>
          <w:rFonts w:cstheme="minorHAnsi"/>
          <w:b/>
          <w:sz w:val="24"/>
          <w:szCs w:val="24"/>
        </w:rPr>
        <w:t>KONTRASYGNATA:</w:t>
      </w:r>
    </w:p>
    <w:p w:rsidR="002075B8" w:rsidRPr="009529B5" w:rsidRDefault="002075B8">
      <w:pPr>
        <w:rPr>
          <w:rFonts w:cstheme="minorHAnsi"/>
          <w:sz w:val="24"/>
          <w:szCs w:val="24"/>
        </w:rPr>
      </w:pPr>
    </w:p>
    <w:sectPr w:rsidR="002075B8" w:rsidRPr="009529B5" w:rsidSect="005E371F">
      <w:headerReference w:type="default" r:id="rId7"/>
      <w:footerReference w:type="default" r:id="rId8"/>
      <w:pgSz w:w="11906" w:h="16838"/>
      <w:pgMar w:top="851"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BEC" w:rsidRDefault="00070BEC" w:rsidP="00225375">
      <w:pPr>
        <w:spacing w:after="0" w:line="240" w:lineRule="auto"/>
      </w:pPr>
      <w:r>
        <w:separator/>
      </w:r>
    </w:p>
  </w:endnote>
  <w:endnote w:type="continuationSeparator" w:id="1">
    <w:p w:rsidR="00070BEC" w:rsidRDefault="00070BEC" w:rsidP="002253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ndale Sans UI">
    <w:altName w:val="Arial Unicode MS"/>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BEC" w:rsidRDefault="00070BEC">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fldSimple w:instr=" PAGE   \* MERGEFORMAT ">
      <w:r w:rsidR="00C44E69" w:rsidRPr="00C44E69">
        <w:rPr>
          <w:rFonts w:asciiTheme="majorHAnsi" w:hAnsiTheme="majorHAnsi"/>
          <w:noProof/>
        </w:rPr>
        <w:t>1</w:t>
      </w:r>
    </w:fldSimple>
  </w:p>
  <w:p w:rsidR="00070BEC" w:rsidRDefault="00070BE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BEC" w:rsidRDefault="00070BEC" w:rsidP="00225375">
      <w:pPr>
        <w:spacing w:after="0" w:line="240" w:lineRule="auto"/>
      </w:pPr>
      <w:r>
        <w:separator/>
      </w:r>
    </w:p>
  </w:footnote>
  <w:footnote w:type="continuationSeparator" w:id="1">
    <w:p w:rsidR="00070BEC" w:rsidRDefault="00070BEC" w:rsidP="002253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BEC" w:rsidRDefault="00070BEC" w:rsidP="005E371F">
    <w:pPr>
      <w:pStyle w:val="Nagwek"/>
      <w:jc w:val="right"/>
    </w:pPr>
    <w:r w:rsidRPr="00FC61A6">
      <w:rPr>
        <w:noProof/>
        <w:lang w:eastAsia="pl-PL"/>
      </w:rPr>
      <w:drawing>
        <wp:inline distT="0" distB="0" distL="0" distR="0">
          <wp:extent cx="5760720" cy="548640"/>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09592" name=""/>
                  <pic:cNvPicPr/>
                </pic:nvPicPr>
                <pic:blipFill>
                  <a:blip r:embed="rId1"/>
                  <a:stretch>
                    <a:fillRect/>
                  </a:stretch>
                </pic:blipFill>
                <pic:spPr>
                  <a:xfrm>
                    <a:off x="0" y="0"/>
                    <a:ext cx="5760720" cy="548640"/>
                  </a:xfrm>
                  <a:prstGeom prst="rect">
                    <a:avLst/>
                  </a:prstGeom>
                </pic:spPr>
              </pic:pic>
            </a:graphicData>
          </a:graphic>
        </wp:inline>
      </w:drawing>
    </w:r>
    <w:r>
      <w:t>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0000001"/>
    <w:multiLevelType w:val="multilevel"/>
    <w:tmpl w:val="7F649698"/>
    <w:lvl w:ilvl="0">
      <w:start w:val="1"/>
      <w:numFmt w:val="decimal"/>
      <w:lvlText w:val="zadanie nr %1)"/>
      <w:lvlJc w:val="left"/>
      <w:pPr>
        <w:tabs>
          <w:tab w:val="num" w:pos="66"/>
        </w:tabs>
        <w:ind w:left="786" w:hanging="360"/>
      </w:pPr>
      <w:rPr>
        <w:rFonts w:hint="default"/>
        <w:b/>
        <w:sz w:val="24"/>
        <w:szCs w:val="24"/>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3">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4">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7">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8">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9">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0">
    <w:nsid w:val="32A807AB"/>
    <w:multiLevelType w:val="hybridMultilevel"/>
    <w:tmpl w:val="2098EE66"/>
    <w:lvl w:ilvl="0" w:tplc="3914218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2">
    <w:nsid w:val="36AC2708"/>
    <w:multiLevelType w:val="hybridMultilevel"/>
    <w:tmpl w:val="37D416EC"/>
    <w:lvl w:ilvl="0" w:tplc="5DACED9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4">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5">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6">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7">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8">
    <w:nsid w:val="5B0103C0"/>
    <w:multiLevelType w:val="hybridMultilevel"/>
    <w:tmpl w:val="6360E0E8"/>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1025720"/>
    <w:multiLevelType w:val="hybridMultilevel"/>
    <w:tmpl w:val="41D05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1">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3">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4">
    <w:nsid w:val="71DB3901"/>
    <w:multiLevelType w:val="hybridMultilevel"/>
    <w:tmpl w:val="53207FB6"/>
    <w:lvl w:ilvl="0" w:tplc="4B4C38E4">
      <w:start w:val="1"/>
      <w:numFmt w:val="decimal"/>
      <w:lvlText w:val="%1."/>
      <w:lvlJc w:val="left"/>
      <w:pPr>
        <w:ind w:left="466" w:hanging="360"/>
      </w:pPr>
      <w:rPr>
        <w:rFonts w:hint="default"/>
        <w:color w:val="000000"/>
      </w:rPr>
    </w:lvl>
    <w:lvl w:ilvl="1" w:tplc="04150011">
      <w:start w:val="1"/>
      <w:numFmt w:val="decimal"/>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5">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7">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8">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num w:numId="1">
    <w:abstractNumId w:val="2"/>
  </w:num>
  <w:num w:numId="2">
    <w:abstractNumId w:val="3"/>
  </w:num>
  <w:num w:numId="3">
    <w:abstractNumId w:val="17"/>
  </w:num>
  <w:num w:numId="4">
    <w:abstractNumId w:val="11"/>
  </w:num>
  <w:num w:numId="5">
    <w:abstractNumId w:val="27"/>
  </w:num>
  <w:num w:numId="6">
    <w:abstractNumId w:val="5"/>
  </w:num>
  <w:num w:numId="7">
    <w:abstractNumId w:val="7"/>
  </w:num>
  <w:num w:numId="8">
    <w:abstractNumId w:val="14"/>
  </w:num>
  <w:num w:numId="9">
    <w:abstractNumId w:val="8"/>
  </w:num>
  <w:num w:numId="10">
    <w:abstractNumId w:val="22"/>
  </w:num>
  <w:num w:numId="11">
    <w:abstractNumId w:val="15"/>
  </w:num>
  <w:num w:numId="12">
    <w:abstractNumId w:val="9"/>
  </w:num>
  <w:num w:numId="13">
    <w:abstractNumId w:val="6"/>
  </w:num>
  <w:num w:numId="14">
    <w:abstractNumId w:val="13"/>
  </w:num>
  <w:num w:numId="15">
    <w:abstractNumId w:val="16"/>
  </w:num>
  <w:num w:numId="16">
    <w:abstractNumId w:val="20"/>
  </w:num>
  <w:num w:numId="17">
    <w:abstractNumId w:val="18"/>
  </w:num>
  <w:num w:numId="18">
    <w:abstractNumId w:val="23"/>
  </w:num>
  <w:num w:numId="19">
    <w:abstractNumId w:val="26"/>
  </w:num>
  <w:num w:numId="20">
    <w:abstractNumId w:val="4"/>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1"/>
  </w:num>
  <w:num w:numId="23">
    <w:abstractNumId w:val="25"/>
  </w:num>
  <w:num w:numId="24">
    <w:abstractNumId w:val="28"/>
  </w:num>
  <w:num w:numId="25">
    <w:abstractNumId w:val="1"/>
  </w:num>
  <w:num w:numId="26">
    <w:abstractNumId w:val="24"/>
  </w:num>
  <w:num w:numId="27">
    <w:abstractNumId w:val="19"/>
  </w:num>
  <w:num w:numId="28">
    <w:abstractNumId w:val="10"/>
  </w:num>
  <w:num w:numId="2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0"/>
    <w:footnote w:id="1"/>
  </w:footnotePr>
  <w:endnotePr>
    <w:endnote w:id="0"/>
    <w:endnote w:id="1"/>
  </w:endnotePr>
  <w:compat/>
  <w:rsids>
    <w:rsidRoot w:val="00225375"/>
    <w:rsid w:val="0005176E"/>
    <w:rsid w:val="00070BEC"/>
    <w:rsid w:val="00077FA0"/>
    <w:rsid w:val="00084E1C"/>
    <w:rsid w:val="000E4A4E"/>
    <w:rsid w:val="000E6D9D"/>
    <w:rsid w:val="00107F4C"/>
    <w:rsid w:val="0016547E"/>
    <w:rsid w:val="001C67CF"/>
    <w:rsid w:val="001D2677"/>
    <w:rsid w:val="001D320B"/>
    <w:rsid w:val="001D7108"/>
    <w:rsid w:val="001E7C2A"/>
    <w:rsid w:val="002075B8"/>
    <w:rsid w:val="00225375"/>
    <w:rsid w:val="00281BFF"/>
    <w:rsid w:val="002B2EC1"/>
    <w:rsid w:val="002D0757"/>
    <w:rsid w:val="002F749A"/>
    <w:rsid w:val="00316000"/>
    <w:rsid w:val="00335263"/>
    <w:rsid w:val="003715C4"/>
    <w:rsid w:val="0038064F"/>
    <w:rsid w:val="003911FE"/>
    <w:rsid w:val="003F4ECA"/>
    <w:rsid w:val="00476360"/>
    <w:rsid w:val="004B12E7"/>
    <w:rsid w:val="00512EE0"/>
    <w:rsid w:val="00520429"/>
    <w:rsid w:val="005457A8"/>
    <w:rsid w:val="00551011"/>
    <w:rsid w:val="005834AC"/>
    <w:rsid w:val="00587C7B"/>
    <w:rsid w:val="0059726F"/>
    <w:rsid w:val="005E371F"/>
    <w:rsid w:val="00647E14"/>
    <w:rsid w:val="006D477F"/>
    <w:rsid w:val="006F7499"/>
    <w:rsid w:val="00756CB9"/>
    <w:rsid w:val="00764795"/>
    <w:rsid w:val="00765519"/>
    <w:rsid w:val="007838DC"/>
    <w:rsid w:val="007C662A"/>
    <w:rsid w:val="008001FE"/>
    <w:rsid w:val="00843548"/>
    <w:rsid w:val="0085341A"/>
    <w:rsid w:val="00870B14"/>
    <w:rsid w:val="008C21ED"/>
    <w:rsid w:val="009529B5"/>
    <w:rsid w:val="009562B1"/>
    <w:rsid w:val="00984657"/>
    <w:rsid w:val="00997CB7"/>
    <w:rsid w:val="00A10337"/>
    <w:rsid w:val="00AF0A34"/>
    <w:rsid w:val="00B6410E"/>
    <w:rsid w:val="00B97F3D"/>
    <w:rsid w:val="00C052C1"/>
    <w:rsid w:val="00C12B1D"/>
    <w:rsid w:val="00C44E69"/>
    <w:rsid w:val="00C51135"/>
    <w:rsid w:val="00CE75BA"/>
    <w:rsid w:val="00D46B6D"/>
    <w:rsid w:val="00D77E85"/>
    <w:rsid w:val="00DB4FED"/>
    <w:rsid w:val="00DB51E5"/>
    <w:rsid w:val="00DC2EB3"/>
    <w:rsid w:val="00DF671F"/>
    <w:rsid w:val="00E1131F"/>
    <w:rsid w:val="00E2286C"/>
    <w:rsid w:val="00E75B5C"/>
    <w:rsid w:val="00E868FB"/>
    <w:rsid w:val="00E86BC2"/>
    <w:rsid w:val="00F122A8"/>
    <w:rsid w:val="00F96925"/>
    <w:rsid w:val="00FC3809"/>
    <w:rsid w:val="00FC61A6"/>
    <w:rsid w:val="00FD10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ind w:left="-108" w:right="-10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5375"/>
    <w:pPr>
      <w:spacing w:after="200" w:line="276" w:lineRule="auto"/>
      <w:ind w:left="0" w:right="0"/>
    </w:pPr>
    <w:rPr>
      <w:rFonts w:asciiTheme="minorHAnsi" w:hAnsiTheme="minorHAnsi" w:cstheme="minorBidi"/>
      <w:sz w:val="22"/>
      <w:szCs w:val="22"/>
    </w:rPr>
  </w:style>
  <w:style w:type="paragraph" w:styleId="Nagwek2">
    <w:name w:val="heading 2"/>
    <w:basedOn w:val="Normalny"/>
    <w:next w:val="Normalny"/>
    <w:link w:val="Nagwek2Znak"/>
    <w:uiPriority w:val="9"/>
    <w:semiHidden/>
    <w:unhideWhenUsed/>
    <w:qFormat/>
    <w:rsid w:val="00084E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25375"/>
    <w:pPr>
      <w:widowControl w:val="0"/>
      <w:suppressAutoHyphens/>
      <w:autoSpaceDN w:val="0"/>
      <w:ind w:left="0" w:right="0"/>
      <w:textAlignment w:val="baseline"/>
    </w:pPr>
    <w:rPr>
      <w:rFonts w:eastAsia="Andale Sans UI" w:cs="Tahoma"/>
      <w:kern w:val="3"/>
      <w:lang w:val="de-DE" w:eastAsia="ja-JP" w:bidi="fa-IR"/>
    </w:rPr>
  </w:style>
  <w:style w:type="paragraph" w:styleId="Tekstpodstawowy">
    <w:name w:val="Body Text"/>
    <w:basedOn w:val="Normalny"/>
    <w:link w:val="TekstpodstawowyZnak"/>
    <w:rsid w:val="00225375"/>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225375"/>
    <w:rPr>
      <w:rFonts w:eastAsia="Times New Roman"/>
      <w:color w:val="000000"/>
      <w:szCs w:val="20"/>
      <w:lang w:eastAsia="ar-SA"/>
    </w:rPr>
  </w:style>
  <w:style w:type="paragraph" w:styleId="Akapitzlist">
    <w:name w:val="List Paragraph"/>
    <w:basedOn w:val="Normalny"/>
    <w:qFormat/>
    <w:rsid w:val="00225375"/>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2253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5375"/>
    <w:rPr>
      <w:rFonts w:asciiTheme="minorHAnsi" w:hAnsiTheme="minorHAnsi" w:cstheme="minorBidi"/>
      <w:sz w:val="22"/>
      <w:szCs w:val="22"/>
    </w:rPr>
  </w:style>
  <w:style w:type="paragraph" w:styleId="Bezodstpw">
    <w:name w:val="No Spacing"/>
    <w:uiPriority w:val="1"/>
    <w:qFormat/>
    <w:rsid w:val="00225375"/>
    <w:pPr>
      <w:ind w:left="0" w:right="0"/>
    </w:pPr>
    <w:rPr>
      <w:rFonts w:asciiTheme="minorHAnsi" w:hAnsiTheme="minorHAnsi" w:cstheme="minorBidi"/>
      <w:sz w:val="22"/>
      <w:szCs w:val="22"/>
    </w:rPr>
  </w:style>
  <w:style w:type="paragraph" w:styleId="Nagwek">
    <w:name w:val="header"/>
    <w:basedOn w:val="Normalny"/>
    <w:link w:val="NagwekZnak"/>
    <w:uiPriority w:val="99"/>
    <w:semiHidden/>
    <w:unhideWhenUsed/>
    <w:rsid w:val="0022537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25375"/>
    <w:rPr>
      <w:rFonts w:asciiTheme="minorHAnsi" w:hAnsiTheme="minorHAnsi" w:cstheme="minorBidi"/>
      <w:sz w:val="22"/>
      <w:szCs w:val="22"/>
    </w:rPr>
  </w:style>
  <w:style w:type="paragraph" w:styleId="Tekstdymka">
    <w:name w:val="Balloon Text"/>
    <w:basedOn w:val="Normalny"/>
    <w:link w:val="TekstdymkaZnak"/>
    <w:uiPriority w:val="99"/>
    <w:semiHidden/>
    <w:unhideWhenUsed/>
    <w:rsid w:val="0022537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5375"/>
    <w:rPr>
      <w:rFonts w:ascii="Tahoma" w:hAnsi="Tahoma" w:cs="Tahoma"/>
      <w:sz w:val="16"/>
      <w:szCs w:val="16"/>
    </w:rPr>
  </w:style>
  <w:style w:type="character" w:customStyle="1" w:styleId="Domylnaczcionkaakapitu1">
    <w:name w:val="Domyślna czcionka akapitu1"/>
    <w:rsid w:val="005E371F"/>
  </w:style>
  <w:style w:type="character" w:customStyle="1" w:styleId="Nagwek2Znak">
    <w:name w:val="Nagłówek 2 Znak"/>
    <w:basedOn w:val="Domylnaczcionkaakapitu"/>
    <w:link w:val="Nagwek2"/>
    <w:uiPriority w:val="9"/>
    <w:semiHidden/>
    <w:rsid w:val="00084E1C"/>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18</Pages>
  <Words>5518</Words>
  <Characters>33108</Characters>
  <Application>Microsoft Office Word</Application>
  <DocSecurity>0</DocSecurity>
  <Lines>275</Lines>
  <Paragraphs>77</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38549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 Inc.</dc:creator>
  <cp:lastModifiedBy>HP Inc.</cp:lastModifiedBy>
  <cp:revision>8</cp:revision>
  <cp:lastPrinted>2026-07-29T14:25:00Z</cp:lastPrinted>
  <dcterms:created xsi:type="dcterms:W3CDTF">2026-06-30T11:44:00Z</dcterms:created>
  <dcterms:modified xsi:type="dcterms:W3CDTF">2026-07-29T14:29:00Z</dcterms:modified>
</cp:coreProperties>
</file>