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79AE9D0D" w:rsidR="005103B9" w:rsidRPr="00385F88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385F8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A5A6F">
        <w:rPr>
          <w:rFonts w:ascii="Arial" w:hAnsi="Arial" w:cs="Arial"/>
          <w:bCs/>
          <w:i w:val="0"/>
          <w:sz w:val="22"/>
          <w:szCs w:val="22"/>
        </w:rPr>
        <w:t>9</w:t>
      </w:r>
      <w:r w:rsidR="00B36ABD" w:rsidRPr="00385F8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EB18F0B" w14:textId="77777777" w:rsidR="00C4103F" w:rsidRPr="00385F88" w:rsidRDefault="007118F0" w:rsidP="00DF5602">
      <w:pPr>
        <w:spacing w:after="80" w:line="240" w:lineRule="auto"/>
        <w:ind w:left="3969"/>
        <w:rPr>
          <w:rFonts w:ascii="Arial" w:hAnsi="Arial" w:cs="Arial"/>
          <w:b/>
        </w:rPr>
      </w:pPr>
      <w:r w:rsidRPr="00385F88">
        <w:rPr>
          <w:rFonts w:ascii="Arial" w:hAnsi="Arial" w:cs="Arial"/>
          <w:b/>
        </w:rPr>
        <w:t>Zamawiający</w:t>
      </w:r>
      <w:r w:rsidR="007936D6" w:rsidRPr="00385F88">
        <w:rPr>
          <w:rFonts w:ascii="Arial" w:hAnsi="Arial" w:cs="Arial"/>
          <w:b/>
        </w:rPr>
        <w:t>:</w:t>
      </w:r>
    </w:p>
    <w:p w14:paraId="0CC97862" w14:textId="77777777" w:rsidR="003D7F4B" w:rsidRPr="00385F88" w:rsidRDefault="003D7F4B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281C03D8" w14:textId="77777777" w:rsidR="006676AE" w:rsidRPr="00385F88" w:rsidRDefault="003D7F4B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>im. Gabriela Narutowicza w Krakowie</w:t>
      </w:r>
    </w:p>
    <w:p w14:paraId="55CC50CE" w14:textId="77777777" w:rsidR="006676AE" w:rsidRPr="00385F88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>ul. Prądnicka</w:t>
      </w:r>
      <w:r w:rsidR="006676AE" w:rsidRPr="00385F88">
        <w:rPr>
          <w:rFonts w:ascii="Arial" w:hAnsi="Arial" w:cs="Arial"/>
          <w:sz w:val="22"/>
          <w:szCs w:val="22"/>
        </w:rPr>
        <w:t xml:space="preserve"> </w:t>
      </w:r>
      <w:r w:rsidRPr="00385F88">
        <w:rPr>
          <w:rFonts w:ascii="Arial" w:hAnsi="Arial" w:cs="Arial"/>
          <w:sz w:val="22"/>
          <w:szCs w:val="22"/>
        </w:rPr>
        <w:t>35-37</w:t>
      </w:r>
      <w:r w:rsidR="006676AE" w:rsidRPr="00385F88">
        <w:rPr>
          <w:rFonts w:ascii="Arial" w:hAnsi="Arial" w:cs="Arial"/>
          <w:sz w:val="22"/>
          <w:szCs w:val="22"/>
        </w:rPr>
        <w:t xml:space="preserve"> </w:t>
      </w:r>
    </w:p>
    <w:p w14:paraId="1A44D8CA" w14:textId="77777777" w:rsidR="00F90CD1" w:rsidRPr="00385F88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>31-202</w:t>
      </w:r>
      <w:r w:rsidR="006676AE" w:rsidRPr="00385F88">
        <w:rPr>
          <w:rFonts w:ascii="Arial" w:hAnsi="Arial" w:cs="Arial"/>
          <w:sz w:val="22"/>
          <w:szCs w:val="22"/>
        </w:rPr>
        <w:t xml:space="preserve"> </w:t>
      </w:r>
      <w:r w:rsidRPr="00385F88">
        <w:rPr>
          <w:rFonts w:ascii="Arial" w:hAnsi="Arial" w:cs="Arial"/>
          <w:sz w:val="22"/>
          <w:szCs w:val="22"/>
        </w:rPr>
        <w:t>Kraków</w:t>
      </w:r>
    </w:p>
    <w:p w14:paraId="5DFAAA93" w14:textId="62F0028A" w:rsidR="00C4103F" w:rsidRPr="00385F88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385F88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385F88">
        <w:rPr>
          <w:rFonts w:ascii="Arial" w:hAnsi="Arial" w:cs="Arial"/>
          <w:b/>
        </w:rPr>
        <w:t>Wykonawca</w:t>
      </w:r>
      <w:r w:rsidR="007936D6" w:rsidRPr="00385F88">
        <w:rPr>
          <w:rFonts w:ascii="Arial" w:hAnsi="Arial" w:cs="Arial"/>
          <w:b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385F88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385F88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85F88">
              <w:rPr>
                <w:rFonts w:ascii="Arial" w:hAnsi="Arial" w:cs="Arial"/>
                <w:b/>
              </w:rPr>
              <w:t>OŚWIADCZENIE WYKONAWCY</w:t>
            </w:r>
          </w:p>
          <w:p w14:paraId="6A011960" w14:textId="102D298B" w:rsidR="003D7F4B" w:rsidRPr="00385F88" w:rsidRDefault="003D7F4B" w:rsidP="002412CB">
            <w:pPr>
              <w:jc w:val="both"/>
              <w:rPr>
                <w:rFonts w:ascii="Arial" w:hAnsi="Arial" w:cs="Arial"/>
                <w:b/>
                <w:bCs/>
              </w:rPr>
            </w:pPr>
            <w:r w:rsidRPr="00385F8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385F88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385F8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34FB14F7" w14:textId="77777777" w:rsidR="003D7F4B" w:rsidRPr="00385F88" w:rsidRDefault="003D7F4B" w:rsidP="002412CB">
            <w:pPr>
              <w:spacing w:after="120"/>
              <w:jc w:val="center"/>
              <w:rPr>
                <w:rFonts w:ascii="Arial" w:hAnsi="Arial" w:cs="Arial"/>
              </w:rPr>
            </w:pPr>
            <w:r w:rsidRPr="00385F88">
              <w:rPr>
                <w:rFonts w:ascii="Arial" w:hAnsi="Arial" w:cs="Arial"/>
              </w:rPr>
              <w:t>oraz</w:t>
            </w:r>
          </w:p>
          <w:p w14:paraId="1F6020BF" w14:textId="77777777" w:rsidR="003D7F4B" w:rsidRPr="00385F88" w:rsidRDefault="003D7F4B" w:rsidP="002412CB">
            <w:pPr>
              <w:jc w:val="center"/>
              <w:rPr>
                <w:rFonts w:ascii="Arial" w:hAnsi="Arial" w:cs="Arial"/>
              </w:rPr>
            </w:pPr>
            <w:r w:rsidRPr="00385F8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385F88">
              <w:rPr>
                <w:rFonts w:ascii="Arial" w:hAnsi="Arial" w:cs="Arial"/>
              </w:rPr>
              <w:t>.</w:t>
            </w:r>
          </w:p>
        </w:tc>
      </w:tr>
    </w:tbl>
    <w:p w14:paraId="19FF25B6" w14:textId="77777777" w:rsidR="00E50194" w:rsidRPr="00385F88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>Na potrzeby postę</w:t>
      </w:r>
      <w:r w:rsidR="008D0487" w:rsidRPr="00385F88">
        <w:rPr>
          <w:rFonts w:ascii="Arial" w:hAnsi="Arial" w:cs="Arial"/>
        </w:rPr>
        <w:t xml:space="preserve">powania o udzielenie </w:t>
      </w:r>
      <w:r w:rsidR="007936D6" w:rsidRPr="00385F88">
        <w:rPr>
          <w:rFonts w:ascii="Arial" w:hAnsi="Arial" w:cs="Arial"/>
        </w:rPr>
        <w:t>zamówienia publicznego</w:t>
      </w:r>
      <w:r w:rsidR="00E50194" w:rsidRPr="00385F88">
        <w:rPr>
          <w:rFonts w:ascii="Arial" w:hAnsi="Arial" w:cs="Arial"/>
        </w:rPr>
        <w:t xml:space="preserve"> pn.:</w:t>
      </w:r>
    </w:p>
    <w:p w14:paraId="36187D11" w14:textId="77777777" w:rsidR="00BA5A6F" w:rsidRDefault="00BA5A6F" w:rsidP="00385F88">
      <w:pPr>
        <w:spacing w:after="240" w:line="480" w:lineRule="auto"/>
        <w:jc w:val="center"/>
        <w:rPr>
          <w:rFonts w:ascii="Arial" w:hAnsi="Arial" w:cs="Arial"/>
          <w:b/>
        </w:rPr>
      </w:pPr>
      <w:r w:rsidRPr="00BA5A6F">
        <w:rPr>
          <w:rFonts w:ascii="Arial" w:hAnsi="Arial" w:cs="Arial"/>
          <w:b/>
        </w:rPr>
        <w:t>Usługa w zakresie odbioru, transportu oraz unieszkodliwiania odpadów medycznych</w:t>
      </w:r>
    </w:p>
    <w:p w14:paraId="4DA833D5" w14:textId="0949BE42" w:rsidR="00A44833" w:rsidRPr="00385F88" w:rsidRDefault="00A44833" w:rsidP="00385F88">
      <w:pPr>
        <w:spacing w:after="240" w:line="480" w:lineRule="auto"/>
        <w:jc w:val="center"/>
        <w:rPr>
          <w:rFonts w:ascii="Arial" w:hAnsi="Arial" w:cs="Arial"/>
          <w:b/>
        </w:rPr>
      </w:pPr>
      <w:r w:rsidRPr="00385F88">
        <w:rPr>
          <w:rFonts w:ascii="Arial" w:hAnsi="Arial" w:cs="Arial"/>
        </w:rPr>
        <w:t>Znak sprawy:</w:t>
      </w:r>
      <w:r w:rsidRPr="00385F88">
        <w:rPr>
          <w:rFonts w:ascii="Arial" w:hAnsi="Arial" w:cs="Arial"/>
          <w:b/>
        </w:rPr>
        <w:t xml:space="preserve"> </w:t>
      </w:r>
      <w:r w:rsidR="003D7F4B" w:rsidRPr="00385F88">
        <w:rPr>
          <w:rFonts w:ascii="Arial" w:hAnsi="Arial" w:cs="Arial"/>
          <w:b/>
        </w:rPr>
        <w:t>ZP</w:t>
      </w:r>
      <w:r w:rsidR="007568B5" w:rsidRPr="00385F88">
        <w:rPr>
          <w:rFonts w:ascii="Arial" w:hAnsi="Arial" w:cs="Arial"/>
          <w:b/>
        </w:rPr>
        <w:t>/</w:t>
      </w:r>
      <w:r w:rsidR="00385F88" w:rsidRPr="00385F88">
        <w:rPr>
          <w:rFonts w:ascii="Arial" w:hAnsi="Arial" w:cs="Arial"/>
          <w:b/>
        </w:rPr>
        <w:t>4</w:t>
      </w:r>
      <w:r w:rsidR="00BA5A6F">
        <w:rPr>
          <w:rFonts w:ascii="Arial" w:hAnsi="Arial" w:cs="Arial"/>
          <w:b/>
        </w:rPr>
        <w:t>2</w:t>
      </w:r>
      <w:r w:rsidR="007568B5" w:rsidRPr="00385F88">
        <w:rPr>
          <w:rFonts w:ascii="Arial" w:hAnsi="Arial" w:cs="Arial"/>
          <w:b/>
        </w:rPr>
        <w:t>/</w:t>
      </w:r>
      <w:r w:rsidR="003D7F4B" w:rsidRPr="00385F88">
        <w:rPr>
          <w:rFonts w:ascii="Arial" w:hAnsi="Arial" w:cs="Arial"/>
          <w:b/>
        </w:rPr>
        <w:t>202</w:t>
      </w:r>
      <w:r w:rsidR="00873CEE" w:rsidRPr="00385F88">
        <w:rPr>
          <w:rFonts w:ascii="Arial" w:hAnsi="Arial" w:cs="Arial"/>
          <w:b/>
        </w:rPr>
        <w:t>6</w:t>
      </w:r>
    </w:p>
    <w:p w14:paraId="5672ADCE" w14:textId="6F021DE8" w:rsidR="004115BC" w:rsidRPr="00385F88" w:rsidRDefault="005434B3" w:rsidP="00552625">
      <w:pPr>
        <w:spacing w:after="120" w:line="276" w:lineRule="auto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prowadzonego przez </w:t>
      </w:r>
      <w:r w:rsidR="003D7F4B" w:rsidRPr="00385F88">
        <w:rPr>
          <w:rFonts w:ascii="Arial" w:hAnsi="Arial" w:cs="Arial"/>
          <w:b/>
        </w:rPr>
        <w:t>Szpital Miejski Specjalistyczny im. Gabriela Narutowicza w</w:t>
      </w:r>
      <w:r w:rsidR="001828E9" w:rsidRPr="00385F88">
        <w:rPr>
          <w:rFonts w:ascii="Arial" w:hAnsi="Arial" w:cs="Arial"/>
          <w:b/>
        </w:rPr>
        <w:t> </w:t>
      </w:r>
      <w:r w:rsidR="003D7F4B" w:rsidRPr="00385F88">
        <w:rPr>
          <w:rFonts w:ascii="Arial" w:hAnsi="Arial" w:cs="Arial"/>
          <w:b/>
        </w:rPr>
        <w:t>Krakowie</w:t>
      </w:r>
      <w:r w:rsidRPr="00385F88">
        <w:rPr>
          <w:rFonts w:ascii="Arial" w:hAnsi="Arial" w:cs="Arial"/>
          <w:b/>
        </w:rPr>
        <w:t>,</w:t>
      </w:r>
      <w:r w:rsidR="002B2AD9" w:rsidRPr="00385F88">
        <w:rPr>
          <w:rFonts w:ascii="Arial" w:hAnsi="Arial" w:cs="Arial"/>
        </w:rPr>
        <w:t xml:space="preserve"> </w:t>
      </w:r>
      <w:r w:rsidR="00E65685" w:rsidRPr="00385F88">
        <w:rPr>
          <w:rFonts w:ascii="Arial" w:hAnsi="Arial" w:cs="Arial"/>
        </w:rPr>
        <w:t>oświa</w:t>
      </w:r>
      <w:r w:rsidR="00825A09" w:rsidRPr="00385F88">
        <w:rPr>
          <w:rFonts w:ascii="Arial" w:hAnsi="Arial" w:cs="Arial"/>
        </w:rPr>
        <w:t>dczam</w:t>
      </w:r>
      <w:r w:rsidR="00E65685" w:rsidRPr="00385F88">
        <w:rPr>
          <w:rFonts w:ascii="Arial" w:hAnsi="Arial" w:cs="Arial"/>
        </w:rPr>
        <w:t>,</w:t>
      </w:r>
      <w:r w:rsidR="00471B8D" w:rsidRPr="00385F88">
        <w:rPr>
          <w:rFonts w:ascii="Arial" w:hAnsi="Arial" w:cs="Arial"/>
        </w:rPr>
        <w:t xml:space="preserve"> że</w:t>
      </w:r>
      <w:r w:rsidR="00715B48" w:rsidRPr="00385F88">
        <w:rPr>
          <w:rFonts w:ascii="Arial" w:hAnsi="Arial" w:cs="Arial"/>
        </w:rPr>
        <w:t xml:space="preserve"> </w:t>
      </w:r>
      <w:r w:rsidR="00886689" w:rsidRPr="00385F88">
        <w:rPr>
          <w:rFonts w:ascii="Arial" w:hAnsi="Arial" w:cs="Arial"/>
        </w:rPr>
        <w:t>informacje zawarte w</w:t>
      </w:r>
      <w:r w:rsidR="00715B48" w:rsidRPr="00385F88">
        <w:rPr>
          <w:rFonts w:ascii="Arial" w:hAnsi="Arial" w:cs="Arial"/>
        </w:rPr>
        <w:t xml:space="preserve"> złożony</w:t>
      </w:r>
      <w:r w:rsidR="000B3481" w:rsidRPr="00385F88">
        <w:rPr>
          <w:rFonts w:ascii="Arial" w:hAnsi="Arial" w:cs="Arial"/>
        </w:rPr>
        <w:t>m</w:t>
      </w:r>
      <w:r w:rsidR="00886689" w:rsidRPr="00385F88">
        <w:rPr>
          <w:rFonts w:ascii="Arial" w:hAnsi="Arial" w:cs="Arial"/>
        </w:rPr>
        <w:t xml:space="preserve"> </w:t>
      </w:r>
      <w:r w:rsidR="00552625" w:rsidRPr="00385F88">
        <w:rPr>
          <w:rFonts w:ascii="Arial" w:hAnsi="Arial" w:cs="Arial"/>
        </w:rPr>
        <w:t>przez nas</w:t>
      </w:r>
      <w:r w:rsidR="004115BC" w:rsidRPr="00385F88">
        <w:rPr>
          <w:rFonts w:ascii="Arial" w:hAnsi="Arial" w:cs="Arial"/>
        </w:rPr>
        <w:t>:</w:t>
      </w:r>
      <w:r w:rsidR="00552625" w:rsidRPr="00385F88">
        <w:rPr>
          <w:rFonts w:ascii="Arial" w:hAnsi="Arial" w:cs="Arial"/>
        </w:rPr>
        <w:t xml:space="preserve"> </w:t>
      </w:r>
    </w:p>
    <w:p w14:paraId="08828E3B" w14:textId="50D116F3" w:rsidR="002A4E3C" w:rsidRPr="00385F88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</w:rPr>
      </w:pPr>
      <w:r w:rsidRPr="00385F88">
        <w:rPr>
          <w:rFonts w:ascii="Arial" w:hAnsi="Arial" w:cs="Arial"/>
          <w:b/>
          <w:bCs/>
        </w:rPr>
        <w:t>O</w:t>
      </w:r>
      <w:r w:rsidR="00886689" w:rsidRPr="00385F88">
        <w:rPr>
          <w:rFonts w:ascii="Arial" w:hAnsi="Arial" w:cs="Arial"/>
          <w:b/>
          <w:bCs/>
        </w:rPr>
        <w:t>świadczeniu</w:t>
      </w:r>
      <w:r w:rsidR="00A113B2" w:rsidRPr="00385F88">
        <w:rPr>
          <w:rFonts w:ascii="Arial" w:hAnsi="Arial" w:cs="Arial"/>
        </w:rPr>
        <w:t>,</w:t>
      </w:r>
      <w:r w:rsidR="00886689" w:rsidRPr="00385F88">
        <w:rPr>
          <w:rFonts w:ascii="Arial" w:hAnsi="Arial" w:cs="Arial"/>
        </w:rPr>
        <w:t xml:space="preserve"> o którym mowa w art. 125 ust. 1 ustawy Pzp, </w:t>
      </w:r>
      <w:r w:rsidR="00D10FEC" w:rsidRPr="00385F88">
        <w:rPr>
          <w:rFonts w:ascii="Arial" w:hAnsi="Arial" w:cs="Arial"/>
        </w:rPr>
        <w:t>w zakresie podstaw wykluczenia z postępowania wskazanych przez zamawiającego, o</w:t>
      </w:r>
      <w:r w:rsidR="00772A2C" w:rsidRPr="00385F88">
        <w:rPr>
          <w:rFonts w:ascii="Arial" w:hAnsi="Arial" w:cs="Arial"/>
        </w:rPr>
        <w:t> </w:t>
      </w:r>
      <w:r w:rsidR="00D10FEC" w:rsidRPr="00385F88">
        <w:rPr>
          <w:rFonts w:ascii="Arial" w:hAnsi="Arial" w:cs="Arial"/>
        </w:rPr>
        <w:t>których mowa w</w:t>
      </w:r>
      <w:r w:rsidR="002A4E3C" w:rsidRPr="00385F88">
        <w:rPr>
          <w:rFonts w:ascii="Arial" w:hAnsi="Arial" w:cs="Arial"/>
        </w:rPr>
        <w:t>:</w:t>
      </w:r>
      <w:r w:rsidR="00886689" w:rsidRPr="00385F88">
        <w:rPr>
          <w:rFonts w:ascii="Arial" w:hAnsi="Arial" w:cs="Arial"/>
        </w:rPr>
        <w:t xml:space="preserve">  </w:t>
      </w:r>
    </w:p>
    <w:p w14:paraId="13973179" w14:textId="77777777" w:rsidR="00602087" w:rsidRPr="00385F88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art. 108 ust. 1 pkt 3 </w:t>
      </w:r>
      <w:r w:rsidR="00F2660A" w:rsidRPr="00385F88">
        <w:rPr>
          <w:rFonts w:ascii="Arial" w:hAnsi="Arial" w:cs="Arial"/>
        </w:rPr>
        <w:t>ustawy Pzp</w:t>
      </w:r>
      <w:r w:rsidR="001B16D9" w:rsidRPr="00385F88">
        <w:rPr>
          <w:rFonts w:ascii="Arial" w:hAnsi="Arial" w:cs="Arial"/>
        </w:rPr>
        <w:t>,</w:t>
      </w:r>
    </w:p>
    <w:p w14:paraId="2A519FBD" w14:textId="77777777" w:rsidR="00697361" w:rsidRPr="00385F8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art. 108 ust. 1 </w:t>
      </w:r>
      <w:r w:rsidR="00697361" w:rsidRPr="00385F88">
        <w:rPr>
          <w:rFonts w:ascii="Arial" w:hAnsi="Arial" w:cs="Arial"/>
        </w:rPr>
        <w:t>pkt 4 ustawy Pzp</w:t>
      </w:r>
      <w:r w:rsidR="001B16D9" w:rsidRPr="00385F88">
        <w:rPr>
          <w:rFonts w:ascii="Arial" w:hAnsi="Arial" w:cs="Arial"/>
        </w:rPr>
        <w:t>,</w:t>
      </w:r>
    </w:p>
    <w:p w14:paraId="1869D2A8" w14:textId="77777777" w:rsidR="00697361" w:rsidRPr="00385F8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>art. 108 ust. 1 pkt 5 ustawy Pzp</w:t>
      </w:r>
      <w:r w:rsidR="001B16D9" w:rsidRPr="00385F88">
        <w:rPr>
          <w:rFonts w:ascii="Arial" w:hAnsi="Arial" w:cs="Arial"/>
        </w:rPr>
        <w:t>,</w:t>
      </w:r>
      <w:r w:rsidRPr="00385F88">
        <w:rPr>
          <w:rFonts w:ascii="Arial" w:hAnsi="Arial" w:cs="Arial"/>
        </w:rPr>
        <w:t xml:space="preserve"> </w:t>
      </w:r>
    </w:p>
    <w:p w14:paraId="2EC324F7" w14:textId="77777777" w:rsidR="001B16D9" w:rsidRPr="00385F8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art. 108 ust. 1 pkt </w:t>
      </w:r>
      <w:r w:rsidR="00552625" w:rsidRPr="00385F88">
        <w:rPr>
          <w:rFonts w:ascii="Arial" w:hAnsi="Arial" w:cs="Arial"/>
        </w:rPr>
        <w:t>6</w:t>
      </w:r>
      <w:r w:rsidRPr="00385F88">
        <w:rPr>
          <w:rFonts w:ascii="Arial" w:hAnsi="Arial" w:cs="Arial"/>
        </w:rPr>
        <w:t xml:space="preserve"> ustawy Pzp</w:t>
      </w:r>
      <w:r w:rsidR="001B16D9" w:rsidRPr="00385F88">
        <w:rPr>
          <w:rFonts w:ascii="Arial" w:hAnsi="Arial" w:cs="Arial"/>
        </w:rPr>
        <w:t>,</w:t>
      </w:r>
    </w:p>
    <w:p w14:paraId="0F6DD879" w14:textId="77777777" w:rsidR="003D7F4B" w:rsidRPr="00385F88" w:rsidRDefault="003D7F4B" w:rsidP="003D7F4B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04164B0A" w14:textId="77777777" w:rsidR="003D7F4B" w:rsidRPr="00385F88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art. 109 ust. 1 pkt 1 ustawy Pzp,</w:t>
      </w:r>
    </w:p>
    <w:p w14:paraId="66497122" w14:textId="77777777" w:rsidR="00023477" w:rsidRPr="00385F8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2A860F87" w14:textId="77777777" w:rsidR="004115BC" w:rsidRPr="00385F8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/>
        </w:rPr>
        <w:lastRenderedPageBreak/>
        <w:t>O</w:t>
      </w:r>
      <w:r w:rsidR="004115BC" w:rsidRPr="00385F88">
        <w:rPr>
          <w:rFonts w:ascii="Arial" w:hAnsi="Arial" w:cs="Arial"/>
          <w:b/>
        </w:rPr>
        <w:t>świadczeniu</w:t>
      </w:r>
      <w:r w:rsidR="00111180" w:rsidRPr="00385F88">
        <w:rPr>
          <w:rFonts w:ascii="Arial" w:hAnsi="Arial" w:cs="Arial"/>
          <w:bCs/>
        </w:rPr>
        <w:t>,</w:t>
      </w:r>
      <w:r w:rsidR="004115BC" w:rsidRPr="00385F88">
        <w:rPr>
          <w:rFonts w:ascii="Arial" w:hAnsi="Arial" w:cs="Arial"/>
          <w:bCs/>
        </w:rPr>
        <w:t xml:space="preserve"> dotycząc</w:t>
      </w:r>
      <w:r w:rsidR="00111180" w:rsidRPr="00385F88">
        <w:rPr>
          <w:rFonts w:ascii="Arial" w:hAnsi="Arial" w:cs="Arial"/>
          <w:bCs/>
        </w:rPr>
        <w:t>ym</w:t>
      </w:r>
      <w:r w:rsidR="004115BC" w:rsidRPr="00385F88">
        <w:rPr>
          <w:rFonts w:ascii="Arial" w:hAnsi="Arial" w:cs="Arial"/>
          <w:bCs/>
        </w:rPr>
        <w:t xml:space="preserve"> odrębnych przesłanek wykluczenia</w:t>
      </w:r>
      <w:r w:rsidRPr="00385F88">
        <w:rPr>
          <w:rFonts w:ascii="Arial" w:hAnsi="Arial" w:cs="Arial"/>
        </w:rPr>
        <w:t>, o których mowa w:</w:t>
      </w:r>
    </w:p>
    <w:p w14:paraId="740E7047" w14:textId="06E1D14D" w:rsidR="00743884" w:rsidRPr="00385F88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art. 7 ust. 1 ustawy z dnia 13 kwietnia 2022 r. o szczególnych rozwiązaniach w</w:t>
      </w:r>
      <w:r w:rsidR="00772A2C" w:rsidRPr="00385F88">
        <w:rPr>
          <w:rFonts w:ascii="Arial" w:hAnsi="Arial" w:cs="Arial"/>
          <w:bCs/>
        </w:rPr>
        <w:t> </w:t>
      </w:r>
      <w:r w:rsidRPr="00385F88">
        <w:rPr>
          <w:rFonts w:ascii="Arial" w:hAnsi="Arial" w:cs="Arial"/>
          <w:bCs/>
        </w:rPr>
        <w:t>zakresie przeciwdziałania wspieraniu agresji na Ukrainę oraz służących ochronie bezpieczeństwa narodowego (Dz. U. z 2021 r., poz. 835),</w:t>
      </w:r>
    </w:p>
    <w:p w14:paraId="68F64382" w14:textId="77777777" w:rsidR="00743884" w:rsidRPr="00385F88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Pr="00385F8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7D00A303" w14:textId="77777777" w:rsidR="000B3481" w:rsidRPr="00385F8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są aktualne.</w:t>
      </w:r>
    </w:p>
    <w:p w14:paraId="1C7A94DD" w14:textId="77777777" w:rsidR="00C62F57" w:rsidRPr="00385F8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385F88">
        <w:rPr>
          <w:rFonts w:ascii="Arial" w:hAnsi="Arial" w:cs="Arial"/>
        </w:rPr>
        <w:t>___________________________________________________________________</w:t>
      </w:r>
    </w:p>
    <w:p w14:paraId="25ADB5FB" w14:textId="77777777" w:rsidR="00FE4E2B" w:rsidRPr="00385F88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Oświadczam, że wszystkie informacje podane w </w:t>
      </w:r>
      <w:r w:rsidR="002C3302" w:rsidRPr="00385F88">
        <w:rPr>
          <w:rFonts w:ascii="Arial" w:hAnsi="Arial" w:cs="Arial"/>
        </w:rPr>
        <w:t>niniejszym</w:t>
      </w:r>
      <w:r w:rsidRPr="00385F88">
        <w:rPr>
          <w:rFonts w:ascii="Arial" w:hAnsi="Arial" w:cs="Arial"/>
        </w:rPr>
        <w:t xml:space="preserve"> oświadczeni</w:t>
      </w:r>
      <w:r w:rsidR="000B3481" w:rsidRPr="00385F88">
        <w:rPr>
          <w:rFonts w:ascii="Arial" w:hAnsi="Arial" w:cs="Arial"/>
        </w:rPr>
        <w:t>u</w:t>
      </w:r>
      <w:r w:rsidRPr="00385F88">
        <w:rPr>
          <w:rFonts w:ascii="Arial" w:hAnsi="Arial" w:cs="Arial"/>
        </w:rPr>
        <w:t xml:space="preserve"> są</w:t>
      </w:r>
      <w:r w:rsidR="002C3302" w:rsidRPr="00385F88">
        <w:rPr>
          <w:rFonts w:ascii="Arial" w:hAnsi="Arial" w:cs="Arial"/>
        </w:rPr>
        <w:t xml:space="preserve"> </w:t>
      </w:r>
      <w:r w:rsidRPr="00385F8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385F88">
        <w:rPr>
          <w:rFonts w:ascii="Arial" w:hAnsi="Arial" w:cs="Arial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07F4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F88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730E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765A"/>
    <w:rsid w:val="00612283"/>
    <w:rsid w:val="00634311"/>
    <w:rsid w:val="00641413"/>
    <w:rsid w:val="00641874"/>
    <w:rsid w:val="00645CD7"/>
    <w:rsid w:val="00650D6C"/>
    <w:rsid w:val="006676AE"/>
    <w:rsid w:val="00697361"/>
    <w:rsid w:val="006A3A1F"/>
    <w:rsid w:val="006A52B6"/>
    <w:rsid w:val="006B53D6"/>
    <w:rsid w:val="006D0B1D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27CF"/>
    <w:rsid w:val="007D5B61"/>
    <w:rsid w:val="007E2F69"/>
    <w:rsid w:val="00804F07"/>
    <w:rsid w:val="00807654"/>
    <w:rsid w:val="00825A09"/>
    <w:rsid w:val="008262E6"/>
    <w:rsid w:val="00830AB1"/>
    <w:rsid w:val="00833FCD"/>
    <w:rsid w:val="0084101B"/>
    <w:rsid w:val="00842991"/>
    <w:rsid w:val="00847232"/>
    <w:rsid w:val="00860BDB"/>
    <w:rsid w:val="008621FF"/>
    <w:rsid w:val="00873CEE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A11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A6F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B254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2026-07-17T13:16:00Z</dcterms:created>
  <dcterms:modified xsi:type="dcterms:W3CDTF">2026-07-17T13:16:00Z</dcterms:modified>
</cp:coreProperties>
</file>