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026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62"/>
        <w:gridCol w:w="6884"/>
        <w:gridCol w:w="5670"/>
        <w:gridCol w:w="1701"/>
      </w:tblGrid>
      <w:tr w:rsidR="00C95B50" w:rsidRPr="00262AA4" w14:paraId="524955C3" w14:textId="77777777" w:rsidTr="00262AA4">
        <w:trPr>
          <w:trHeight w:val="630"/>
        </w:trPr>
        <w:tc>
          <w:tcPr>
            <w:tcW w:w="709" w:type="dxa"/>
            <w:tcBorders>
              <w:top w:val="nil"/>
              <w:left w:val="single" w:sz="4" w:space="0" w:color="C0C0C0"/>
              <w:bottom w:val="single" w:sz="4" w:space="0" w:color="auto"/>
              <w:right w:val="nil"/>
            </w:tcBorders>
            <w:shd w:val="clear" w:color="000000" w:fill="000000"/>
            <w:vAlign w:val="center"/>
            <w:hideMark/>
          </w:tcPr>
          <w:p w14:paraId="7DB0C843" w14:textId="77777777" w:rsidR="002B6CD4" w:rsidRPr="00262AA4" w:rsidRDefault="002B6CD4" w:rsidP="00262AA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18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18"/>
                <w:szCs w:val="20"/>
                <w:lang w:eastAsia="pl-PL"/>
                <w14:ligatures w14:val="none"/>
              </w:rPr>
              <w:t>NR REF.</w:t>
            </w:r>
          </w:p>
        </w:tc>
        <w:tc>
          <w:tcPr>
            <w:tcW w:w="6946" w:type="dxa"/>
            <w:gridSpan w:val="2"/>
            <w:tcBorders>
              <w:top w:val="nil"/>
              <w:left w:val="single" w:sz="4" w:space="0" w:color="C0C0C0"/>
              <w:bottom w:val="single" w:sz="4" w:space="0" w:color="auto"/>
              <w:right w:val="nil"/>
            </w:tcBorders>
            <w:shd w:val="clear" w:color="000000" w:fill="000000"/>
            <w:vAlign w:val="center"/>
            <w:hideMark/>
          </w:tcPr>
          <w:p w14:paraId="01FFBA57" w14:textId="77777777" w:rsidR="002B6CD4" w:rsidRPr="00262AA4" w:rsidRDefault="002B6CD4" w:rsidP="00262AA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18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18"/>
                <w:szCs w:val="20"/>
                <w:lang w:eastAsia="pl-PL"/>
                <w14:ligatures w14:val="none"/>
              </w:rPr>
              <w:t>OPIS PRODUKTU</w:t>
            </w:r>
          </w:p>
        </w:tc>
        <w:tc>
          <w:tcPr>
            <w:tcW w:w="5670" w:type="dxa"/>
            <w:tcBorders>
              <w:top w:val="nil"/>
              <w:left w:val="single" w:sz="4" w:space="0" w:color="C0C0C0"/>
              <w:bottom w:val="single" w:sz="4" w:space="0" w:color="auto"/>
              <w:right w:val="nil"/>
            </w:tcBorders>
            <w:shd w:val="clear" w:color="000000" w:fill="000000"/>
            <w:vAlign w:val="center"/>
            <w:hideMark/>
          </w:tcPr>
          <w:p w14:paraId="4A9C42CB" w14:textId="77777777" w:rsidR="002B6CD4" w:rsidRPr="00262AA4" w:rsidRDefault="002B6CD4" w:rsidP="00262AA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18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18"/>
                <w:szCs w:val="20"/>
                <w:lang w:eastAsia="pl-PL"/>
                <w14:ligatures w14:val="none"/>
              </w:rPr>
              <w:t>ZDJĘCIE</w:t>
            </w:r>
          </w:p>
        </w:tc>
        <w:tc>
          <w:tcPr>
            <w:tcW w:w="1701" w:type="dxa"/>
            <w:tcBorders>
              <w:top w:val="nil"/>
              <w:left w:val="single" w:sz="4" w:space="0" w:color="C0C0C0"/>
              <w:bottom w:val="single" w:sz="4" w:space="0" w:color="auto"/>
              <w:right w:val="nil"/>
            </w:tcBorders>
            <w:shd w:val="clear" w:color="000000" w:fill="000000"/>
            <w:vAlign w:val="center"/>
            <w:hideMark/>
          </w:tcPr>
          <w:p w14:paraId="67BB3F83" w14:textId="77777777" w:rsidR="002B6CD4" w:rsidRPr="00262AA4" w:rsidRDefault="002B6CD4" w:rsidP="00262AA4">
            <w:pPr>
              <w:spacing w:after="0" w:line="240" w:lineRule="auto"/>
              <w:ind w:right="635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18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18"/>
                <w:szCs w:val="20"/>
                <w:lang w:eastAsia="pl-PL"/>
                <w14:ligatures w14:val="none"/>
              </w:rPr>
              <w:t>ILOŚĆ SZTUK</w:t>
            </w:r>
          </w:p>
        </w:tc>
      </w:tr>
      <w:tr w:rsidR="00C95B50" w:rsidRPr="00262AA4" w14:paraId="6AC97DDE" w14:textId="77777777" w:rsidTr="00262AA4">
        <w:trPr>
          <w:trHeight w:val="63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433BD1" w14:textId="77777777" w:rsidR="00C95B50" w:rsidRPr="00262AA4" w:rsidRDefault="00C95B50" w:rsidP="00262AA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6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5AB704" w14:textId="5112EEB0" w:rsidR="00C95B50" w:rsidRPr="00262AA4" w:rsidRDefault="00C95B50" w:rsidP="00262AA4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262AA4">
              <w:rPr>
                <w:rFonts w:ascii="Arial" w:hAnsi="Arial" w:cs="Arial"/>
                <w:b/>
                <w:sz w:val="20"/>
                <w:szCs w:val="20"/>
              </w:rPr>
              <w:t>Sale dydaktyczne WSE bud. D - s. 507, 512, 513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2BD21E" w14:textId="77777777" w:rsidR="00C95B50" w:rsidRPr="00262AA4" w:rsidRDefault="00C95B50" w:rsidP="00262AA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28B58C" w14:textId="77777777" w:rsidR="00C95B50" w:rsidRPr="00262AA4" w:rsidRDefault="00C95B50" w:rsidP="00262AA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C95B50" w:rsidRPr="00262AA4" w14:paraId="70681E9C" w14:textId="77777777" w:rsidTr="00262AA4">
        <w:trPr>
          <w:trHeight w:val="85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6BE930" w14:textId="77777777" w:rsidR="002B6CD4" w:rsidRPr="00262AA4" w:rsidRDefault="002B6CD4" w:rsidP="00262AA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69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399DA6" w14:textId="77777777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  <w:t xml:space="preserve">Stół składany </w:t>
            </w:r>
            <w:proofErr w:type="spellStart"/>
            <w:r w:rsidRPr="00262AA4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  <w:t>Flib</w:t>
            </w:r>
            <w:proofErr w:type="spellEnd"/>
          </w:p>
          <w:p w14:paraId="4A632318" w14:textId="77777777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Mobilny stół konferencyjny, prostokątny z blatem uchylnym, o wymiarach: szerokość 1800mm, głębokość 800mm, wysokość 750mm</w:t>
            </w:r>
          </w:p>
          <w:p w14:paraId="58462C41" w14:textId="77777777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171C9FF8" w14:textId="77777777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Blat wykonany z płyty wiórowej obustronnie </w:t>
            </w:r>
            <w:proofErr w:type="spellStart"/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melaminowanej</w:t>
            </w:r>
            <w:proofErr w:type="spellEnd"/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(MFC) o grubości 25mm o klasie higieniczności E1, oklejonej obrzeżem ABS grubości 2.0 mm.</w:t>
            </w:r>
          </w:p>
          <w:p w14:paraId="4031A537" w14:textId="7909C629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Stelaż stalowy </w:t>
            </w:r>
            <w:r w:rsidRPr="00262AA4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malowany proszkowo</w:t>
            </w:r>
            <w:r w:rsidRPr="00262AA4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262AA4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/ chromowany</w:t>
            </w: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na 4 kółkach Ø65 mm, z których dwa wyposażone są w hamulec. </w:t>
            </w:r>
          </w:p>
          <w:p w14:paraId="4B9C0AB1" w14:textId="77777777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Nogi z rury stalowej fi32x2.0mm w kształcie odwróconej litery „Y”, połączone poziomym wspornikiem wykonanym z półowalnej rury 50x25x2.0mm.</w:t>
            </w:r>
          </w:p>
          <w:p w14:paraId="3C530EBA" w14:textId="77777777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Wspornik blatu wykonany z rury stalowej fi22x2.5mm</w:t>
            </w:r>
          </w:p>
          <w:p w14:paraId="5968DB06" w14:textId="77777777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Podparcie blatu obrotowe w kształcie trójzęba, z blokadą pozycji, montowane pod blatem.  </w:t>
            </w:r>
          </w:p>
          <w:p w14:paraId="26A74CC6" w14:textId="77777777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Blat uchylny w taki sposób, aby można było go ustawić poziomo i pionowo do sztaplowania bocznego. </w:t>
            </w:r>
          </w:p>
          <w:p w14:paraId="7B39085D" w14:textId="77777777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Wymagana możliwość połączenia zestawionych blatów tworzywowymi, uchylnymi łącznikami w sposób </w:t>
            </w:r>
            <w:proofErr w:type="spellStart"/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beznarzędziowy</w:t>
            </w:r>
            <w:proofErr w:type="spellEnd"/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.</w:t>
            </w:r>
          </w:p>
          <w:p w14:paraId="5602E014" w14:textId="77777777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Wymagana możliwość szybkiej rekonfiguracji układu stołów.</w:t>
            </w:r>
          </w:p>
          <w:p w14:paraId="475B48B1" w14:textId="77777777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Komplet 2 łączników wymagany na jedną krawędzi blatu.</w:t>
            </w:r>
          </w:p>
          <w:p w14:paraId="14007795" w14:textId="77777777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Kolorystyka: płyta meblowa i obrzeża do wyboru z wzornika producenta. Kolorystyka do wyboru przez Zamawiającego, przed podpisaniem umowy.</w:t>
            </w:r>
          </w:p>
          <w:p w14:paraId="70F85B54" w14:textId="0E83EF79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</w:r>
            <w:r w:rsidRPr="00263F4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Certyfikaty/Atesty</w:t>
            </w:r>
            <w:r w:rsidR="00263F4A" w:rsidRPr="00263F4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 xml:space="preserve">, które należy złożyć wraz z ofertą </w:t>
            </w:r>
            <w:r w:rsidRPr="00263F4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:</w:t>
            </w:r>
          </w:p>
          <w:p w14:paraId="02D49B4F" w14:textId="77777777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Atest wytrzymałościowy zgodny z: PN-EN 15372:2016, PN-EN 1730:2013 </w:t>
            </w:r>
          </w:p>
          <w:p w14:paraId="60DDBDFD" w14:textId="3156C77E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Atest Higieniczny na cały mebel lub daną linię meblową (nie dopuszcza się atestów na same składowe mebla)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CE6DCD" w14:textId="2271210B" w:rsidR="002B6CD4" w:rsidRPr="00262AA4" w:rsidRDefault="002B6CD4" w:rsidP="00262AA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:lang w:eastAsia="pl-PL"/>
                <w14:ligatures w14:val="none"/>
              </w:rPr>
              <w:drawing>
                <wp:inline distT="0" distB="0" distL="0" distR="0" wp14:anchorId="7166DD68" wp14:editId="152C54A5">
                  <wp:extent cx="1643948" cy="1318260"/>
                  <wp:effectExtent l="0" t="0" r="0" b="0"/>
                  <wp:docPr id="684266712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4266712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8454" cy="13218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2D725A" w14:textId="4CCD4EDF" w:rsidR="002B6CD4" w:rsidRPr="00262AA4" w:rsidRDefault="00746500" w:rsidP="00262AA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Łącznie 20 szt.</w:t>
            </w:r>
          </w:p>
          <w:p w14:paraId="475A41E7" w14:textId="77777777" w:rsidR="00746500" w:rsidRPr="00262AA4" w:rsidRDefault="00746500" w:rsidP="00262AA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5AD590A6" w14:textId="1B780E43" w:rsidR="00746500" w:rsidRPr="00262AA4" w:rsidRDefault="00746500" w:rsidP="00262AA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w tym:</w:t>
            </w:r>
          </w:p>
          <w:p w14:paraId="67C7DF34" w14:textId="4EF5DE10" w:rsidR="00746500" w:rsidRPr="00262AA4" w:rsidRDefault="00746500" w:rsidP="00262AA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12 szt. chromowane</w:t>
            </w:r>
          </w:p>
          <w:p w14:paraId="2979BDF1" w14:textId="4954D89D" w:rsidR="00746500" w:rsidRPr="00262AA4" w:rsidRDefault="00746500" w:rsidP="00262AA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8 szt. malowane proszkowo</w:t>
            </w:r>
          </w:p>
          <w:p w14:paraId="7E3E80A9" w14:textId="77777777" w:rsidR="00746500" w:rsidRPr="00262AA4" w:rsidRDefault="00746500" w:rsidP="00262AA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4B57119C" w14:textId="4E1B093E" w:rsidR="00746500" w:rsidRPr="00262AA4" w:rsidRDefault="00746500" w:rsidP="00262AA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C95B50" w:rsidRPr="00262AA4" w14:paraId="3D2FB7AD" w14:textId="77777777" w:rsidTr="00262AA4">
        <w:trPr>
          <w:trHeight w:val="85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CD7AB5" w14:textId="3A71D6E8" w:rsidR="002B6CD4" w:rsidRPr="00262AA4" w:rsidRDefault="002B6CD4" w:rsidP="00262AA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2</w:t>
            </w:r>
          </w:p>
        </w:tc>
        <w:tc>
          <w:tcPr>
            <w:tcW w:w="69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E17B98" w14:textId="77777777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  <w:t xml:space="preserve">Krzesło </w:t>
            </w:r>
            <w:proofErr w:type="spellStart"/>
            <w:r w:rsidRPr="00262AA4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  <w:t>CafeVII</w:t>
            </w:r>
            <w:proofErr w:type="spellEnd"/>
          </w:p>
          <w:p w14:paraId="6029DFC8" w14:textId="77777777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Krzesło stacjonarne na 4 nogach z drewnianym kubełkiem bez podłokietników:</w:t>
            </w:r>
          </w:p>
          <w:p w14:paraId="20183DEA" w14:textId="2D063391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           Podstawowe wymiary mieszczące się w tolerancjach:</w:t>
            </w:r>
          </w:p>
          <w:p w14:paraId="5D0C0336" w14:textId="77777777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Wysokość całkowita: 845 ± 7,0 mm </w:t>
            </w:r>
          </w:p>
          <w:p w14:paraId="30E41A37" w14:textId="77777777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Wysokość siedziska: 465 ±  5,0 mm</w:t>
            </w:r>
          </w:p>
          <w:p w14:paraId="39CE8387" w14:textId="77777777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Głębokość siedziska: 410 ± 3,0 mm</w:t>
            </w:r>
          </w:p>
          <w:p w14:paraId="429899D3" w14:textId="77777777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Szerokość siedziska: 395 ± 3,0 mm</w:t>
            </w:r>
          </w:p>
          <w:p w14:paraId="73520DF0" w14:textId="77777777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Szerokość oparcia: 320 ± 3,0 mm</w:t>
            </w:r>
          </w:p>
          <w:p w14:paraId="2DEDABAC" w14:textId="77777777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Szerokość całkowita: 510 ± 10 mm</w:t>
            </w:r>
          </w:p>
          <w:p w14:paraId="4BF5D047" w14:textId="10590938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Głębokość całkowita: 500 ± 10 mm</w:t>
            </w:r>
          </w:p>
          <w:p w14:paraId="304410C8" w14:textId="77777777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Budowa krzesła:</w:t>
            </w:r>
          </w:p>
          <w:p w14:paraId="3E448C18" w14:textId="77777777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Krzesło kawiarniane na 4 nogach bez podłokietników</w:t>
            </w:r>
          </w:p>
          <w:p w14:paraId="66BF3A7A" w14:textId="77777777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Siedzisko i oparcie kubełkowe, wykonane z profilowanej sklejki bukowej z tapicerowanymi nakładkami</w:t>
            </w:r>
          </w:p>
          <w:p w14:paraId="51333848" w14:textId="77777777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Siedzisko i oparcie: kubełek drewniany, bejcowany, wykonany z 8-warstwowej profilowanej sklejki bukowej, grubość 10.5 mm,  z oparciem zwężającym się lekko od dołu ku górze.</w:t>
            </w:r>
          </w:p>
          <w:p w14:paraId="3502F374" w14:textId="77777777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Krzesło posiada na przedniej części tapicerowane dwie oddzielne nakładki oparcia i siedziska, których szkielet wykonany jest z                               4- warstwowej sklejki bukowej o grubości 4,5mm. Nakładki obłożone są pianką ciętą o gęstości 25kg/m3 i grubości 10mm.</w:t>
            </w:r>
          </w:p>
          <w:p w14:paraId="4D42860D" w14:textId="4D18CB6F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Rama krzesła stalowa, </w:t>
            </w:r>
            <w:r w:rsidRPr="00262AA4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malowana proszkowo</w:t>
            </w: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262AA4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/ chromowana</w:t>
            </w: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składa się z 4 nóg, które wykonane są z dwóch oddzielnych giętych elementów z rury o przekroju Ø16x2.0mm zespawanych z płytą podstawy. Płyta z blachy o grubości 3mm, mocowana jest do kostki montażowej wykonanej z 12 mm sklejki pod siedziskiem  Montaż za pomocą śrub do złącz gwintowanych.</w:t>
            </w:r>
          </w:p>
          <w:p w14:paraId="0C1D838E" w14:textId="77777777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Rama posiada nasunięte na nogi pod siedziskiem, cztery dystanse z miękkiego tworzywa, które ograniczają uszkodzenie kubełka podczas sztaplowania oraz poprawiają komfort użytkowania.</w:t>
            </w:r>
          </w:p>
          <w:p w14:paraId="634CA877" w14:textId="3F0E8B94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Rama </w:t>
            </w:r>
            <w:r w:rsidRPr="00262AA4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  <w:t>malowana</w:t>
            </w: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262AA4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  <w:t>proszkowo</w:t>
            </w: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262AA4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/ chromowana</w:t>
            </w:r>
          </w:p>
          <w:p w14:paraId="0EE7BAD2" w14:textId="77777777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Wszystkie łączenia estetyczne. </w:t>
            </w:r>
          </w:p>
          <w:p w14:paraId="6AF6B8BE" w14:textId="77777777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Nogi wyposażone w stopki tworzywowe zakończone filcem do twardych powierzchni.</w:t>
            </w:r>
          </w:p>
          <w:p w14:paraId="161A428B" w14:textId="77777777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•</w:t>
            </w: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Możliwość sztaplowania max. 4 szt.</w:t>
            </w:r>
          </w:p>
          <w:p w14:paraId="0877892B" w14:textId="77777777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Kolorystyka: z wzornika producenta. Kolorystyka do wyboru przez Zamawiającego, na etapie podpisywania umowy.</w:t>
            </w:r>
          </w:p>
          <w:p w14:paraId="6CD5F2B6" w14:textId="77777777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66CD23E1" w14:textId="6C33AEF5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3F4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Certyfikaty/Atesty</w:t>
            </w:r>
            <w:r w:rsidR="00263F4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, </w:t>
            </w:r>
            <w:r w:rsidR="00263F4A" w:rsidRPr="00263F4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które należy złożyć wraz z ofertą</w:t>
            </w: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:</w:t>
            </w:r>
          </w:p>
          <w:p w14:paraId="66E66100" w14:textId="77777777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Atest wytrzymałościowy zgodnie z normą: PN-EN 16139</w:t>
            </w:r>
          </w:p>
          <w:p w14:paraId="2F243D47" w14:textId="77777777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Oświadczenie Producenta o zgodności wyrobu z normą: PN- EN 16139, PN-EN 1022, PN-EN 1728 - przeprowadzone badania są równoważne testom na znak GS i zostały przeprowadzone po konsultacji z TÜV </w:t>
            </w:r>
            <w:proofErr w:type="spellStart"/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Rheinland</w:t>
            </w:r>
            <w:proofErr w:type="spellEnd"/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.  </w:t>
            </w:r>
          </w:p>
          <w:p w14:paraId="1C4FA570" w14:textId="77777777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368A6898" w14:textId="77777777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Wymagana tkanina tapicerska o parametrach nie gorszych niż:</w:t>
            </w:r>
          </w:p>
          <w:p w14:paraId="76DB5DD1" w14:textId="77777777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Skład: 100% poliester pochodzący z recyklingu poużytkowego (post-</w:t>
            </w:r>
            <w:proofErr w:type="spellStart"/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consumer</w:t>
            </w:r>
            <w:proofErr w:type="spellEnd"/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)</w:t>
            </w:r>
          </w:p>
          <w:p w14:paraId="58AB0985" w14:textId="77777777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Gramatura: 300 g/m2</w:t>
            </w:r>
          </w:p>
          <w:p w14:paraId="3499110D" w14:textId="77777777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Odporność na ścieranie: 100 000 cykli </w:t>
            </w:r>
            <w:proofErr w:type="spellStart"/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Martindale</w:t>
            </w:r>
            <w:proofErr w:type="spellEnd"/>
          </w:p>
          <w:p w14:paraId="6F30027A" w14:textId="77777777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Odporność na </w:t>
            </w:r>
            <w:proofErr w:type="spellStart"/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pilling</w:t>
            </w:r>
            <w:proofErr w:type="spellEnd"/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: EN ISO 12945 – 2 (4-5)</w:t>
            </w:r>
          </w:p>
          <w:p w14:paraId="1FDBEB99" w14:textId="77777777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Odporność barwy na światło: EN ISO 105-B02 (min. 5 –8)</w:t>
            </w:r>
          </w:p>
          <w:p w14:paraId="52EA0800" w14:textId="77777777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Odporność barwy na tarcie: EN ISO 105-X12 (wet: 4 – 5/</w:t>
            </w:r>
            <w:proofErr w:type="spellStart"/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dry</w:t>
            </w:r>
            <w:proofErr w:type="spellEnd"/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: 4 – 5)</w:t>
            </w:r>
          </w:p>
          <w:p w14:paraId="7741C369" w14:textId="77777777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pl-PL"/>
                <w14:ligatures w14:val="none"/>
              </w:rPr>
            </w:pPr>
            <w:proofErr w:type="spellStart"/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pl-PL"/>
                <w14:ligatures w14:val="none"/>
              </w:rPr>
              <w:t>Trudnozapalność</w:t>
            </w:r>
            <w:proofErr w:type="spellEnd"/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pl-PL"/>
                <w14:ligatures w14:val="none"/>
              </w:rPr>
              <w:t>: EN 1021 –1, EN 1021 – 2, Calif. Bull. 117E</w:t>
            </w:r>
          </w:p>
          <w:p w14:paraId="30F28410" w14:textId="77777777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pl-PL"/>
                <w14:ligatures w14:val="none"/>
              </w:rPr>
            </w:pPr>
            <w:proofErr w:type="spellStart"/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pl-PL"/>
                <w14:ligatures w14:val="none"/>
              </w:rPr>
              <w:t>Inne</w:t>
            </w:r>
            <w:proofErr w:type="spellEnd"/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pl-PL"/>
                <w14:ligatures w14:val="none"/>
              </w:rPr>
              <w:t>: EU Ecolabel certificate</w:t>
            </w:r>
          </w:p>
          <w:p w14:paraId="62C12976" w14:textId="77777777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OEKO-TEX® STANDARD 100 </w:t>
            </w:r>
            <w:proofErr w:type="spellStart"/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certificate</w:t>
            </w:r>
            <w:proofErr w:type="spellEnd"/>
          </w:p>
          <w:p w14:paraId="6DE92FB8" w14:textId="6930038A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D88800" w14:textId="732AC618" w:rsidR="002B6CD4" w:rsidRPr="00262AA4" w:rsidRDefault="002B6CD4" w:rsidP="00262AA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drawing>
                <wp:inline distT="0" distB="0" distL="0" distR="0" wp14:anchorId="4AFE692D" wp14:editId="1D15B0E7">
                  <wp:extent cx="1867062" cy="2484335"/>
                  <wp:effectExtent l="0" t="0" r="0" b="0"/>
                  <wp:docPr id="1601985666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01985666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7062" cy="2484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FC906A" w14:textId="77777777" w:rsidR="002B6CD4" w:rsidRPr="00262AA4" w:rsidRDefault="001C5570" w:rsidP="00262AA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Łącznie: 125 szt.</w:t>
            </w:r>
          </w:p>
          <w:p w14:paraId="0106B8E3" w14:textId="77777777" w:rsidR="001C5570" w:rsidRPr="00262AA4" w:rsidRDefault="001C5570" w:rsidP="00262AA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774655D0" w14:textId="5706DFD7" w:rsidR="001C5570" w:rsidRPr="00262AA4" w:rsidRDefault="001C5570" w:rsidP="00262AA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w tym: </w:t>
            </w:r>
          </w:p>
          <w:p w14:paraId="4C915198" w14:textId="3E2C023A" w:rsidR="001C5570" w:rsidRPr="00262AA4" w:rsidRDefault="001C5570" w:rsidP="00262AA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80 szt. chromowane</w:t>
            </w:r>
          </w:p>
          <w:p w14:paraId="3DC62F05" w14:textId="4BB210F6" w:rsidR="001C5570" w:rsidRPr="00262AA4" w:rsidRDefault="001C5570" w:rsidP="00262AA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45 szt. malowane proszkowo</w:t>
            </w:r>
          </w:p>
          <w:p w14:paraId="7EE6400A" w14:textId="1D5F9791" w:rsidR="001C5570" w:rsidRPr="00262AA4" w:rsidRDefault="001C5570" w:rsidP="00262AA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C95B50" w:rsidRPr="00262AA4" w14:paraId="29FBCA88" w14:textId="77777777" w:rsidTr="00262AA4">
        <w:trPr>
          <w:trHeight w:val="46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AC8713" w14:textId="3B958BB6" w:rsidR="002B6CD4" w:rsidRPr="00262AA4" w:rsidRDefault="002B6CD4" w:rsidP="00262AA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3</w:t>
            </w:r>
          </w:p>
        </w:tc>
        <w:tc>
          <w:tcPr>
            <w:tcW w:w="69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923F2F" w14:textId="77777777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  <w:t>Krzesło stacjonarne</w:t>
            </w: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na 4 nogach z drewnianym kubełkiem i podłokietnikami:</w:t>
            </w:r>
          </w:p>
          <w:p w14:paraId="078EDB70" w14:textId="77777777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Podstawowe wymiary mieszczące się w tolerancjach:</w:t>
            </w:r>
          </w:p>
          <w:p w14:paraId="0E84FBF5" w14:textId="77777777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1EC2962F" w14:textId="77777777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Wysokość całkowita: 845 ± 7,0 mm </w:t>
            </w:r>
          </w:p>
          <w:p w14:paraId="2A085B0C" w14:textId="77777777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Wysokość siedziska: 465 ±  5,0 mm</w:t>
            </w:r>
          </w:p>
          <w:p w14:paraId="1D99AA43" w14:textId="77777777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Głębokość siedziska: 410 ± 3,0 mm</w:t>
            </w:r>
          </w:p>
          <w:p w14:paraId="2B258A15" w14:textId="77777777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Szerokość siedziska: 395 ± 3,0 mm</w:t>
            </w:r>
          </w:p>
          <w:p w14:paraId="5A2F14E1" w14:textId="77777777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Szerokość oparcia: 320 ± 3,0 mm</w:t>
            </w:r>
          </w:p>
          <w:p w14:paraId="5B40DFFE" w14:textId="77777777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Szerokość całkowita: 555 ± 10 mm</w:t>
            </w:r>
          </w:p>
          <w:p w14:paraId="62DDEE76" w14:textId="77777777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Głębokość całkowita: 500 ± 10 mm</w:t>
            </w:r>
          </w:p>
          <w:p w14:paraId="771200E0" w14:textId="77777777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08B893AE" w14:textId="77777777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Budowa krzesła:</w:t>
            </w:r>
          </w:p>
          <w:p w14:paraId="2C0628E5" w14:textId="77777777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Krzesło kawiarniane na 4 nogach z podłokietnikami</w:t>
            </w:r>
          </w:p>
          <w:p w14:paraId="035B92E4" w14:textId="77777777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Siedzisko i oparcie kubełkowe, wykonane z profilowanej sklejki bukowej z tapicerowanymi nakładkami</w:t>
            </w:r>
          </w:p>
          <w:p w14:paraId="6B1EE30E" w14:textId="77777777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Siedzisko i oparcie: kubełek drewniany, bejcowany, wykonany z 8-warstwowej profilowanej sklejki bukowej, grubość 10.5 mm,  z oparciem zwężającym się lekko od dołu ku górze.</w:t>
            </w:r>
          </w:p>
          <w:p w14:paraId="1AF99310" w14:textId="77777777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Krzesło posiada na przedniej części tapicerowane dwie oddzielne nakładki oparcia i siedziska, których szkielet wykonany jest z                               4- warstwowej sklejki bukowej o grubości 4,5mm. Nakładki obłożone są pianką ciętą o gęstości 25kg/m3 i grubości 10mm.</w:t>
            </w:r>
          </w:p>
          <w:p w14:paraId="738B93C4" w14:textId="1DCDC24F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Rama krzesła stalowa, </w:t>
            </w:r>
            <w:r w:rsidRPr="00262AA4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malowana proszkowo</w:t>
            </w: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262AA4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/ chromowana</w:t>
            </w: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składa się z 4 nóg, które wykonane są z dwóch oddzielnych giętych elementów z rury o przekroju Ø16x2.0mm zespawanych z płytą podstawy. Płyta z blachy o grubości 3mm, mocowana jest do kostki montażowej wykonanej z 12 mm sklejki pod siedziskiem  Montaż za pomocą śrub do złącz gwintowanych.</w:t>
            </w:r>
          </w:p>
          <w:p w14:paraId="4CB0C6EE" w14:textId="77777777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Rama posiada nasunięte na nogi pod siedziskiem, cztery dystanse z miękkiego tworzywa, które ograniczają uszkodzenie kubełka podczas sztaplowania oraz poprawiają komfort użytkowania.</w:t>
            </w:r>
          </w:p>
          <w:p w14:paraId="34CC74B3" w14:textId="098C9DF3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Krzesło posiada podłokietniki stałe, otwarte do przodu wykonane z rury stalowej, </w:t>
            </w:r>
            <w:r w:rsidRPr="00262AA4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  <w:t>malowanej proszkowo</w:t>
            </w: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262AA4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/ chromowanej</w:t>
            </w: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fi18x2,5mm, zintegrowane z ramą. W tylnej części od dołu podłokietniki połączone są </w:t>
            </w: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poprzeczką wzmacniającą wykonaną ze stalowego pręta fi10mm. Nakładki wykonane z 8-warstwowej sklejki bukowej o grubości 12mm, barwione na kolor zgodny z obowiązującym wzornikiem. Podłokietniki z możliwością podwieszenia krzesła na blacie biurka, posiadają od spodu zabezpieczenie w postaci ochronnych nakładek z tworzywa sztucznego.</w:t>
            </w:r>
          </w:p>
          <w:p w14:paraId="22A5C182" w14:textId="77777777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Widoczne końce podłokietników zakończone zaślepkami z tworzywa sztucznego.</w:t>
            </w:r>
          </w:p>
          <w:p w14:paraId="4BFD60D5" w14:textId="77777777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Wszystkie łączenia estetyczne. </w:t>
            </w:r>
          </w:p>
          <w:p w14:paraId="5278A597" w14:textId="77777777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Nogi wyposażone w stopki tworzywowe zakończone filcem do twardych powierzchni.</w:t>
            </w:r>
          </w:p>
          <w:p w14:paraId="7975865E" w14:textId="77777777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Kolorystyka: z wzornika producenta. Kolorystyka do wyboru przez Zamawiającego, na etapie podpisywania umowy.</w:t>
            </w:r>
          </w:p>
          <w:p w14:paraId="2CB0AF4C" w14:textId="77777777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1141C6DC" w14:textId="05B2A8F8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3F4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Certyfikaty/Atesty</w:t>
            </w:r>
            <w:r w:rsidR="00263F4A" w:rsidRPr="00263F4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 xml:space="preserve">, </w:t>
            </w:r>
            <w:r w:rsidR="00263F4A" w:rsidRPr="00263F4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które należy złożyć wraz z ofertą</w:t>
            </w:r>
            <w:r w:rsidR="00263F4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:</w:t>
            </w:r>
          </w:p>
          <w:p w14:paraId="2376AE01" w14:textId="77777777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Atest wytrzymałościowy zgodnie z normą: PN-EN 16139</w:t>
            </w:r>
          </w:p>
          <w:p w14:paraId="1AFE2C2A" w14:textId="77777777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Oświadczenie Producenta o zgodności wyrobu z normą: PN- EN 16139, PN-EN 1022, PN-EN 1728 - przeprowadzone badania są równoważne testom na znak GS i zostały przeprowadzone po konsultacji z TÜV </w:t>
            </w:r>
            <w:proofErr w:type="spellStart"/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Rheinland</w:t>
            </w:r>
            <w:proofErr w:type="spellEnd"/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.  </w:t>
            </w:r>
          </w:p>
          <w:p w14:paraId="23F10BE5" w14:textId="77777777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7162125A" w14:textId="77777777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Wymagana tkanina tapicerska o parametrach nie gorszych niż:</w:t>
            </w:r>
          </w:p>
          <w:p w14:paraId="5A66EF72" w14:textId="77777777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Skład: 100% poliester pochodzący z recyklingu poużytkowego (post-</w:t>
            </w:r>
            <w:proofErr w:type="spellStart"/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consumer</w:t>
            </w:r>
            <w:proofErr w:type="spellEnd"/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)</w:t>
            </w:r>
          </w:p>
          <w:p w14:paraId="39FCBFDB" w14:textId="77777777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Gramatura: 300 g/m2</w:t>
            </w:r>
          </w:p>
          <w:p w14:paraId="30590D6D" w14:textId="77777777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Odporność na ścieranie: 100 000 cykli </w:t>
            </w:r>
            <w:proofErr w:type="spellStart"/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Martindale</w:t>
            </w:r>
            <w:proofErr w:type="spellEnd"/>
          </w:p>
          <w:p w14:paraId="6364D268" w14:textId="77777777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Odporność na </w:t>
            </w:r>
            <w:proofErr w:type="spellStart"/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pilling</w:t>
            </w:r>
            <w:proofErr w:type="spellEnd"/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: EN ISO 12945 – 2 (4-5)</w:t>
            </w:r>
          </w:p>
          <w:p w14:paraId="2DE8C862" w14:textId="77777777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Odporność barwy na światło: EN ISO 105-B02 (min. 5 –8)</w:t>
            </w:r>
          </w:p>
          <w:p w14:paraId="565C20F5" w14:textId="77777777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Odporność barwy na tarcie: EN ISO 105-X12 (wet: 4 – 5/</w:t>
            </w:r>
            <w:proofErr w:type="spellStart"/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dry</w:t>
            </w:r>
            <w:proofErr w:type="spellEnd"/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: 4 – 5)</w:t>
            </w:r>
          </w:p>
          <w:p w14:paraId="27692A2D" w14:textId="77777777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pl-PL"/>
                <w14:ligatures w14:val="none"/>
              </w:rPr>
            </w:pPr>
            <w:proofErr w:type="spellStart"/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pl-PL"/>
                <w14:ligatures w14:val="none"/>
              </w:rPr>
              <w:t>Trudnozapalność</w:t>
            </w:r>
            <w:proofErr w:type="spellEnd"/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pl-PL"/>
                <w14:ligatures w14:val="none"/>
              </w:rPr>
              <w:t>: EN 1021 –1, EN 1021 – 2, Calif. Bull. 117E</w:t>
            </w:r>
          </w:p>
          <w:p w14:paraId="0883CBA8" w14:textId="77777777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pl-PL"/>
                <w14:ligatures w14:val="none"/>
              </w:rPr>
            </w:pPr>
            <w:proofErr w:type="spellStart"/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pl-PL"/>
                <w14:ligatures w14:val="none"/>
              </w:rPr>
              <w:t>Inne</w:t>
            </w:r>
            <w:proofErr w:type="spellEnd"/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pl-PL"/>
                <w14:ligatures w14:val="none"/>
              </w:rPr>
              <w:t>: EU Ecolabel certificate</w:t>
            </w:r>
          </w:p>
          <w:p w14:paraId="0BC68D31" w14:textId="1D3B7B25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OEKO-TEX® STANDARD 100 </w:t>
            </w:r>
            <w:proofErr w:type="spellStart"/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certificate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23477F" w14:textId="2334D843" w:rsidR="002B6CD4" w:rsidRPr="00262AA4" w:rsidRDefault="002B6CD4" w:rsidP="00262AA4">
            <w:pPr>
              <w:spacing w:after="0" w:line="240" w:lineRule="auto"/>
              <w:ind w:hanging="43"/>
              <w:jc w:val="center"/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drawing>
                <wp:inline distT="0" distB="0" distL="0" distR="0" wp14:anchorId="3D5957FC" wp14:editId="279129A0">
                  <wp:extent cx="2027096" cy="2331922"/>
                  <wp:effectExtent l="0" t="0" r="0" b="0"/>
                  <wp:docPr id="160857902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08579025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7096" cy="23319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300D4F" w14:textId="70264DD4" w:rsidR="001C5570" w:rsidRPr="00262AA4" w:rsidRDefault="001C5570" w:rsidP="00262AA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Łącznie: 20 szt.</w:t>
            </w:r>
          </w:p>
          <w:p w14:paraId="7C7B4A4A" w14:textId="77777777" w:rsidR="001C5570" w:rsidRPr="00262AA4" w:rsidRDefault="001C5570" w:rsidP="00262AA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20DDFABC" w14:textId="77777777" w:rsidR="001C5570" w:rsidRPr="00262AA4" w:rsidRDefault="001C5570" w:rsidP="00262AA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w tym: </w:t>
            </w:r>
          </w:p>
          <w:p w14:paraId="7EE8CFE4" w14:textId="101EC7E3" w:rsidR="001C5570" w:rsidRPr="00262AA4" w:rsidRDefault="001C5570" w:rsidP="00262AA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12 szt. chromowane</w:t>
            </w:r>
          </w:p>
          <w:p w14:paraId="447C569D" w14:textId="43D8EFB0" w:rsidR="001C5570" w:rsidRPr="00262AA4" w:rsidRDefault="001C5570" w:rsidP="00262AA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8 szt. malowane proszkowo</w:t>
            </w:r>
          </w:p>
          <w:p w14:paraId="737AC3E7" w14:textId="68F7E426" w:rsidR="002B6CD4" w:rsidRPr="00262AA4" w:rsidRDefault="002B6CD4" w:rsidP="00262AA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C95B50" w:rsidRPr="00262AA4" w14:paraId="3EC34343" w14:textId="77777777" w:rsidTr="00262AA4">
        <w:trPr>
          <w:trHeight w:val="85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448683" w14:textId="5408BBEC" w:rsidR="002B6CD4" w:rsidRPr="00262AA4" w:rsidRDefault="002B6CD4" w:rsidP="00262AA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4</w:t>
            </w:r>
          </w:p>
        </w:tc>
        <w:tc>
          <w:tcPr>
            <w:tcW w:w="69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D3DCAA" w14:textId="77777777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  <w:t xml:space="preserve">Szafa na wymiar </w:t>
            </w:r>
          </w:p>
          <w:p w14:paraId="7B01BE59" w14:textId="40880E77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  <w:t>Szafa z drzwiami</w:t>
            </w: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płytowymi uchylnymi o wymiarach: szerokość 500cm, głębokość 70cm, wysokość 150cm</w:t>
            </w:r>
          </w:p>
          <w:p w14:paraId="0CF066A7" w14:textId="77777777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Szafa powinna być wykonana z płyty wiórowej obustronnie laminowanej o klasie higieniczności E1, obrzeże ABS dobrane pod kolor płyty.</w:t>
            </w:r>
          </w:p>
          <w:p w14:paraId="40A53299" w14:textId="77777777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Korpus, front i wieniec dolny mają być wykonane z płyty grubości min. 18 mm, przy założeniu, że wszystkie elementy mają być wykonane z tej samej grubości płyty. Dla pleców, Zamawiający dopuszcza płytę </w:t>
            </w:r>
            <w:proofErr w:type="spellStart"/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hdf</w:t>
            </w:r>
            <w:proofErr w:type="spellEnd"/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.</w:t>
            </w:r>
          </w:p>
          <w:p w14:paraId="24C291D8" w14:textId="77777777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Szafa składa się z 6 modułów.</w:t>
            </w:r>
          </w:p>
          <w:p w14:paraId="671A6AEF" w14:textId="79ED9268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1 moduł 1 drzwiowy (z półkami)</w:t>
            </w:r>
          </w:p>
          <w:p w14:paraId="30778AFB" w14:textId="03552800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2 moduły 2 drzwiowe (brak półek)</w:t>
            </w:r>
          </w:p>
          <w:p w14:paraId="2631034E" w14:textId="0577A985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1 moduł 2 drzwiowy z półkami</w:t>
            </w:r>
          </w:p>
          <w:p w14:paraId="00B71340" w14:textId="77777777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1 moduł regał otwarty</w:t>
            </w:r>
          </w:p>
          <w:p w14:paraId="33D24301" w14:textId="77777777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pl-PL"/>
                <w14:ligatures w14:val="none"/>
              </w:rPr>
              <w:t>Oraz 1 moduł 1 drzwiowy umożliwiający szybki dostęp do rewizji na ścianie bocznej – wycięcie odpowiedniego otworu w boku szafy (1 lub 2 mobilne półki powyżej rewizji)</w:t>
            </w:r>
          </w:p>
          <w:p w14:paraId="10E92F80" w14:textId="37CFEF11" w:rsidR="00B3285B" w:rsidRPr="00262AA4" w:rsidRDefault="00B3285B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Kolorystyka: z wzornika producenta. Kolorystyka do wyboru przez Zamawiającego, na etapie podpisywania umowy.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D00828" w14:textId="55F7A452" w:rsidR="002B6CD4" w:rsidRPr="00262AA4" w:rsidRDefault="002B6CD4" w:rsidP="00262AA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1867D2C1" wp14:editId="620CFE58">
                  <wp:extent cx="3620005" cy="2838846"/>
                  <wp:effectExtent l="0" t="0" r="0" b="0"/>
                  <wp:docPr id="1686904289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714549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20005" cy="28388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D5CB63" w14:textId="366860B0" w:rsidR="002B6CD4" w:rsidRPr="00262AA4" w:rsidRDefault="002B6CD4" w:rsidP="00262AA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  <w:r w:rsidR="0052613C"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szt.</w:t>
            </w:r>
          </w:p>
        </w:tc>
      </w:tr>
      <w:tr w:rsidR="00C95B50" w:rsidRPr="00262AA4" w14:paraId="2C8A6A1D" w14:textId="77777777" w:rsidTr="00262AA4">
        <w:trPr>
          <w:trHeight w:val="85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17EB66" w14:textId="577E8D20" w:rsidR="002B6CD4" w:rsidRPr="00262AA4" w:rsidRDefault="002B6CD4" w:rsidP="00262AA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69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9D709A" w14:textId="77777777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  <w:t>Biurko prezydialne</w:t>
            </w:r>
          </w:p>
          <w:p w14:paraId="217D0A31" w14:textId="665E4A0C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Blat biurka wykonany z płyty obustronnie </w:t>
            </w:r>
            <w:proofErr w:type="spellStart"/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melaminowanej</w:t>
            </w:r>
            <w:proofErr w:type="spellEnd"/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(MFC) o klasie higieniczności E1, grubości 38 mm, oklejonej obrzeżem ABS grubości 2,0 mm.</w:t>
            </w:r>
          </w:p>
          <w:p w14:paraId="54FCCEB2" w14:textId="77777777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Biurko otoczone wysokimi panelami wystającymi ponad blat biurka. Front panelu ozdobiony lamelami </w:t>
            </w:r>
          </w:p>
          <w:p w14:paraId="019254CA" w14:textId="77777777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Wymiary</w:t>
            </w:r>
          </w:p>
          <w:p w14:paraId="65CB7FDB" w14:textId="77777777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Wysokość całkowita: </w:t>
            </w: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850 mm</w:t>
            </w:r>
          </w:p>
          <w:p w14:paraId="4AF4D06C" w14:textId="6CBF8C01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Szerokość całkowita: </w:t>
            </w: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1500 mm</w:t>
            </w:r>
          </w:p>
          <w:p w14:paraId="2CEC98B3" w14:textId="77777777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Głębokość całkowita: </w:t>
            </w: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700 mm</w:t>
            </w:r>
          </w:p>
          <w:p w14:paraId="0BAAE039" w14:textId="77777777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Grubość blatu: </w:t>
            </w: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38 mm</w:t>
            </w:r>
          </w:p>
          <w:p w14:paraId="3568B257" w14:textId="77777777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Podstawa: </w:t>
            </w: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Panelowa</w:t>
            </w:r>
          </w:p>
          <w:p w14:paraId="0C8E7FF6" w14:textId="6D150012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Stopki: </w:t>
            </w: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Poziomujące (+10 mm)</w:t>
            </w:r>
          </w:p>
          <w:p w14:paraId="6EAE9EF7" w14:textId="4BCA9993" w:rsidR="002B6CD4" w:rsidRPr="00262AA4" w:rsidRDefault="0048507F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Kolorystyka: z wzornika producenta. Kolorystyka do wyboru przez Zamawiającego, na etapie podpisywania umowy.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154DAF" w14:textId="613FD5B6" w:rsidR="002B6CD4" w:rsidRPr="00262AA4" w:rsidRDefault="002B6CD4" w:rsidP="00262AA4">
            <w:pPr>
              <w:spacing w:after="0" w:line="240" w:lineRule="auto"/>
              <w:jc w:val="center"/>
              <w:rPr>
                <w:rFonts w:ascii="Arial" w:hAnsi="Arial" w:cs="Arial"/>
                <w:noProof/>
                <w:sz w:val="20"/>
                <w:szCs w:val="20"/>
              </w:rPr>
            </w:pPr>
            <w:r w:rsidRPr="00262AA4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68F67FAE" wp14:editId="538D3656">
                  <wp:extent cx="2476715" cy="1417443"/>
                  <wp:effectExtent l="0" t="0" r="0" b="0"/>
                  <wp:docPr id="643181120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318112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6715" cy="14174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521868" w14:textId="10965E36" w:rsidR="002B6CD4" w:rsidRPr="00262AA4" w:rsidRDefault="002B6CD4" w:rsidP="00262AA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  <w:r w:rsidR="0052613C"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szt.</w:t>
            </w:r>
          </w:p>
        </w:tc>
      </w:tr>
      <w:tr w:rsidR="00C95B50" w:rsidRPr="00262AA4" w14:paraId="7DE413E9" w14:textId="77777777" w:rsidTr="00262AA4">
        <w:trPr>
          <w:trHeight w:val="85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127E25" w14:textId="641FFF01" w:rsidR="002B6CD4" w:rsidRPr="00262AA4" w:rsidRDefault="002B6CD4" w:rsidP="00262AA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6</w:t>
            </w:r>
          </w:p>
        </w:tc>
        <w:tc>
          <w:tcPr>
            <w:tcW w:w="69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86BF3A" w14:textId="77777777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  <w:t>Biurko prezydialne</w:t>
            </w:r>
          </w:p>
          <w:p w14:paraId="5E62E331" w14:textId="77777777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Blat biurka wykonany z płyty obustronnie </w:t>
            </w:r>
            <w:proofErr w:type="spellStart"/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melaminowanej</w:t>
            </w:r>
            <w:proofErr w:type="spellEnd"/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(MFC) o klasie higieniczności E1, grubości 38 mm, oklejonej obrzeżem ABS grubości 2,0 mm.</w:t>
            </w:r>
          </w:p>
          <w:p w14:paraId="12B2C7D0" w14:textId="77777777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Biurko złożone z 2 blatów po 150cm każdy, na środku noga wspierająca cofnięta od strony użytkownika o około 20cm.</w:t>
            </w:r>
          </w:p>
          <w:p w14:paraId="6FA83773" w14:textId="77777777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Biurko otoczone wysokimi panelami wystającymi ponad blat biurka. Front panelu ozdobiony lamelami </w:t>
            </w:r>
          </w:p>
          <w:p w14:paraId="23641C28" w14:textId="77777777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Wymiary</w:t>
            </w:r>
          </w:p>
          <w:p w14:paraId="5298FB3A" w14:textId="77777777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Wysokość całkowita: </w:t>
            </w: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850 mm</w:t>
            </w:r>
          </w:p>
          <w:p w14:paraId="51EAD1F6" w14:textId="77777777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Szerokość całkowita: </w:t>
            </w: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3000 mm</w:t>
            </w:r>
          </w:p>
          <w:p w14:paraId="3885A7CE" w14:textId="77777777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Głębokość całkowita: </w:t>
            </w: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700 mm</w:t>
            </w:r>
          </w:p>
          <w:p w14:paraId="7A8350B7" w14:textId="77777777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Grubość blatu: </w:t>
            </w: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38 mm</w:t>
            </w:r>
          </w:p>
          <w:p w14:paraId="1ABC763E" w14:textId="77777777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Podstawa: </w:t>
            </w: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Panelowa</w:t>
            </w:r>
          </w:p>
          <w:p w14:paraId="4B10E271" w14:textId="4C5B25BA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Stopki: </w:t>
            </w: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Poziomujące (+10 mm)</w:t>
            </w:r>
          </w:p>
          <w:p w14:paraId="007E27C3" w14:textId="79CBD40D" w:rsidR="002B6CD4" w:rsidRPr="00262AA4" w:rsidRDefault="0048507F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Kolorystyka: z wzornika producenta. Kolorystyka do wyboru przez Zamawiającego, na etapie podpisywania umowy.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C820E9" w14:textId="61CBF28C" w:rsidR="002B6CD4" w:rsidRPr="00262AA4" w:rsidRDefault="002B6CD4" w:rsidP="00262AA4">
            <w:pPr>
              <w:spacing w:after="0" w:line="240" w:lineRule="auto"/>
              <w:jc w:val="center"/>
              <w:rPr>
                <w:rFonts w:ascii="Arial" w:hAnsi="Arial" w:cs="Arial"/>
                <w:noProof/>
                <w:sz w:val="20"/>
                <w:szCs w:val="20"/>
              </w:rPr>
            </w:pPr>
            <w:r w:rsidRPr="00262AA4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6824DB78" wp14:editId="69047909">
                  <wp:extent cx="3154680" cy="2044483"/>
                  <wp:effectExtent l="0" t="0" r="7620" b="0"/>
                  <wp:docPr id="67953439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53439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6681" cy="20522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A33F8B" w14:textId="49E2024C" w:rsidR="002B6CD4" w:rsidRPr="00262AA4" w:rsidRDefault="00612413" w:rsidP="00262AA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  <w:r w:rsidR="0052613C"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szt.</w:t>
            </w:r>
          </w:p>
        </w:tc>
      </w:tr>
      <w:tr w:rsidR="00C95B50" w:rsidRPr="00262AA4" w14:paraId="6151C945" w14:textId="77777777" w:rsidTr="00263F4A">
        <w:trPr>
          <w:trHeight w:val="60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DDF85C" w14:textId="19A35873" w:rsidR="002B6CD4" w:rsidRPr="00262AA4" w:rsidRDefault="002B6CD4" w:rsidP="00262AA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7</w:t>
            </w:r>
          </w:p>
        </w:tc>
        <w:tc>
          <w:tcPr>
            <w:tcW w:w="69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0787B7" w14:textId="77777777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  <w:t>Taboret do pianina</w:t>
            </w:r>
          </w:p>
          <w:p w14:paraId="6CA6F4E9" w14:textId="77777777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Ława fortepianowa o wyglądzie jasnego dębu</w:t>
            </w:r>
          </w:p>
          <w:p w14:paraId="5C0E766B" w14:textId="77777777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Kolor: jasny dąb (jasny dąb)</w:t>
            </w:r>
          </w:p>
          <w:p w14:paraId="31E1D6BD" w14:textId="77777777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Pokrowiec welurowy czarny</w:t>
            </w:r>
          </w:p>
          <w:p w14:paraId="3FF7F1C4" w14:textId="77777777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Przykręcane nogi</w:t>
            </w:r>
          </w:p>
          <w:p w14:paraId="2602D5A1" w14:textId="77777777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wysokiej jakości mechanizm</w:t>
            </w:r>
          </w:p>
          <w:p w14:paraId="55CA4AC4" w14:textId="77777777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regulowana wysokość: 48 - 56 cm</w:t>
            </w:r>
          </w:p>
          <w:p w14:paraId="4CA333C5" w14:textId="77777777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Powierzchnia siedziska: 53 cm X 31 cm</w:t>
            </w:r>
          </w:p>
          <w:p w14:paraId="2C05DBFE" w14:textId="77777777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77D5676D" w14:textId="77777777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Ława fortepianowa Fame z czarnym welurowym obiciem</w:t>
            </w:r>
          </w:p>
          <w:p w14:paraId="50EDBDBA" w14:textId="5727C545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Ława z regulacją wysokości jest idealnym wyborem dla pianistów, którzy cenią sobie wygodę, trwałość i design. Obszernie wyściełane siedzisko, pokryte wysokiej jakości, wytrzymałym czarnym welurem, zapewnia przyjemne i wygodne siedzenie nawet podczas długich sesji grania.</w:t>
            </w:r>
          </w:p>
          <w:p w14:paraId="038DCEF9" w14:textId="1504F324" w:rsidR="002B6CD4" w:rsidRPr="00262AA4" w:rsidRDefault="002B6CD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Dzięki precyzyjnemu mechanizmowi regulacji wysokości, wysokość siedziska można łatwo ustawić w zakresie od 48 do 56 cm, umożliwiając muzykom o różnym wzroście znalezienie idealnej pozycji do gry. Przy </w:t>
            </w: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szerokości siedziska 53 cm i głębokości 31 cm, PB-10C oferuje dużo miejsca i długotrwały komfort.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49D762" w14:textId="7B0F78D5" w:rsidR="002B6CD4" w:rsidRPr="00262AA4" w:rsidRDefault="002B6CD4" w:rsidP="00262AA4">
            <w:pPr>
              <w:spacing w:after="0" w:line="240" w:lineRule="auto"/>
              <w:jc w:val="center"/>
              <w:rPr>
                <w:rFonts w:ascii="Arial" w:hAnsi="Arial" w:cs="Arial"/>
                <w:noProof/>
                <w:sz w:val="20"/>
                <w:szCs w:val="20"/>
              </w:rPr>
            </w:pPr>
            <w:r w:rsidRPr="00262AA4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lastRenderedPageBreak/>
              <w:drawing>
                <wp:inline distT="0" distB="0" distL="0" distR="0" wp14:anchorId="1B9B85D5" wp14:editId="1F0F73E3">
                  <wp:extent cx="1600200" cy="1488779"/>
                  <wp:effectExtent l="0" t="0" r="0" b="0"/>
                  <wp:docPr id="778694054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8694054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0908" cy="14987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D8BBE5" w14:textId="088F8856" w:rsidR="002B6CD4" w:rsidRPr="00262AA4" w:rsidRDefault="002B6CD4" w:rsidP="00262AA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  <w:r w:rsidR="0052613C"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szt.</w:t>
            </w:r>
          </w:p>
        </w:tc>
      </w:tr>
      <w:tr w:rsidR="00C95B50" w:rsidRPr="00262AA4" w14:paraId="7B5198FA" w14:textId="77777777" w:rsidTr="00262AA4">
        <w:trPr>
          <w:trHeight w:val="448"/>
        </w:trPr>
        <w:tc>
          <w:tcPr>
            <w:tcW w:w="7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3A75BD" w14:textId="4DB7FAA7" w:rsidR="00C95B50" w:rsidRPr="00262AA4" w:rsidRDefault="00C95B50" w:rsidP="00262AA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6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C3BA64" w14:textId="50E1114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B</w:t>
            </w:r>
            <w:r w:rsidR="00263F4A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iuro Obsługi Studenta</w:t>
            </w:r>
            <w:r w:rsidRPr="00262AA4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– pokój nr 103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D242EE" w14:textId="5D597CF9" w:rsidR="00C95B50" w:rsidRPr="00262AA4" w:rsidRDefault="00C95B50" w:rsidP="00262AA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5E6B93" w14:textId="27936A15" w:rsidR="00C95B50" w:rsidRPr="00262AA4" w:rsidRDefault="00C95B50" w:rsidP="00262AA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C95B50" w:rsidRPr="00262AA4" w14:paraId="0BE0E62B" w14:textId="77777777" w:rsidTr="00262AA4">
        <w:trPr>
          <w:trHeight w:val="286"/>
        </w:trPr>
        <w:tc>
          <w:tcPr>
            <w:tcW w:w="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669FF8" w14:textId="3C09D7CD" w:rsidR="00C95B50" w:rsidRPr="00262AA4" w:rsidRDefault="00262AA4" w:rsidP="00262A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8</w:t>
            </w:r>
          </w:p>
        </w:tc>
        <w:tc>
          <w:tcPr>
            <w:tcW w:w="6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139BEC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szafa 160cm 4OH</w:t>
            </w:r>
          </w:p>
          <w:p w14:paraId="3B519ABB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Szafa z drzwiami przesuwnymi płytowymi o wymiarach: szerokość 1600 mm, głębokość 445 mm, wysokość 1545 mm.</w:t>
            </w:r>
          </w:p>
          <w:p w14:paraId="44A9C449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Budowa:</w:t>
            </w:r>
          </w:p>
          <w:p w14:paraId="3FDC01E1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Szafa powinna być wykonana z płyty wiórowej obustronnie </w:t>
            </w:r>
            <w:proofErr w:type="spellStart"/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melaminowanej</w:t>
            </w:r>
            <w:proofErr w:type="spellEnd"/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(MFC) o klasie higieniczności E1, obrzeże ABS 2,0mm dobrane pod kolor płyty.</w:t>
            </w:r>
          </w:p>
          <w:p w14:paraId="7640FB03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Korpus, front, ściana działowa i półki powinny być wykonane z płyty grubości 18 mm. </w:t>
            </w:r>
          </w:p>
          <w:p w14:paraId="35EA9FF8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>Wieniec górny wykonany z płyty grubości min. 25 mm. Plecy (ściana tylna) wykonane z płyty HDF 2,5mm.</w:t>
            </w:r>
          </w:p>
          <w:p w14:paraId="0507CCEE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Plecy powinny być wpuszczane w </w:t>
            </w:r>
            <w:proofErr w:type="spellStart"/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nafrezowane</w:t>
            </w:r>
            <w:proofErr w:type="spellEnd"/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rowki na bokach i wieńcu. Top i korpus mają być ze sobą skręcone (nie klejone), umożliwiające wymianę każdego z elementów szafy.</w:t>
            </w:r>
          </w:p>
          <w:p w14:paraId="174D8627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>Szafa posiada przegrodę wykonaną z płyty wiórowej (MFC) o grubości 18mm, która tworzy pionowy podział na dwie przestrzenie.</w:t>
            </w:r>
          </w:p>
          <w:p w14:paraId="142048C8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>Każda z przestrzeni posiada trzy półki z możliwością ułożenia czterech rzędów segregatorów</w:t>
            </w:r>
          </w:p>
          <w:p w14:paraId="3594E67E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Półki z możliwością regulacji ułożenia w zakresie co najmniej +/- 32mm, wyposażone w system zapobiegający ich wypadnięciu lub wyszarpnięciu. </w:t>
            </w:r>
          </w:p>
          <w:p w14:paraId="2C5B2E57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>Głębokość półek 350 mm, półki oklejone z każdej strony. Szafa powinna posiadać po trzy półki w każdej z przestrzeni.</w:t>
            </w:r>
          </w:p>
          <w:p w14:paraId="410D8CC8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>Wymagana możliwość ustawienia czterech rzędów segregatorów w każdej przestrzeni.</w:t>
            </w:r>
          </w:p>
          <w:p w14:paraId="3FDEB1F1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Szafa posiada drzwi z płyty wiórowej o grubości 18mm z jednopunktowym zamkiem wpuszczanym i dwoma kluczami łamanym. </w:t>
            </w:r>
          </w:p>
          <w:p w14:paraId="5D5D49DC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>Każde drzwi powinny być okute rolkami oraz uchwytami z tworzywa sztucznego, które umożliwiają przesuwanie się ich po prowadnicach.</w:t>
            </w:r>
          </w:p>
          <w:p w14:paraId="5EE7588F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Prowadnice drzwi wykonane z tworzywa sztucznego, wpuszczane w </w:t>
            </w:r>
            <w:proofErr w:type="spellStart"/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nafrezowany</w:t>
            </w:r>
            <w:proofErr w:type="spellEnd"/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rowek w wieńcu dolnym i górnym.</w:t>
            </w:r>
          </w:p>
          <w:p w14:paraId="6C3D4568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>Szafa posiada dwoje drzwi.</w:t>
            </w:r>
          </w:p>
          <w:p w14:paraId="059C905C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Drzwi wyposażone w metalowy uchwyt, zabezpieczony galwanicznie lub malowany proszkowo, minimalna długość uchwytu ok.120 mm. Uchwyt mocowany pionowo na 2 śrubach. </w:t>
            </w:r>
          </w:p>
          <w:p w14:paraId="625ACA59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Korpus szafy posadowiony na cokole wykonanym z płyty wiórowej o grubości 18 mm, o wysokości 55 mm. </w:t>
            </w:r>
          </w:p>
          <w:p w14:paraId="5011A99F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>Szafa wyposażona w metalowe stopki z możliwością regulacji poziomu od wewnątrz w zakresie ok. +15mm.</w:t>
            </w:r>
          </w:p>
          <w:p w14:paraId="50A52B2D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>Kolorystyka: płyta meblowa do wyboru min. 12 kolorów z wzornika producenta. Kolorystyka do wyboru przez Zamawiającego, przed podpisaniem umowy.</w:t>
            </w:r>
          </w:p>
          <w:p w14:paraId="6B764532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Wymagane dodatkowe funkcje użytkowe: </w:t>
            </w:r>
          </w:p>
          <w:p w14:paraId="334985ED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System klucza matki.</w:t>
            </w:r>
          </w:p>
          <w:p w14:paraId="26A3AB31" w14:textId="0E5F5C93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</w:r>
            <w:r w:rsidRPr="00263F4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Wymagane dokumenty</w:t>
            </w:r>
            <w:r w:rsidR="00263F4A" w:rsidRPr="00263F4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,</w:t>
            </w:r>
            <w:r w:rsidR="00263F4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="00263F4A" w:rsidRPr="00263F4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które należy złożyć wraz z ofertą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:</w:t>
            </w:r>
          </w:p>
          <w:p w14:paraId="6FEB4553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Certyfikat Bezpieczeństwa zgodny z: PN-EN 16121</w:t>
            </w:r>
          </w:p>
          <w:p w14:paraId="2FCF68C8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Atest higieniczny na cały mebel lub daną linię meblową (nie dopuszcza się na atestów na same składowe mebla)</w:t>
            </w:r>
          </w:p>
          <w:p w14:paraId="42F37C39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MATERIAL &amp; RECYCLING PRODUCT PASSPORT,  </w:t>
            </w:r>
            <w:proofErr w:type="spellStart"/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  <w:t>Zgodny</w:t>
            </w:r>
            <w:proofErr w:type="spellEnd"/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z </w:t>
            </w:r>
            <w:proofErr w:type="spellStart"/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  <w:t>normą</w:t>
            </w:r>
            <w:proofErr w:type="spellEnd"/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EN ISO 14021, </w:t>
            </w:r>
            <w:proofErr w:type="spellStart"/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  <w:t>Typ</w:t>
            </w:r>
            <w:proofErr w:type="spellEnd"/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II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F1800F" w14:textId="77777777" w:rsidR="00C95B50" w:rsidRPr="00262AA4" w:rsidRDefault="00C95B50" w:rsidP="00262A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lastRenderedPageBreak/>
              <w:drawing>
                <wp:inline distT="0" distB="0" distL="0" distR="0" wp14:anchorId="0811580C" wp14:editId="2797A39D">
                  <wp:extent cx="2098312" cy="2118360"/>
                  <wp:effectExtent l="0" t="0" r="0" b="0"/>
                  <wp:docPr id="934095296" name="Obraz 1" descr="Obraz zawierający w pomieszczeniu, design&#10;&#10;Zawartość wygenerowana przez AI może być niepoprawna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4095296" name="Obraz 1" descr="Obraz zawierający w pomieszczeniu, design&#10;&#10;Zawartość wygenerowana przez AI może być niepoprawna.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3597" cy="2123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CA81C2" w14:textId="77777777" w:rsidR="00C95B50" w:rsidRPr="00262AA4" w:rsidRDefault="00C95B50" w:rsidP="00262AA4">
            <w:pPr>
              <w:spacing w:after="0" w:line="240" w:lineRule="auto"/>
              <w:ind w:left="-873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 szt.</w:t>
            </w:r>
          </w:p>
        </w:tc>
      </w:tr>
      <w:tr w:rsidR="00C95B50" w:rsidRPr="00262AA4" w14:paraId="162885A7" w14:textId="77777777" w:rsidTr="00262AA4">
        <w:trPr>
          <w:trHeight w:val="286"/>
        </w:trPr>
        <w:tc>
          <w:tcPr>
            <w:tcW w:w="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EAA84E" w14:textId="4030BD75" w:rsidR="00C95B50" w:rsidRPr="00262AA4" w:rsidRDefault="00262AA4" w:rsidP="00262A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9</w:t>
            </w:r>
          </w:p>
        </w:tc>
        <w:tc>
          <w:tcPr>
            <w:tcW w:w="6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47AA61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nadstawka 160cm 2OH</w:t>
            </w:r>
          </w:p>
          <w:p w14:paraId="5E60103F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Nadstawka z drzwiami przesuwnymi płytowymi o wymiarach: szerokość 1600 mm, głębokość 445 mm, wysokość 740 mm.</w:t>
            </w:r>
          </w:p>
          <w:p w14:paraId="265C25E4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Budowa:</w:t>
            </w:r>
          </w:p>
          <w:p w14:paraId="38266FF9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Nadstawka powinna być wykonana z płyty wiórowej obustronnie </w:t>
            </w:r>
            <w:proofErr w:type="spellStart"/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melaminowanej</w:t>
            </w:r>
            <w:proofErr w:type="spellEnd"/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(MFC) o klasie higieniczności E1, obrzeże ABS 2,0mm dobrane pod kolor płyty.</w:t>
            </w:r>
          </w:p>
          <w:p w14:paraId="35A27C9F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Korpus, front, ściana działowa i półki powinny być wykonane z płyty grubości 18 mm. </w:t>
            </w:r>
          </w:p>
          <w:p w14:paraId="3593BF72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>Wieniec górny wykonany z płyty grubości min. 25 mm. Plecy (ściana tylna) wykonane z płyty HDF 2,5mm.</w:t>
            </w:r>
          </w:p>
          <w:p w14:paraId="00245089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Plecy powinny być wpuszczane w </w:t>
            </w:r>
            <w:proofErr w:type="spellStart"/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nafrezowane</w:t>
            </w:r>
            <w:proofErr w:type="spellEnd"/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rowki na bokach i wieńcu. Top i korpus mają być ze sobą skręcone (nie klejone), umożliwiające wymianę każdego z elementów szafy.</w:t>
            </w:r>
          </w:p>
          <w:p w14:paraId="0C323C43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>Nadstawka posiada przegrodę wykonaną z płyty wiórowej (MFC) o grubości 18mm, która tworzy pionowy podział na dwie przestrzenie.</w:t>
            </w:r>
          </w:p>
          <w:p w14:paraId="7E3E9B6C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>Każda z przestrzeni posiada jedną półkę z możliwością ułożenia dwóch rzędów segregatorów</w:t>
            </w:r>
          </w:p>
          <w:p w14:paraId="42DD7895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Półki z możliwością regulacji ułożenia w zakresie co najmniej +/- 32mm, wyposażone w system zapobiegający ich wypadnięciu lub wyszarpnięciu. </w:t>
            </w:r>
          </w:p>
          <w:p w14:paraId="4567CE82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>Głębokość półek 350 mm, półki oklejone z każdej strony. Nadstawka powinna posiadać po jednej półce w każdej z przestrzeni.</w:t>
            </w:r>
          </w:p>
          <w:p w14:paraId="3A6A3E06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>Wymagana możliwość ustawienia dwóch rzędów segregatorów w każdej przestrzeni.</w:t>
            </w:r>
          </w:p>
          <w:p w14:paraId="18DA3C22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Nadstawka posiada drzwi z płyty wiórowej o grubości 18mm z jednopunktowym zamkiem wpuszczanym i dwoma kluczami łamanym. </w:t>
            </w:r>
          </w:p>
          <w:p w14:paraId="07419090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>Każde drzwi powinny być okute rolkami oraz uchwytami z tworzywa sztucznego, które umożliwiają przesuwanie się ich po prowadnicach.</w:t>
            </w:r>
          </w:p>
          <w:p w14:paraId="79539E3B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Prowadnice drzwi wykonane z tworzywa sztucznego, wpuszczane w </w:t>
            </w:r>
            <w:proofErr w:type="spellStart"/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nafrezowany</w:t>
            </w:r>
            <w:proofErr w:type="spellEnd"/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rowek w wieńcu dolnym i górnym.</w:t>
            </w:r>
          </w:p>
          <w:p w14:paraId="17EA26EF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>Nadstawka posiada dwoje drzwi.</w:t>
            </w:r>
          </w:p>
          <w:p w14:paraId="0CE46F13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Drzwi wyposażone w metalowy uchwyt, zabezpieczony galwanicznie lub malowany proszkowo, minimalna długość uchwytu ok.120 mm. Uchwyt mocowany pionowo na 2 śrubach. </w:t>
            </w:r>
          </w:p>
          <w:p w14:paraId="3285F3FC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>Kolorystyka: płyta meblowa do wyboru min. 12 kolorów z wzornika producenta. Kolorystyka do wyboru przez Zamawiającego, przed podpisaniem umowy.</w:t>
            </w:r>
          </w:p>
          <w:p w14:paraId="57EDDA58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Wymagane dodatkowe funkcje użytkowe: </w:t>
            </w:r>
          </w:p>
          <w:p w14:paraId="5ADE4CF7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System klucza matki.</w:t>
            </w:r>
          </w:p>
          <w:p w14:paraId="1D3B8842" w14:textId="5E0D4210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</w:r>
            <w:r w:rsidRPr="00263F4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Wymagane dokumenty</w:t>
            </w:r>
            <w:r w:rsidR="00263F4A" w:rsidRPr="00263F4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,</w:t>
            </w:r>
            <w:r w:rsidR="00263F4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="00263F4A" w:rsidRPr="00263F4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które należy złożyć wraz z ofertą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:</w:t>
            </w:r>
          </w:p>
          <w:p w14:paraId="0FE70E5E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Certyfikat Bezpieczeństwa zgodny z:  PN-EN 16121</w:t>
            </w:r>
          </w:p>
          <w:p w14:paraId="2E1EDD14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Atest higieniczny na cały mebel lub daną linię meblową (nie dopuszcza się na atestów na same składowe mebla)</w:t>
            </w:r>
          </w:p>
          <w:p w14:paraId="71141331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MATERIAL &amp; RECYCLING PRODUCT PASSPORT,  </w:t>
            </w:r>
            <w:proofErr w:type="spellStart"/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  <w:t>Zgodny</w:t>
            </w:r>
            <w:proofErr w:type="spellEnd"/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z </w:t>
            </w:r>
            <w:proofErr w:type="spellStart"/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  <w:t>normą</w:t>
            </w:r>
            <w:proofErr w:type="spellEnd"/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EN ISO 14021, </w:t>
            </w:r>
            <w:proofErr w:type="spellStart"/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  <w:t>Typ</w:t>
            </w:r>
            <w:proofErr w:type="spellEnd"/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II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313138" w14:textId="77777777" w:rsidR="00C95B50" w:rsidRPr="00262AA4" w:rsidRDefault="00C95B50" w:rsidP="00262A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lastRenderedPageBreak/>
              <w:drawing>
                <wp:inline distT="0" distB="0" distL="0" distR="0" wp14:anchorId="5F65DAFE" wp14:editId="618F380F">
                  <wp:extent cx="1647825" cy="2559259"/>
                  <wp:effectExtent l="0" t="0" r="0" b="0"/>
                  <wp:docPr id="918201692" name="Obraz 1" descr="Obraz zawierający urządzenia kuchenne, Urządzenie domowe, lodówka, urządzenie&#10;&#10;Zawartość wygenerowana przez AI może być niepoprawna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8201692" name="Obraz 1" descr="Obraz zawierający urządzenia kuchenne, Urządzenie domowe, lodówka, urządzenie&#10;&#10;Zawartość wygenerowana przez AI może być niepoprawna.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9084" cy="25612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39F2E8" w14:textId="77777777" w:rsidR="00C95B50" w:rsidRPr="00262AA4" w:rsidRDefault="00C95B50" w:rsidP="00262A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 szt.</w:t>
            </w:r>
          </w:p>
        </w:tc>
      </w:tr>
      <w:tr w:rsidR="00C95B50" w:rsidRPr="00262AA4" w14:paraId="056EBB57" w14:textId="77777777" w:rsidTr="00262AA4">
        <w:trPr>
          <w:trHeight w:val="286"/>
        </w:trPr>
        <w:tc>
          <w:tcPr>
            <w:tcW w:w="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9C0334" w14:textId="207BC7C0" w:rsidR="00C95B50" w:rsidRPr="00262AA4" w:rsidRDefault="00262AA4" w:rsidP="00262A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10</w:t>
            </w:r>
          </w:p>
        </w:tc>
        <w:tc>
          <w:tcPr>
            <w:tcW w:w="6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33A9D3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szafa 120cm 4OH</w:t>
            </w:r>
          </w:p>
          <w:p w14:paraId="2806C584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Szafa z drzwiami przesuwnymi płytowymi o wymiarach: szerokość 1200 mm, głębokość 445 mm, wysokość 1545 mm.</w:t>
            </w:r>
          </w:p>
          <w:p w14:paraId="26D425D5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Budowa:</w:t>
            </w:r>
          </w:p>
          <w:p w14:paraId="33BC1DCB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Szafa powinna być wykonana z płyty wiórowej obustronnie </w:t>
            </w:r>
            <w:proofErr w:type="spellStart"/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melaminowanej</w:t>
            </w:r>
            <w:proofErr w:type="spellEnd"/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(MFC) o klasie higieniczności E1, obrzeże ABS 2,0mm dobrane pod kolor płyty.</w:t>
            </w:r>
          </w:p>
          <w:p w14:paraId="52CFBE2D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Korpus, front, ściana działowa i półki powinny być wykonane z płyty grubości 18 mm. </w:t>
            </w:r>
          </w:p>
          <w:p w14:paraId="06BF9E7D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>Wieniec górny wykonany z płyty grubości min. 25 mm. Plecy (ściana tylna) wykonane z płyty HDF 2,5mm.</w:t>
            </w:r>
          </w:p>
          <w:p w14:paraId="002FE899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Plecy powinny być wpuszczane w </w:t>
            </w:r>
            <w:proofErr w:type="spellStart"/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nafrezowane</w:t>
            </w:r>
            <w:proofErr w:type="spellEnd"/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rowki na bokach i wieńcu. Top i korpus mają być ze sobą skręcone (nie klejone), umożliwiające wymianę każdego z elementów szafy.</w:t>
            </w:r>
          </w:p>
          <w:p w14:paraId="48FAD820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>Szafa posiada przegrodę wykonaną z płyty wiórowej (MFC) o grubości 18mm, która tworzy pionowy podział na dwie przestrzenie.</w:t>
            </w:r>
          </w:p>
          <w:p w14:paraId="5A421359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>Każda z przestrzeni posiada trzy półki z możliwością ułożenia czterech rzędów segregatorów</w:t>
            </w:r>
          </w:p>
          <w:p w14:paraId="33ED2FC0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Półki z możliwością regulacji ułożenia w zakresie co najmniej +/- 32mm, wyposażone w system zapobiegający ich wypadnięciu lub wyszarpnięciu. </w:t>
            </w:r>
          </w:p>
          <w:p w14:paraId="2D4D9A3D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>Głębokość półek 350 mm, półki oklejone z każdej strony. Szafa powinna posiadać po trzy półki w każdej z przestrzeni.</w:t>
            </w:r>
          </w:p>
          <w:p w14:paraId="1522E690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>Wymagana możliwość ustawienia czterech rzędów segregatorów w każdej przestrzeni.</w:t>
            </w:r>
          </w:p>
          <w:p w14:paraId="76F3D1F7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Szafa posiada drzwi z płyty wiórowej o grubości 18mm z jednopunktowym zamkiem wpuszczanym i dwoma kluczami łamanym. </w:t>
            </w:r>
          </w:p>
          <w:p w14:paraId="02CADEA8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>Każde drzwi powinny być okute rolkami oraz uchwytami z tworzywa sztucznego, które umożliwiają przesuwanie się ich po prowadnicach.</w:t>
            </w:r>
          </w:p>
          <w:p w14:paraId="3BCC7221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Prowadnice drzwi wykonane z tworzywa sztucznego, wpuszczane w </w:t>
            </w:r>
            <w:proofErr w:type="spellStart"/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nafrezowany</w:t>
            </w:r>
            <w:proofErr w:type="spellEnd"/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rowek w wieńcu dolnym i górnym.</w:t>
            </w:r>
          </w:p>
          <w:p w14:paraId="2D431E14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>Szafa posiada dwoje drzwi.</w:t>
            </w:r>
          </w:p>
          <w:p w14:paraId="02E5B7B1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Drzwi wyposażone w metalowy uchwyt, zabezpieczony galwanicznie lub malowany proszkowo, minimalna długość uchwytu ok.120 mm. Uchwyt mocowany pionowo na 2 śrubach. </w:t>
            </w:r>
          </w:p>
          <w:p w14:paraId="41C4AD49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Korpus szafy posadowiony na cokole wykonanym z płyty wiórowej o grubości 18 mm, o wysokości 55 mm. </w:t>
            </w:r>
          </w:p>
          <w:p w14:paraId="313894E7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>Szafa wyposażona w metalowe stopki z możliwością regulacji poziomu od wewnątrz w zakresie ok. +15mm.</w:t>
            </w:r>
          </w:p>
          <w:p w14:paraId="62B5220E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>Kolorystyka: płyta meblowa do wyboru min. 12 kolorów z wzornika producenta. Kolorystyka do wyboru przez Zamawiającego, przed podpisaniem umowy.</w:t>
            </w:r>
          </w:p>
          <w:p w14:paraId="59E85F82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Wymagane dodatkowe funkcje użytkowe: </w:t>
            </w:r>
          </w:p>
          <w:p w14:paraId="42A4D1B2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System klucza matki.</w:t>
            </w:r>
          </w:p>
          <w:p w14:paraId="480D80D7" w14:textId="2D5037EF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</w:r>
            <w:r w:rsidRPr="00263F4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Wymagane dokumenty</w:t>
            </w:r>
            <w:r w:rsidR="00263F4A" w:rsidRPr="00263F4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,</w:t>
            </w:r>
            <w:r w:rsidR="00263F4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="00263F4A" w:rsidRPr="00263F4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które należy złożyć wraz z ofertą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:</w:t>
            </w:r>
          </w:p>
          <w:p w14:paraId="49149684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Certyfikat Bezpieczeństwa zgodny z: PN-EN 16121</w:t>
            </w:r>
          </w:p>
          <w:p w14:paraId="35DF1AB3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Atest higieniczny na cały mebel lub daną linię meblową (nie dopuszcza się na atestów na same składowe mebla)</w:t>
            </w:r>
          </w:p>
          <w:p w14:paraId="4B100936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MATERIAL &amp; RECYCLING PRODUCT PASSPORT,  </w:t>
            </w:r>
            <w:proofErr w:type="spellStart"/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  <w:t>Zgodny</w:t>
            </w:r>
            <w:proofErr w:type="spellEnd"/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z </w:t>
            </w:r>
            <w:proofErr w:type="spellStart"/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  <w:t>normą</w:t>
            </w:r>
            <w:proofErr w:type="spellEnd"/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EN ISO 14021, </w:t>
            </w:r>
            <w:proofErr w:type="spellStart"/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  <w:t>Typ</w:t>
            </w:r>
            <w:proofErr w:type="spellEnd"/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II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3E41B2" w14:textId="77777777" w:rsidR="00C95B50" w:rsidRPr="00262AA4" w:rsidRDefault="00C95B50" w:rsidP="00262A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lastRenderedPageBreak/>
              <w:drawing>
                <wp:inline distT="0" distB="0" distL="0" distR="0" wp14:anchorId="4E6685F8" wp14:editId="4E2E51DC">
                  <wp:extent cx="2991267" cy="3019846"/>
                  <wp:effectExtent l="0" t="0" r="0" b="9525"/>
                  <wp:docPr id="1645835248" name="Obraz 1" descr="Obraz zawierający w pomieszczeniu, design&#10;&#10;Zawartość wygenerowana przez AI może być niepoprawna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4095296" name="Obraz 1" descr="Obraz zawierający w pomieszczeniu, design&#10;&#10;Zawartość wygenerowana przez AI może być niepoprawna.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1267" cy="30198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6B24C8" w14:textId="77777777" w:rsidR="00C95B50" w:rsidRPr="00262AA4" w:rsidRDefault="00C95B50" w:rsidP="00262A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 szt.</w:t>
            </w:r>
          </w:p>
        </w:tc>
      </w:tr>
      <w:tr w:rsidR="00C95B50" w:rsidRPr="00262AA4" w14:paraId="2287E2A6" w14:textId="77777777" w:rsidTr="00262AA4">
        <w:trPr>
          <w:trHeight w:val="286"/>
        </w:trPr>
        <w:tc>
          <w:tcPr>
            <w:tcW w:w="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15B24E" w14:textId="3D1A6278" w:rsidR="00C95B50" w:rsidRPr="00262AA4" w:rsidRDefault="00262AA4" w:rsidP="00262A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11</w:t>
            </w:r>
          </w:p>
        </w:tc>
        <w:tc>
          <w:tcPr>
            <w:tcW w:w="6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660891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nadstawka 120cm 2OH</w:t>
            </w:r>
          </w:p>
          <w:p w14:paraId="3C1700D7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Nadstawka z drzwiami przesuwnymi płytowymi o wymiarach: szerokość 1200 mm, głębokość 445 mm, wysokość 740 mm.</w:t>
            </w:r>
          </w:p>
          <w:p w14:paraId="59881278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Budowa:</w:t>
            </w:r>
          </w:p>
          <w:p w14:paraId="543961AE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Nadstawka powinna być wykonana z płyty wiórowej obustronnie </w:t>
            </w:r>
            <w:proofErr w:type="spellStart"/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melaminowanej</w:t>
            </w:r>
            <w:proofErr w:type="spellEnd"/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(MFC) o klasie higieniczności E1, obrzeże ABS 2,0mm dobrane pod kolor płyty.</w:t>
            </w:r>
          </w:p>
          <w:p w14:paraId="3865331E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Korpus, front, ściana działowa i półki powinny być wykonane z płyty grubości 18 mm. </w:t>
            </w:r>
          </w:p>
          <w:p w14:paraId="1D66D6C0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>Wieniec górny wykonany z płyty grubości min. 25 mm. Plecy (ściana tylna) wykonane z płyty HDF 2,5mm.</w:t>
            </w:r>
          </w:p>
          <w:p w14:paraId="0D4936DB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Plecy powinny być wpuszczane w </w:t>
            </w:r>
            <w:proofErr w:type="spellStart"/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nafrezowane</w:t>
            </w:r>
            <w:proofErr w:type="spellEnd"/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rowki na bokach i wieńcu. Top i korpus mają być ze sobą skręcone (nie klejone), umożliwiające wymianę każdego z elementów szafy.</w:t>
            </w:r>
          </w:p>
          <w:p w14:paraId="4CCA1E63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>Nadstawka posiada przegrodę wykonaną z płyty wiórowej (MFC) o grubości 18mm, która tworzy pionowy podział na dwie przestrzenie.</w:t>
            </w:r>
          </w:p>
          <w:p w14:paraId="00FCA9F7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>Każda z przestrzeni posiada jedną półkę z możliwością ułożenia dwóch rzędów segregatorów</w:t>
            </w:r>
          </w:p>
          <w:p w14:paraId="78110EB7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Półki z możliwością regulacji ułożenia w zakresie co najmniej +/- 32mm, wyposażone w system zapobiegający ich wypadnięciu lub wyszarpnięciu. </w:t>
            </w:r>
          </w:p>
          <w:p w14:paraId="416E8635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>Głębokość półek 350 mm, półki oklejone z każdej strony. Nadstawka powinna posiadać po jednej półce w każdej z przestrzeni.</w:t>
            </w:r>
          </w:p>
          <w:p w14:paraId="481F6AB5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>Wymagana możliwość ustawienia dwóch rzędów segregatorów w każdej przestrzeni.</w:t>
            </w:r>
          </w:p>
          <w:p w14:paraId="784D7838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Nadstawka posiada drzwi z płyty wiórowej o grubości 18mm z jednopunktowym zamkiem wpuszczanym i dwoma kluczami łamanym. </w:t>
            </w:r>
          </w:p>
          <w:p w14:paraId="4F09EDB6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>Każde drzwi powinny być okute rolkami oraz uchwytami z tworzywa sztucznego, które umożliwiają przesuwanie się ich po prowadnicach.</w:t>
            </w:r>
          </w:p>
          <w:p w14:paraId="4AF13236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Prowadnice drzwi wykonane z tworzywa sztucznego, wpuszczane w </w:t>
            </w:r>
            <w:proofErr w:type="spellStart"/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nafrezowany</w:t>
            </w:r>
            <w:proofErr w:type="spellEnd"/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rowek w wieńcu dolnym i górnym.</w:t>
            </w:r>
          </w:p>
          <w:p w14:paraId="22202C51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>Nadstawka posiada dwoje drzwi.</w:t>
            </w:r>
          </w:p>
          <w:p w14:paraId="4750EC14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Drzwi wyposażone w metalowy uchwyt, zabezpieczony galwanicznie lub malowany proszkowo, minimalna długość uchwytu ok.120 mm. Uchwyt mocowany pionowo na 2 śrubach. </w:t>
            </w:r>
          </w:p>
          <w:p w14:paraId="067D8E24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>Kolorystyka: płyta meblowa do wyboru min. 12 kolorów z wzornika producenta. Kolorystyka do wyboru przez Zamawiającego, przed podpisaniem umowy.</w:t>
            </w:r>
          </w:p>
          <w:p w14:paraId="19C2AA83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Wymagane dodatkowe funkcje użytkowe: </w:t>
            </w:r>
          </w:p>
          <w:p w14:paraId="5C14163D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System klucza matki.</w:t>
            </w:r>
          </w:p>
          <w:p w14:paraId="09A61A46" w14:textId="5844900D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</w:r>
            <w:r w:rsidRPr="00263F4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Wymagane dokumenty</w:t>
            </w:r>
            <w:r w:rsidR="00263F4A" w:rsidRPr="00263F4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, </w:t>
            </w:r>
            <w:r w:rsidR="00263F4A" w:rsidRPr="00263F4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które należy złożyć wraz z ofertą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:</w:t>
            </w:r>
          </w:p>
          <w:p w14:paraId="444AA96D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Certyfikat Bezpieczeństwa zgodny z:  PN-EN 16121</w:t>
            </w:r>
          </w:p>
          <w:p w14:paraId="7F5284B3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Atest higieniczny na cały mebel lub daną linię meblową (nie dopuszcza się na atestów na same składowe mebla)</w:t>
            </w:r>
          </w:p>
          <w:p w14:paraId="1BB9B985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MATERIAL &amp; RECYCLING PRODUCT PASSPORT,  </w:t>
            </w:r>
            <w:proofErr w:type="spellStart"/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  <w:t>Zgodny</w:t>
            </w:r>
            <w:proofErr w:type="spellEnd"/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z </w:t>
            </w:r>
            <w:proofErr w:type="spellStart"/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  <w:t>normą</w:t>
            </w:r>
            <w:proofErr w:type="spellEnd"/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EN ISO 14021, </w:t>
            </w:r>
            <w:proofErr w:type="spellStart"/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  <w:t>Typ</w:t>
            </w:r>
            <w:proofErr w:type="spellEnd"/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II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0EEBC6" w14:textId="77777777" w:rsidR="00C95B50" w:rsidRPr="00262AA4" w:rsidRDefault="00C95B50" w:rsidP="00262A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lastRenderedPageBreak/>
              <w:drawing>
                <wp:inline distT="0" distB="0" distL="0" distR="0" wp14:anchorId="62074BCC" wp14:editId="4CF3BA02">
                  <wp:extent cx="1647825" cy="2559259"/>
                  <wp:effectExtent l="0" t="0" r="0" b="0"/>
                  <wp:docPr id="1133835606" name="Obraz 1" descr="Obraz zawierający urządzenia kuchenne, Urządzenie domowe, lodówka, urządzenie&#10;&#10;Zawartość wygenerowana przez AI może być niepoprawna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8201692" name="Obraz 1" descr="Obraz zawierający urządzenia kuchenne, Urządzenie domowe, lodówka, urządzenie&#10;&#10;Zawartość wygenerowana przez AI może być niepoprawna.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9084" cy="25612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77D735" w14:textId="77777777" w:rsidR="00C95B50" w:rsidRPr="00262AA4" w:rsidRDefault="00C95B50" w:rsidP="00262A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 szt.</w:t>
            </w:r>
          </w:p>
        </w:tc>
      </w:tr>
      <w:tr w:rsidR="00C95B50" w:rsidRPr="00262AA4" w14:paraId="1BE22EDB" w14:textId="77777777" w:rsidTr="00262AA4">
        <w:trPr>
          <w:trHeight w:val="286"/>
        </w:trPr>
        <w:tc>
          <w:tcPr>
            <w:tcW w:w="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0EBE57" w14:textId="074B24C6" w:rsidR="00C95B50" w:rsidRPr="00262AA4" w:rsidRDefault="00262AA4" w:rsidP="00262A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12</w:t>
            </w:r>
          </w:p>
        </w:tc>
        <w:tc>
          <w:tcPr>
            <w:tcW w:w="6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A8E6C0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szafa aktowo-</w:t>
            </w:r>
            <w:proofErr w:type="spellStart"/>
            <w:r w:rsidRPr="00262AA4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obraniowa</w:t>
            </w:r>
            <w:proofErr w:type="spellEnd"/>
            <w:r w:rsidRPr="00262AA4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6OH z lustrem</w:t>
            </w:r>
          </w:p>
          <w:p w14:paraId="5CA910BD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Szafa ubraniowa z drzwiami płytowymi uchylnymi o wymiarach: szerokość 800 mm, głębokość 445 mm, wysokość 2225 mm</w:t>
            </w:r>
          </w:p>
          <w:p w14:paraId="5CF41D51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1C159388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Szafa powinna być wykonana z płyty wiórowej obustronnie </w:t>
            </w:r>
            <w:proofErr w:type="spellStart"/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melaminowanej</w:t>
            </w:r>
            <w:proofErr w:type="spellEnd"/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o klasie higieniczności E1, obrzeże ABS o grubości 2.0mm dobrane pod kolor płyty.</w:t>
            </w:r>
          </w:p>
          <w:p w14:paraId="02C9797D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Korpus i front  powinny być wykonane z płyty grubości min. 18 mm, przy założeniu, że wszystkie elementy są wykonane z tej samej grubości płyty. Wieniec górny wykonany z płyty o grubości 25 mm, plecy z płyty 12mm.  Plecy powinny być wpuszczane w </w:t>
            </w:r>
            <w:proofErr w:type="spellStart"/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nafrezowane</w:t>
            </w:r>
            <w:proofErr w:type="spellEnd"/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rowki na bokach i wieńcu. Top i korpus powinny być ze sobą skręcone (nie klejone), umożliwiające wymianę każdego z elementów szafy.</w:t>
            </w:r>
          </w:p>
          <w:p w14:paraId="064662EA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>Szafa posiada jedną półkę o głębokości 350 mm, pod którą przykręcony jest wysuwany metalowy, chromowany wieszak na ubrania.</w:t>
            </w:r>
          </w:p>
          <w:p w14:paraId="554D6ED2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>Półka ma możliwość regulacji położenia +/- 32mm.</w:t>
            </w:r>
          </w:p>
          <w:p w14:paraId="16A14786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>Szafa ma być wyposażona w 4 zawiasy na skrzydło. Drzwi posiadają kąt rozwarcia do 110st.</w:t>
            </w:r>
          </w:p>
          <w:p w14:paraId="444190AF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Jedne drzwi mają być wyposażone w listwę </w:t>
            </w:r>
            <w:proofErr w:type="spellStart"/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przymykową</w:t>
            </w:r>
            <w:proofErr w:type="spellEnd"/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z tworzywa sztucznego.</w:t>
            </w:r>
          </w:p>
          <w:p w14:paraId="22585B79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Drzwi wyposażone w system cichego </w:t>
            </w:r>
            <w:proofErr w:type="spellStart"/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domyku</w:t>
            </w:r>
            <w:proofErr w:type="spellEnd"/>
          </w:p>
          <w:p w14:paraId="32B9F8E4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>Każde drzwi wyposażone w metalowy uchwyt, zabezpieczony galwanicznie lub malowany proszkowo, minimalna długość uchwytu 120mm, mocowany na 2 śrubach.</w:t>
            </w:r>
          </w:p>
          <w:p w14:paraId="238E04B1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>Zamek baskwilowy min. dwupunktowy</w:t>
            </w:r>
          </w:p>
          <w:p w14:paraId="1A56C72E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Korpus szafy posadowiony na cokole wykonanym z płyty meblowej o grubości 18 mm, o wysokości 55 mm. </w:t>
            </w:r>
          </w:p>
          <w:p w14:paraId="0E23F120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>Szafa wyposażona w metalowe stopki z możliwością regulacji poziomu od wewnątrz w zakresie min. +10mm.</w:t>
            </w:r>
          </w:p>
          <w:p w14:paraId="13E6220F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>Kolorystyka: płyta meblowa - do wyboru z wzornika producenta. Kolorystyka do wyboru przez Zamawiającego, przed podpisaniem umowy.</w:t>
            </w:r>
          </w:p>
          <w:p w14:paraId="7EB54D39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Na drzwiach od wewnątrz wklejone lustro</w:t>
            </w:r>
          </w:p>
          <w:p w14:paraId="0C607141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Wymagane dodatkowe funkcje użytkowe: </w:t>
            </w:r>
          </w:p>
          <w:p w14:paraId="6AE593AB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System klucza matki</w:t>
            </w:r>
          </w:p>
          <w:p w14:paraId="045EE4C9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477BA898" w14:textId="6F96B979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3F4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Wymagane dokumenty</w:t>
            </w:r>
            <w:r w:rsidR="00263F4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,</w:t>
            </w:r>
            <w:r w:rsidR="00263F4A" w:rsidRPr="00263F4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="00263F4A" w:rsidRPr="00263F4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które należy złożyć wraz z ofertą</w:t>
            </w:r>
            <w:r w:rsidR="00263F4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:</w:t>
            </w:r>
          </w:p>
          <w:p w14:paraId="6DFFA42F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Certyfikat zgodny z:  PN-EN 16121 </w:t>
            </w:r>
          </w:p>
          <w:p w14:paraId="034A9E88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>Atest Higieniczny na cały mebel lub daną linię meblową (nie dopuszcza się atestów na same składowe mebla)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B079D5" w14:textId="77777777" w:rsidR="00C95B50" w:rsidRPr="00262AA4" w:rsidRDefault="00C95B50" w:rsidP="00262A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noProof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drawing>
                <wp:inline distT="0" distB="0" distL="0" distR="0" wp14:anchorId="3D33C3F5" wp14:editId="05F150B2">
                  <wp:extent cx="991870" cy="1335232"/>
                  <wp:effectExtent l="0" t="0" r="0" b="0"/>
                  <wp:docPr id="2108909087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8909087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3093" cy="13638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3EC395" w14:textId="77777777" w:rsidR="00C95B50" w:rsidRPr="00262AA4" w:rsidRDefault="00C95B50" w:rsidP="00262A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 szt.</w:t>
            </w:r>
          </w:p>
        </w:tc>
      </w:tr>
      <w:tr w:rsidR="00C95B50" w:rsidRPr="00262AA4" w14:paraId="22B64F8D" w14:textId="77777777" w:rsidTr="00262AA4">
        <w:trPr>
          <w:trHeight w:val="286"/>
        </w:trPr>
        <w:tc>
          <w:tcPr>
            <w:tcW w:w="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2C479F" w14:textId="37D2FE33" w:rsidR="00C95B50" w:rsidRPr="00262AA4" w:rsidRDefault="00262AA4" w:rsidP="00262A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13</w:t>
            </w:r>
          </w:p>
        </w:tc>
        <w:tc>
          <w:tcPr>
            <w:tcW w:w="6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C48436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szafka pod drukarkę</w:t>
            </w:r>
          </w:p>
          <w:p w14:paraId="3E110992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Szafa z drzwiami płytowymi uchylnymi o wymiarach: szerokość 80cm, głębokość 44,5cm, wysokość 82,5cm</w:t>
            </w:r>
          </w:p>
          <w:p w14:paraId="2EA90CEB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Szafa powinna być wykonana z płyty wiórowej obustronnie laminowanej o klasie higieniczności E1, obrzeże ABS dobrane pod kolor płyty.</w:t>
            </w:r>
          </w:p>
          <w:p w14:paraId="266155E9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Korpus, front i wieniec dolny mają być wykonane z płyty grubości min. 18 mm, przy założeniu, że wszystkie elementy mają być wykonane z tej samej grubości płyty. Top wykonany z płyty gr.25mm. Dla pleców, Zamawiający dopuszcza płytę </w:t>
            </w:r>
            <w:proofErr w:type="spellStart"/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hdf</w:t>
            </w:r>
            <w:proofErr w:type="spellEnd"/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. Plecy muszą być wpuszczane w </w:t>
            </w:r>
            <w:proofErr w:type="spellStart"/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nafrezowane</w:t>
            </w:r>
            <w:proofErr w:type="spellEnd"/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rowki na bokach i wieńcu. Top i korpus mają być ze sobą skręcone (nie klejone), umożliwiające wymianę każdego z elementów szafy. Wieniec górny wykonany z płyty grubości 25mm.</w:t>
            </w:r>
          </w:p>
          <w:p w14:paraId="7F298A81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Półki wykonane z płyty grubości min. 18 mm z możliwością regulacji w 5 pozycjach, co min. 32 mm, wyposażone w system zapobiegający ich wypadnięciu lub wyszarpnięciu, głębokość półki min. 350 mm, półka oklejona z każdej strony. Szafa musi posiadać min. 1 półki/ 2 przestrzenie segregatorowe.</w:t>
            </w:r>
          </w:p>
          <w:p w14:paraId="77B38646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Szafa ma być wyposażona w min. 2 zawiasy na skrzydło drzwi, posiadające kąt rozwarcia do 110st. Jedne drzwi wyposażone w listwę </w:t>
            </w:r>
            <w:proofErr w:type="spellStart"/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przymykową</w:t>
            </w:r>
            <w:proofErr w:type="spellEnd"/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.</w:t>
            </w:r>
          </w:p>
          <w:p w14:paraId="3D331EBF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Każde drzwi wyposażone w metalowy uchwyt, zabezpieczony galwanicznie, minimalna długość uchwytu 120mm, mocowany na 2 śrubach.</w:t>
            </w:r>
          </w:p>
          <w:p w14:paraId="6D2F4DD7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Zamek  z dwoma kluczami łamanymi.</w:t>
            </w:r>
          </w:p>
          <w:p w14:paraId="4ACA23BF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Szafa na cokole wysokości 55mm. Szafa wyposażona w stopki z możliwością regulacji poziomu od wewnątrz w zakresie minimum +15mm .</w:t>
            </w:r>
          </w:p>
          <w:p w14:paraId="47CA2CEE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Kolorystyka: płyta meblowa - do wyboru min. 12 kolorów z wzornika producenta. Kolorystyka do wyboru przez Zamawiającego, przed podpisaniem umowy.</w:t>
            </w:r>
          </w:p>
          <w:p w14:paraId="322A786F" w14:textId="31A76B7D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3F4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Wymagane dokumenty</w:t>
            </w:r>
            <w:r w:rsidR="00263F4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, </w:t>
            </w:r>
            <w:r w:rsidR="00263F4A" w:rsidRPr="00263F4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które należy złożyć wraz z ofertą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:</w:t>
            </w:r>
          </w:p>
          <w:p w14:paraId="225B093A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o certyfikat zgodności wg normy EN 16121  </w:t>
            </w:r>
          </w:p>
          <w:p w14:paraId="197DB3D0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o atest higieniczny na cały mebel lub daną linię meblową (nie dopuszcza się na atestów na same składowe mebla)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67FFD1" w14:textId="77777777" w:rsidR="00C95B50" w:rsidRPr="00262AA4" w:rsidRDefault="00C95B50" w:rsidP="00262A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lastRenderedPageBreak/>
              <w:drawing>
                <wp:inline distT="0" distB="0" distL="0" distR="0" wp14:anchorId="15B1631B" wp14:editId="5133BD40">
                  <wp:extent cx="1068070" cy="1068070"/>
                  <wp:effectExtent l="0" t="0" r="0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8070" cy="1068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ECDB2D1" w14:textId="77777777" w:rsidR="00C95B50" w:rsidRPr="00262AA4" w:rsidRDefault="00C95B50" w:rsidP="00262A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51D71E" w14:textId="77777777" w:rsidR="00C95B50" w:rsidRPr="00262AA4" w:rsidRDefault="00C95B50" w:rsidP="00262A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 szt.</w:t>
            </w:r>
          </w:p>
        </w:tc>
      </w:tr>
      <w:tr w:rsidR="00C95B50" w:rsidRPr="00262AA4" w14:paraId="55E69C8D" w14:textId="77777777" w:rsidTr="00262AA4">
        <w:trPr>
          <w:trHeight w:val="286"/>
        </w:trPr>
        <w:tc>
          <w:tcPr>
            <w:tcW w:w="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1689CC" w14:textId="5F770D8B" w:rsidR="00C95B50" w:rsidRPr="00262AA4" w:rsidRDefault="00262AA4" w:rsidP="00262A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14</w:t>
            </w:r>
          </w:p>
        </w:tc>
        <w:tc>
          <w:tcPr>
            <w:tcW w:w="6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B12C14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szafa </w:t>
            </w:r>
            <w:proofErr w:type="spellStart"/>
            <w:r w:rsidRPr="00262AA4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combi</w:t>
            </w:r>
            <w:proofErr w:type="spellEnd"/>
            <w:r w:rsidRPr="00262AA4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4OH</w:t>
            </w:r>
          </w:p>
          <w:p w14:paraId="15F4D45C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Szafa aktowa częściowo otwarta z drzwiami płytowymi uchylnymi o wymiarach: szerokość 800 mm, głębokość 445 mm, wysokość 1545mm</w:t>
            </w:r>
          </w:p>
          <w:p w14:paraId="6C837FC5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>Szafa zamykana drzwiami uchylnymi do wysokości 3OH, powyżej część otwarta, jako regał 1OH, wykonana jako jedna bryła , tak by część otwarta była zintegrowana z częścią zamkniętą.</w:t>
            </w:r>
          </w:p>
          <w:p w14:paraId="0BC9AB2C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Szafa powinna być wykonana z płyty wiórowej obustronnie </w:t>
            </w:r>
            <w:proofErr w:type="spellStart"/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melaminowanej</w:t>
            </w:r>
            <w:proofErr w:type="spellEnd"/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(MFC) o klasie higieniczności E1, krawędzie oklejone obrzeżem ABS o grubości 2,0mm dobranym pod kolor płyty.</w:t>
            </w:r>
          </w:p>
          <w:p w14:paraId="52B85B2D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Korpus, front i drzwi wykonane z płyty grubości min. 18 mm, przy założeniu, że wszystkie elementy mają być wykonane z tej samej grubości płyty. Wieniec górny wykonany z płyty grubości 25 mm, plecy z płyty HDF grubości 2,5 mm.  Plecy powinny być wpuszczane w </w:t>
            </w:r>
            <w:proofErr w:type="spellStart"/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nafrezowane</w:t>
            </w:r>
            <w:proofErr w:type="spellEnd"/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rowki na bokach i wieńcu. Top i korpus są ze sobą skręcone (nie klejone), umożliwiające wymianę każdego z elementów szafy.</w:t>
            </w:r>
          </w:p>
          <w:p w14:paraId="058E9CED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>Półki wykonane z płyty grubości min.18 mm z możliwością regulacji ułożenia w zakresie co najmniej +/- 32mm, wyposażone w system zapobiegający ich wypadnięciu lub wyszarpnięciu, głębokość półki 350 mm, półka oklejona z każdej strony. Szafa powinna posiadać łącznie 3 półki, przy czym 1 w przestrzeni otwartej i 2 w zamkniętej mają możliwość regulacji wysokości.</w:t>
            </w:r>
          </w:p>
          <w:p w14:paraId="4B26DFD4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>Wymagana możliwość ustawienia łącznie 4 rzędów segregatorów.</w:t>
            </w:r>
          </w:p>
          <w:p w14:paraId="2D65968B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>Szafa powinna być wyposażona w 2 zawiasy na skrzydło drzwi posiadające kąt rozwarcia do 110°</w:t>
            </w:r>
          </w:p>
          <w:p w14:paraId="2D4D13C3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Jedne drzwi wyposażone w listwę </w:t>
            </w:r>
            <w:proofErr w:type="spellStart"/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przymykową</w:t>
            </w:r>
            <w:proofErr w:type="spellEnd"/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z tworzywa sztucznego.</w:t>
            </w:r>
          </w:p>
          <w:p w14:paraId="00FBDB56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>Każde drzwi wyposażone w metalowy uchwyt, zabezpieczony galwanicznie lub malowany proszkowo, minimalna długość uchwytu 120mm, mocowany na 2 śrubach.</w:t>
            </w:r>
          </w:p>
          <w:p w14:paraId="591A2E42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>Zamek punktowy z dwoma kluczami łamanymi.</w:t>
            </w:r>
          </w:p>
          <w:p w14:paraId="5C6D86C6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Szafa posadowiona na cokole wykonanym z płyty meblowej o grubości min. 18 mm, o wysokości 55 mm. </w:t>
            </w:r>
          </w:p>
          <w:p w14:paraId="70D83557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>Szafa wyposażona w metalowe stopki z możliwością regulacji poziomu od wewnątrz w zakresie ok. 15mm.</w:t>
            </w:r>
          </w:p>
          <w:p w14:paraId="31833B86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>Kolorystyka: płyta meblowa do wyboru z wzornika producenta. Kolorystyka do wyboru przez Zamawiającego, przed podpisaniem umowy.</w:t>
            </w:r>
          </w:p>
          <w:p w14:paraId="128F5355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Wymagane dodatkowe funkcje użytkowe: </w:t>
            </w:r>
          </w:p>
          <w:p w14:paraId="1F7C9A94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      System klucza matki</w:t>
            </w:r>
          </w:p>
          <w:p w14:paraId="0A42EA2C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441E5B9F" w14:textId="751DD6D3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</w:r>
            <w:r w:rsidRPr="00263F4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Wymagane dokumenty</w:t>
            </w:r>
            <w:r w:rsidR="00263F4A" w:rsidRPr="00263F4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, </w:t>
            </w:r>
            <w:r w:rsidR="00263F4A" w:rsidRPr="00263F4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które należy złożyć wraz z ofertą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:</w:t>
            </w:r>
          </w:p>
          <w:p w14:paraId="5BADC118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Certyfikat zgodny z normą: EN 16121</w:t>
            </w:r>
          </w:p>
          <w:p w14:paraId="33D5A9DC" w14:textId="2076DE1E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Atest Higieniczny na cały mebel lub daną linię meblową (nie dopuszcza się na atestów na same składowe mebla)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E2253B" w14:textId="77777777" w:rsidR="00C95B50" w:rsidRPr="00262AA4" w:rsidRDefault="00C95B50" w:rsidP="00262A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noProof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drawing>
                <wp:inline distT="0" distB="0" distL="0" distR="0" wp14:anchorId="48F0342A" wp14:editId="420E0906">
                  <wp:extent cx="1615580" cy="2438611"/>
                  <wp:effectExtent l="0" t="0" r="3810" b="0"/>
                  <wp:docPr id="797072238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7072238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5580" cy="24386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CBB06C6" w14:textId="77777777" w:rsidR="00C95B50" w:rsidRPr="00262AA4" w:rsidRDefault="00C95B50" w:rsidP="00262A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3DFFB891" w14:textId="77777777" w:rsidR="00C95B50" w:rsidRPr="00262AA4" w:rsidRDefault="00C95B50" w:rsidP="00262A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5855F7" w14:textId="77777777" w:rsidR="00C95B50" w:rsidRPr="00262AA4" w:rsidRDefault="00C95B50" w:rsidP="00262A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 szt.</w:t>
            </w:r>
          </w:p>
        </w:tc>
      </w:tr>
      <w:tr w:rsidR="00C95B50" w:rsidRPr="00262AA4" w14:paraId="041DE3CD" w14:textId="77777777" w:rsidTr="00262AA4">
        <w:trPr>
          <w:trHeight w:val="286"/>
        </w:trPr>
        <w:tc>
          <w:tcPr>
            <w:tcW w:w="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10B36E" w14:textId="2CCB9B9A" w:rsidR="00C95B50" w:rsidRPr="00262AA4" w:rsidRDefault="00262AA4" w:rsidP="00262A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15</w:t>
            </w:r>
          </w:p>
        </w:tc>
        <w:tc>
          <w:tcPr>
            <w:tcW w:w="6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C02D26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szafa 60cm</w:t>
            </w:r>
          </w:p>
          <w:p w14:paraId="5990C865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Szafa z drzwiami płytowymi uchylnymi o wymiarach: szerokość 60cm, głębokość 44,5cm, wysokość 82,5cm</w:t>
            </w:r>
          </w:p>
          <w:p w14:paraId="2264B05F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Szafa powinna być wykonana z płyty wiórowej obustronnie laminowanej o klasie higieniczności E1, obrzeże ABS dobrane pod kolor płyty.</w:t>
            </w:r>
          </w:p>
          <w:p w14:paraId="0BCEF2A6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Korpus, front i wieniec dolny mają być wykonane z płyty grubości min. 18 mm, przy założeniu, że wszystkie elementy mają być wykonane z tej samej grubości płyty. Top wykonany z płyty gr.25mm. Dla pleców, Zamawiający dopuszcza płytę </w:t>
            </w:r>
            <w:proofErr w:type="spellStart"/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hdf</w:t>
            </w:r>
            <w:proofErr w:type="spellEnd"/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. Plecy muszą być wpuszczane w </w:t>
            </w:r>
            <w:proofErr w:type="spellStart"/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nafrezowane</w:t>
            </w:r>
            <w:proofErr w:type="spellEnd"/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rowki na bokach i wieńcu. Top i korpus mają być ze sobą skręcone (nie klejone), umożliwiające wymianę każdego z elementów szafy. Wieniec górny wykonany z płyty grubości 25mm.</w:t>
            </w:r>
          </w:p>
          <w:p w14:paraId="1D3F7E62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Półki wykonane z płyty grubości min. 18 mm z możliwością regulacji w 5 pozycjach, co min. 32 mm, wyposażone w system zapobiegający ich 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wypadnięciu lub wyszarpnięciu, głębokość półki min. 350 mm, półka oklejona z każdej strony. Szafa musi posiadać min. 1 półki/ 2 przestrzenie segregatorowe.</w:t>
            </w:r>
          </w:p>
          <w:p w14:paraId="27E0324C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Szafa ma być wyposażona w min. 2 zawiasy na skrzydło drzwi, posiadające kąt rozwarcia do 110st. </w:t>
            </w:r>
          </w:p>
          <w:p w14:paraId="5EF64607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Drzwi wyposażone w metalowy uchwyt, zabezpieczony galwanicznie, minimalna długość uchwytu 120mm, mocowany na 2 śrubach.</w:t>
            </w:r>
          </w:p>
          <w:p w14:paraId="28E97221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Zamek  z dwoma kluczami łamanymi.</w:t>
            </w:r>
          </w:p>
          <w:p w14:paraId="1ECC31EF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Szafa na cokole wysokości 55mm. Szafa wyposażona w stopki z możliwością regulacji poziomu od wewnątrz w zakresie minimum +15mm .</w:t>
            </w:r>
          </w:p>
          <w:p w14:paraId="1AA45E6A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Kolorystyka: płyta meblowa - do wyboru min. 12 kolorów z wzornika producenta. Kolorystyka do wyboru przez Zamawiającego, przed podpisaniem umowy.</w:t>
            </w:r>
          </w:p>
          <w:p w14:paraId="2EC6D204" w14:textId="6C1967FB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3061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Wymagane dokumenty</w:t>
            </w:r>
            <w:r w:rsidR="00630614" w:rsidRPr="0063061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,</w:t>
            </w:r>
            <w:r w:rsidR="00630614" w:rsidRPr="00263F4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="00630614" w:rsidRPr="00263F4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które należy złożyć wraz z ofertą</w:t>
            </w:r>
            <w:r w:rsidR="0063061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:</w:t>
            </w:r>
          </w:p>
          <w:p w14:paraId="1C739E33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o certyfikat zgodności wg normy EN 16121  </w:t>
            </w:r>
          </w:p>
          <w:p w14:paraId="1A88CD97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o atest higieniczny na cały mebel lub daną linię meblową (nie dopuszcza się na atestów na same składowe mebla)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43E324" w14:textId="77777777" w:rsidR="00C95B50" w:rsidRPr="00262AA4" w:rsidRDefault="00C95B50" w:rsidP="00262A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noProof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drawing>
                <wp:inline distT="0" distB="0" distL="0" distR="0" wp14:anchorId="2F7CF5E2" wp14:editId="67F1BC9C">
                  <wp:extent cx="1444336" cy="1984375"/>
                  <wp:effectExtent l="0" t="0" r="3810" b="0"/>
                  <wp:docPr id="1624679309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4679309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8961" cy="20044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6D81EC" w14:textId="77777777" w:rsidR="00C95B50" w:rsidRPr="00262AA4" w:rsidRDefault="00C95B50" w:rsidP="00262A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 szt.</w:t>
            </w:r>
          </w:p>
        </w:tc>
      </w:tr>
      <w:tr w:rsidR="00C95B50" w:rsidRPr="00262AA4" w14:paraId="79C7A38F" w14:textId="77777777" w:rsidTr="00262AA4">
        <w:trPr>
          <w:trHeight w:val="572"/>
        </w:trPr>
        <w:tc>
          <w:tcPr>
            <w:tcW w:w="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B8D145" w14:textId="705B18AF" w:rsidR="00C95B50" w:rsidRPr="00262AA4" w:rsidRDefault="00262AA4" w:rsidP="00262A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16</w:t>
            </w:r>
          </w:p>
        </w:tc>
        <w:tc>
          <w:tcPr>
            <w:tcW w:w="6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40FFF8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biurko 160x60 z kanałem kablowym z panelem dolnym</w:t>
            </w:r>
          </w:p>
          <w:p w14:paraId="62A894A1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Biurko prostokątne na 4 nogach, o wymiarach: szerokość: 1600mm, głębokość 600 mm, wysokość stała:740 mm + panel dolny.</w:t>
            </w:r>
          </w:p>
          <w:p w14:paraId="785AD815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502089C0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Blat: wykonany z płyty obustronnie </w:t>
            </w:r>
            <w:proofErr w:type="spellStart"/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melaminowanej</w:t>
            </w:r>
            <w:proofErr w:type="spellEnd"/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MFC o klasie higieniczności E1, grubości 25 mm, oklejonej obrzeżem ABS o grubości 2 mm, w kolorze blatu. </w:t>
            </w:r>
          </w:p>
          <w:p w14:paraId="0B5168CA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>Stelaż biurka metalowy, malowany proszkowo. Rama wykonana z belki stalowej o przekroju 20x40 mocowana fabrycznie do blatu. Rama nie spawana.</w:t>
            </w:r>
          </w:p>
          <w:p w14:paraId="4D2DBF49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Podstawa: 4 nogi metalowe, malowane proszkowo w kolorze analogicznie jak rama, wykonane z profili zamkniętych, o przekroju 50x50 mm. Nogi powinny posiadać stopki pozwalające na manualną regulację poziomu + 10mm.  Nogi powinny być montowane do ramy za pomocą śrub i odlewanych trójkątnych łączników, które umożliwiają łatwy montaż i demontaż biurka. </w:t>
            </w:r>
          </w:p>
          <w:p w14:paraId="6F102C4F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Kolorystyka: płyta meblowa - do wyboru z wzornika producenta. Dla podstawy – wymagana możliwość wyboru koloru min. białego, czarnego, </w:t>
            </w:r>
            <w:proofErr w:type="spellStart"/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alu</w:t>
            </w:r>
            <w:proofErr w:type="spellEnd"/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lub wersji chromowanej. Kolorystyka do wyboru przez Zamawiającego, przed podpisaniem umowy.</w:t>
            </w:r>
          </w:p>
          <w:p w14:paraId="5A80B5E7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>Biurko wyposażone w panel frontowy dolny.</w:t>
            </w:r>
          </w:p>
          <w:p w14:paraId="16CF4BA4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Panel wykonany z płyty obustronnie </w:t>
            </w:r>
            <w:proofErr w:type="spellStart"/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melaminowanej</w:t>
            </w:r>
            <w:proofErr w:type="spellEnd"/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(MFC), o klasie higieniczności E1, grubości 18mm, oklejonej obrzeżem ABS grubości 2,0 mm, w kolorze płyty.</w:t>
            </w:r>
          </w:p>
          <w:p w14:paraId="29959B8F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>Szerokość dopasowana do szerokości biurka. Montaż między nogami i blatem stołu.</w:t>
            </w:r>
          </w:p>
          <w:p w14:paraId="6B7D93A4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>Wysokość: 340 mm</w:t>
            </w:r>
          </w:p>
          <w:p w14:paraId="4B95DA7C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>Szerokość całkowita panelu: 1460 mm</w:t>
            </w:r>
          </w:p>
          <w:p w14:paraId="4EEBB411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>Panel montowany za pomocą trzech metalowych uchwytów do ramy biurka. Nie dopuszcza się montażu „na ostro” bezpośrednio do blatu biurka.</w:t>
            </w:r>
          </w:p>
          <w:p w14:paraId="4367D508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Każdy uchwyt powinien posiadać możliwość regulacji pionowej z użyciem np. klucza </w:t>
            </w:r>
            <w:proofErr w:type="spellStart"/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imbusowego</w:t>
            </w:r>
            <w:proofErr w:type="spellEnd"/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.</w:t>
            </w:r>
          </w:p>
          <w:p w14:paraId="01645A1E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>Kolorystyka: płyta meblowa - do wyboru z wzornika producenta. Metalowe uchwyty – do wyboru min. kolory czarny (RAL 9005), biały (RAL 9016). Kolorystyka do wyboru przez Zamawiającego, przed podpisaniem umowy.</w:t>
            </w:r>
          </w:p>
          <w:p w14:paraId="01E1EBF2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>Wymagane dodatkowe funkcje użytkowe:</w:t>
            </w:r>
          </w:p>
          <w:p w14:paraId="53255B7C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Zamawiający wymaga, aby biurko miało opcjonalnie możliwość zamontowania przelotu na okablowanie. Przelotka powinna być wykonana z tworzywa sztucznego. </w:t>
            </w:r>
          </w:p>
          <w:p w14:paraId="5B338EB4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>Kolorystyka: płyta meblowa do wyboru z wzornika producenta. Kolorystyka do wyboru przez Zamawiającego, przed podpisaniem umowy.</w:t>
            </w:r>
          </w:p>
          <w:p w14:paraId="63F67B23" w14:textId="257229D0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</w:r>
            <w:r w:rsidRPr="0063061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Wymagane dokumenty</w:t>
            </w:r>
            <w:r w:rsidR="00630614" w:rsidRPr="0063061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,</w:t>
            </w:r>
            <w:r w:rsidR="0063061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="00630614" w:rsidRPr="00263F4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które należy złożyć wraz z ofertą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:</w:t>
            </w:r>
          </w:p>
          <w:p w14:paraId="01DECF33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Atest higieniczny na cały mebel lub daną linię meblową (nie dopuszcza się na atestów na same składowe mebla)</w:t>
            </w:r>
          </w:p>
          <w:p w14:paraId="5BBF9711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MATERIAL &amp; RECYCLING PRODUCT PASSPORT,  </w:t>
            </w:r>
            <w:proofErr w:type="spellStart"/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  <w:t>Zgodny</w:t>
            </w:r>
            <w:proofErr w:type="spellEnd"/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z </w:t>
            </w:r>
            <w:proofErr w:type="spellStart"/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  <w:t>normą</w:t>
            </w:r>
            <w:proofErr w:type="spellEnd"/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EN ISO 14021, </w:t>
            </w:r>
            <w:proofErr w:type="spellStart"/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  <w:t>Typ</w:t>
            </w:r>
            <w:proofErr w:type="spellEnd"/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II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134237" w14:textId="77777777" w:rsidR="00C95B50" w:rsidRPr="00262AA4" w:rsidRDefault="00C95B50" w:rsidP="00262A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noProof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drawing>
                <wp:inline distT="0" distB="0" distL="0" distR="0" wp14:anchorId="3FDDA0E3" wp14:editId="3471F3BD">
                  <wp:extent cx="2187130" cy="1638442"/>
                  <wp:effectExtent l="0" t="0" r="3810" b="0"/>
                  <wp:docPr id="488401022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8401022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7130" cy="16384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E01D0F" w14:textId="77777777" w:rsidR="00C95B50" w:rsidRPr="00262AA4" w:rsidRDefault="00C95B50" w:rsidP="00262A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 szt.</w:t>
            </w:r>
          </w:p>
        </w:tc>
      </w:tr>
      <w:tr w:rsidR="00C95B50" w:rsidRPr="00262AA4" w14:paraId="66EE0D62" w14:textId="77777777" w:rsidTr="00262AA4">
        <w:trPr>
          <w:trHeight w:val="286"/>
        </w:trPr>
        <w:tc>
          <w:tcPr>
            <w:tcW w:w="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DAA05A" w14:textId="5630E29F" w:rsidR="00C95B50" w:rsidRPr="00262AA4" w:rsidRDefault="00262AA4" w:rsidP="00262A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17</w:t>
            </w:r>
          </w:p>
        </w:tc>
        <w:tc>
          <w:tcPr>
            <w:tcW w:w="6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46A331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lada dostawka</w:t>
            </w:r>
          </w:p>
          <w:p w14:paraId="20EF6A71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Lada recepcyjna moduł prosty o wymiarach: głębokość: 600mm, szerokość: 600mm, wysokość: 1120 mm, wysokość blatu roboczego: 740 mm. </w:t>
            </w:r>
          </w:p>
          <w:p w14:paraId="1BD32A26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Budowa:</w:t>
            </w:r>
          </w:p>
          <w:p w14:paraId="0F04B705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Konstrukcja nośna lady, blat górny i blat roboczy powinny być wykonane z płyty wiórowej obustronnie </w:t>
            </w:r>
            <w:proofErr w:type="spellStart"/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melaminowanej</w:t>
            </w:r>
            <w:proofErr w:type="spellEnd"/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o grubości 25mm i klasie higieniczności E1, oklejonej obrzeżem ABS o grubości 2,0 mm dobranym pod kolor płyty. Elementy frontowe powinny być wykonane z płyty wiórowej obustronnie </w:t>
            </w:r>
            <w:proofErr w:type="spellStart"/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melaminowanej</w:t>
            </w:r>
            <w:proofErr w:type="spellEnd"/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o grubości 12mm i klasie higieniczności E1.</w:t>
            </w:r>
          </w:p>
          <w:p w14:paraId="42EDEBAB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Elementy frontowe wpuszczane są w </w:t>
            </w:r>
            <w:proofErr w:type="spellStart"/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nafrezowane</w:t>
            </w:r>
            <w:proofErr w:type="spellEnd"/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rowki w blacie głównym oraz łączynie dolnej.</w:t>
            </w:r>
          </w:p>
          <w:p w14:paraId="3C76E972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>Na blacie głównym lady znajduje się nadstawka otwarta, zakończona mniejszym blatem, nawiązująca kształtem do bryły modułu.</w:t>
            </w:r>
          </w:p>
          <w:p w14:paraId="38E68A97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Lada otwarta, niezabudowana od strony wewnętrznej </w:t>
            </w:r>
          </w:p>
          <w:p w14:paraId="7F5F83F7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>Poszczególne elementy lady połączone ze sobą za pomocą złącz meblowych.</w:t>
            </w:r>
          </w:p>
          <w:p w14:paraId="0E569504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>Wymagana możliwość łączenia poszczególnych modułów systemu za pomocą dedykowanych złącz.</w:t>
            </w:r>
          </w:p>
          <w:p w14:paraId="2A9F7EB7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>Możliwość poziomowania w zakresie +10mm</w:t>
            </w:r>
          </w:p>
          <w:p w14:paraId="43CCF82A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>Kolorystyka: płyta meblowa,  - do wyboru min. 12 kolorów z wzornika producenta. Kolorystyka do wyboru przez Zamawiającego, przed podpisaniem umowy.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593A40" w14:textId="77777777" w:rsidR="00C95B50" w:rsidRPr="00262AA4" w:rsidRDefault="00C95B50" w:rsidP="00262A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noProof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drawing>
                <wp:inline distT="0" distB="0" distL="0" distR="0" wp14:anchorId="12A07A3F" wp14:editId="317E7B89">
                  <wp:extent cx="2187130" cy="2103302"/>
                  <wp:effectExtent l="0" t="0" r="3810" b="0"/>
                  <wp:docPr id="424722669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4722669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7130" cy="21033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F1C7EAB" w14:textId="77777777" w:rsidR="00C95B50" w:rsidRPr="00262AA4" w:rsidRDefault="00C95B50" w:rsidP="00262A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3442A8" w14:textId="77777777" w:rsidR="00C95B50" w:rsidRPr="00262AA4" w:rsidRDefault="00C95B50" w:rsidP="00262A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 szt.</w:t>
            </w:r>
          </w:p>
        </w:tc>
      </w:tr>
      <w:tr w:rsidR="00C95B50" w:rsidRPr="00262AA4" w14:paraId="6C614FB1" w14:textId="77777777" w:rsidTr="00262AA4">
        <w:trPr>
          <w:trHeight w:val="286"/>
        </w:trPr>
        <w:tc>
          <w:tcPr>
            <w:tcW w:w="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844716" w14:textId="0826AD69" w:rsidR="00C95B50" w:rsidRPr="00262AA4" w:rsidRDefault="00262AA4" w:rsidP="00262A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18</w:t>
            </w:r>
          </w:p>
        </w:tc>
        <w:tc>
          <w:tcPr>
            <w:tcW w:w="6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A7F2B4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kontener stacjonarny</w:t>
            </w:r>
          </w:p>
          <w:p w14:paraId="1C16C9D2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Kontener stacjonarny o wymiarach: szerokość 430mm, głębokość 600mm, wysokość 740mm</w:t>
            </w:r>
          </w:p>
          <w:p w14:paraId="31493C61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Kontener powinien być wykonany z płyty wiórowej obustronnie </w:t>
            </w:r>
            <w:proofErr w:type="spellStart"/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melaminowanej</w:t>
            </w:r>
            <w:proofErr w:type="spellEnd"/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o klasie higieniczności E1. Krawędzie oklejone obrzeżem ABS dobranym pod kolor płyty.  </w:t>
            </w:r>
          </w:p>
          <w:p w14:paraId="619E2CD4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Korpus, plecy, front oraz wieniec dolny wykonane z płyty grubości min.18 mm, przy założeniu, że wszystkie elementy muszą być wykonane z tej samej grubości płyty.  Wieniec górny wykonany z płyty grubości min. 25 mm. Plecy muszą być wpuszczane w </w:t>
            </w:r>
            <w:proofErr w:type="spellStart"/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nafrezowane</w:t>
            </w:r>
            <w:proofErr w:type="spellEnd"/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boki kontenera.</w:t>
            </w:r>
          </w:p>
          <w:p w14:paraId="0C2AA7D2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>Kontener powinien posiadać  piórnik wykonany z tworzywa i 4 szuflady o wkładach plastikowych.</w:t>
            </w:r>
          </w:p>
          <w:p w14:paraId="5B74DEDB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>Kontener ma mieć możliwość wysunięcia na raz tylko jednej szuflady.</w:t>
            </w:r>
          </w:p>
          <w:p w14:paraId="2D9660E9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>Na froncie każdej szuflady powinien znajdować się metalowy uchwyt o rozstawie min. 120 mm, mocowany na 2 śrubach.</w:t>
            </w:r>
          </w:p>
          <w:p w14:paraId="7D108CF4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>Top górny powinien nachodzić na szuflady i być licowany z ich frontem, wieniec dolny kontenera powinien być zasłonięty frontem szuflady. Front szuflad powinien być montowany do szuflady za pomocą złącza ułatwiającego ewentualną regulację.</w:t>
            </w:r>
          </w:p>
          <w:p w14:paraId="7EFC6353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>Zamek centralny, z 2 kluczami łamanymi – montowany w froncie piórnika.</w:t>
            </w:r>
          </w:p>
          <w:p w14:paraId="337B5C91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>Szuflady na prowadnicach rolkowych.</w:t>
            </w:r>
          </w:p>
          <w:p w14:paraId="1E9AF26E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>Metalowe stopki poziomujące w zakresie min.+15mm</w:t>
            </w:r>
          </w:p>
          <w:p w14:paraId="395331F0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>Korpus kontenera klejony, montowany w fabryce producenta w celu zwiększenia wytrzymałości mebla.</w:t>
            </w:r>
          </w:p>
          <w:p w14:paraId="47AFA512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>Wymagane dodatkowe funkcje użytkowe:</w:t>
            </w:r>
          </w:p>
          <w:p w14:paraId="385C780F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o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>System klucza matki</w:t>
            </w:r>
          </w:p>
          <w:p w14:paraId="4E76AD17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>Kolorystyka: płyta meblowa - do wyboru min. 12 kolorów z wzornika producenta. Kolorystyka do wyboru przez Zamawiającego, przed podpisaniem umowy.</w:t>
            </w:r>
          </w:p>
          <w:p w14:paraId="39DB3CCC" w14:textId="7495A76D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3061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Wymagane dokumenty</w:t>
            </w:r>
            <w:r w:rsidR="00630614" w:rsidRPr="0063061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,</w:t>
            </w:r>
            <w:r w:rsidR="0063061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="00630614" w:rsidRPr="00263F4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które należy złożyć wraz z ofertą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:</w:t>
            </w:r>
          </w:p>
          <w:p w14:paraId="2AB8381A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Certyfikat wytrzymałościowy wg normy EN 16121 </w:t>
            </w:r>
          </w:p>
          <w:p w14:paraId="784CF6B0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ab/>
              <w:t>Atest higieniczny na cały mebel lub daną linię meblową (nie dopuszcza się na atestów na same składowe mebla)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A0B573" w14:textId="77777777" w:rsidR="00C95B50" w:rsidRPr="00262AA4" w:rsidRDefault="00C95B50" w:rsidP="00262A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5C55F688" wp14:editId="68DFAF59">
                  <wp:extent cx="2305372" cy="2876951"/>
                  <wp:effectExtent l="0" t="0" r="0" b="0"/>
                  <wp:docPr id="2107760122" name="Obraz 1" descr="Obraz zawierający meble, szuflada, komoda, Szafa kartotekowa&#10;&#10;Zawartość wygenerowana przez AI może być niepoprawna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7760122" name="Obraz 1" descr="Obraz zawierający meble, szuflada, komoda, Szafa kartotekowa&#10;&#10;Zawartość wygenerowana przez AI może być niepoprawna.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5372" cy="28769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5DCBD4" w14:textId="77777777" w:rsidR="00C95B50" w:rsidRPr="00262AA4" w:rsidRDefault="00C95B50" w:rsidP="00262A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 szt.</w:t>
            </w:r>
          </w:p>
        </w:tc>
      </w:tr>
      <w:tr w:rsidR="00C95B50" w:rsidRPr="00262AA4" w14:paraId="6721D13F" w14:textId="77777777" w:rsidTr="00262AA4">
        <w:trPr>
          <w:trHeight w:val="286"/>
        </w:trPr>
        <w:tc>
          <w:tcPr>
            <w:tcW w:w="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3B24AC" w14:textId="3D84D8B9" w:rsidR="00C95B50" w:rsidRPr="00262AA4" w:rsidRDefault="00262AA4" w:rsidP="00262A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19</w:t>
            </w:r>
          </w:p>
        </w:tc>
        <w:tc>
          <w:tcPr>
            <w:tcW w:w="6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FABF90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kontener mobilny</w:t>
            </w:r>
          </w:p>
          <w:p w14:paraId="3593D280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Kontener mobilny o wymiarach: szerokość 430mm, głębokość 600mm, wysokość: 600 mm. </w:t>
            </w:r>
          </w:p>
          <w:p w14:paraId="02FF5484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Kontener powinien być wykonany z płyty wiórowej obustronnie laminowanej o klasie higieniczności E1, obrzeże ABS dobrane pod kolor płyty. </w:t>
            </w:r>
          </w:p>
          <w:p w14:paraId="185A0188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Korpus, plecy, front oraz wieniec dolny wykonane z płyty grubości min.  18 mm, przy założeniu, że wszystkie elementy muszą być wykonane z tej samej grubości płyty.  Wieniec górny wykonany z płyty grubości min. 25 mm. Plecy muszą być nakładane na boki i wieniec lub wpuszczane w na frezowane boki kontenera.</w:t>
            </w:r>
          </w:p>
          <w:p w14:paraId="4FF96D03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Kontener powinien posiadać  piórnik wykonany z tworzywa i 3 szuflady o wkładach plastikowych.</w:t>
            </w:r>
          </w:p>
          <w:p w14:paraId="2ED7FC2F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Kontener ma mieć możliwość wysunięcia na raz tylko jednej szuflady.</w:t>
            </w:r>
          </w:p>
          <w:p w14:paraId="2EF266B9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Na froncie każdej szuflady powinien znajdować się metalowy uchwyt o rozstawie min. 120 mm, mocowany na 2 śrubach.</w:t>
            </w:r>
          </w:p>
          <w:p w14:paraId="245BA445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Top górny powinien nachodzić na szuflady i być licowany z ich frontem, wieniec dolny kontenera powinien być zasłonięty frontem szuflady. Front szuflad powinien być montowany do szuflady za pomocą złącza ułatwiającego ewentualną regulację.</w:t>
            </w:r>
          </w:p>
          <w:p w14:paraId="6AB9B578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Zamek centralny, z 2 kluczami łamanymi – montowany w froncie piórnika.</w:t>
            </w:r>
          </w:p>
          <w:p w14:paraId="7173A497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Szuflady na prowadnicach rolkowych </w:t>
            </w:r>
          </w:p>
          <w:p w14:paraId="7C7E398D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Kontener wyposażony w  4 kółka fi max. 40mm, w tym przynajmniej 2 mają posiadać hamulec. </w:t>
            </w:r>
          </w:p>
          <w:p w14:paraId="1172CA71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Kontener klejony, montowany w fabryce producenta w celu zwiększenia wytrzymałości mebla.</w:t>
            </w:r>
          </w:p>
          <w:p w14:paraId="7BCCFA09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Kolorystyka: płyta meblowa - do wyboru min. 12 kolorów z wzornika producenta. Kolorystyka do wyboru przez Zamawiającego, przed podpisaniem umowy.</w:t>
            </w:r>
          </w:p>
          <w:p w14:paraId="01A112D3" w14:textId="01A38A8B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3061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Wymagane dokumenty</w:t>
            </w:r>
            <w:r w:rsidR="00630614" w:rsidRPr="0063061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,</w:t>
            </w:r>
            <w:r w:rsidR="00630614" w:rsidRPr="00263F4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="00630614" w:rsidRPr="00263F4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które należy złożyć wraz z ofertą</w:t>
            </w:r>
            <w:r w:rsidR="0063061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:</w:t>
            </w:r>
          </w:p>
          <w:p w14:paraId="2E46AD98" w14:textId="7A069583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   o Atest wytrzymałościowy wg normy EN 16121</w:t>
            </w:r>
          </w:p>
          <w:p w14:paraId="687E6989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   o Atest higieniczny na cały mebel lub daną linię meblową (nie dopuszcza się na atestów na same składowe mebla)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A38FA3" w14:textId="77777777" w:rsidR="00C95B50" w:rsidRPr="00262AA4" w:rsidRDefault="00C95B50" w:rsidP="00262A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Calibri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6856D168" wp14:editId="65AC6815">
                  <wp:extent cx="1682750" cy="1491095"/>
                  <wp:effectExtent l="0" t="0" r="0" b="0"/>
                  <wp:docPr id="506920591" name="Obraz 506920591" descr="http://pl.nowystylgroup.com/nsd/files/12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" descr="http://pl.nowystylgroup.com/nsd/files/12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034" t="18327" r="29483" b="1912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5440" cy="15112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CA40BA" w14:textId="77777777" w:rsidR="00C95B50" w:rsidRPr="00262AA4" w:rsidRDefault="00C95B50" w:rsidP="00262A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 szt.</w:t>
            </w:r>
          </w:p>
        </w:tc>
      </w:tr>
      <w:tr w:rsidR="00C95B50" w:rsidRPr="00262AA4" w14:paraId="438D2984" w14:textId="77777777" w:rsidTr="00262AA4">
        <w:trPr>
          <w:trHeight w:val="286"/>
        </w:trPr>
        <w:tc>
          <w:tcPr>
            <w:tcW w:w="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654823" w14:textId="172F1FC4" w:rsidR="00C95B50" w:rsidRPr="00262AA4" w:rsidRDefault="00262AA4" w:rsidP="00262A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20</w:t>
            </w:r>
          </w:p>
        </w:tc>
        <w:tc>
          <w:tcPr>
            <w:tcW w:w="6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8D2FEC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dostawka dla petenta</w:t>
            </w:r>
          </w:p>
          <w:p w14:paraId="7D326D96" w14:textId="77777777" w:rsidR="0063061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Blat o wymiarach: szerokość: 1200mm, głębokość 400 mm, wysokość stała:740 mm </w:t>
            </w:r>
          </w:p>
          <w:p w14:paraId="633AE16F" w14:textId="44BF627F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Blat: wykonany z płyty obustronnie </w:t>
            </w:r>
            <w:proofErr w:type="spellStart"/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melaminowanej</w:t>
            </w:r>
            <w:proofErr w:type="spellEnd"/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MFC o klasie higieniczności E1, grubości 25 mm, oklejonej obrzeżem ABS o grubości 2 mm, w kolorze blatu.</w:t>
            </w:r>
          </w:p>
          <w:p w14:paraId="64E74094" w14:textId="77777777" w:rsidR="00C95B50" w:rsidRPr="00262AA4" w:rsidRDefault="00C95B50" w:rsidP="00262AA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Całość wsparta na dwóch nogach </w:t>
            </w:r>
            <w:proofErr w:type="spellStart"/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metalowyych</w:t>
            </w:r>
            <w:proofErr w:type="spellEnd"/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, malowane proszkowo w kolorze analogicznie jak rama, wykonane z profili zamkniętych, o przekroju 50x50 mm. Nogi powinny posiadać stopki pozwalające na manualną regulację poziomu + 10mm</w:t>
            </w:r>
            <w:r w:rsidRPr="00262AA4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16A56521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Kolorystyka: płyta meblowa - do wyboru min. 12 kolorów z wzornika producenta. Kolorystyka do wyboru przez Zamawiającego, przed podpisaniem umowy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256406" w14:textId="77777777" w:rsidR="00C95B50" w:rsidRPr="00262AA4" w:rsidRDefault="00C95B50" w:rsidP="00262A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noProof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drawing>
                <wp:inline distT="0" distB="0" distL="0" distR="0" wp14:anchorId="2221DDA6" wp14:editId="0840F1FD">
                  <wp:extent cx="2141406" cy="1851820"/>
                  <wp:effectExtent l="0" t="0" r="0" b="0"/>
                  <wp:docPr id="1519734623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9734623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1406" cy="1851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7B2D7E" w14:textId="77777777" w:rsidR="00C95B50" w:rsidRPr="00262AA4" w:rsidRDefault="00C95B50" w:rsidP="00262A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 szt.</w:t>
            </w:r>
          </w:p>
        </w:tc>
      </w:tr>
      <w:tr w:rsidR="00C95B50" w:rsidRPr="00262AA4" w14:paraId="2F74C6D5" w14:textId="77777777" w:rsidTr="00262AA4">
        <w:trPr>
          <w:trHeight w:val="286"/>
        </w:trPr>
        <w:tc>
          <w:tcPr>
            <w:tcW w:w="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7E98A1" w14:textId="08FD858E" w:rsidR="00C95B50" w:rsidRPr="00262AA4" w:rsidRDefault="00262AA4" w:rsidP="00262A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21</w:t>
            </w:r>
          </w:p>
        </w:tc>
        <w:tc>
          <w:tcPr>
            <w:tcW w:w="6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B20CA4" w14:textId="77777777" w:rsidR="00C95B50" w:rsidRPr="00262AA4" w:rsidRDefault="00C95B50" w:rsidP="00262AA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62AA4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osłona boczna biurka</w:t>
            </w:r>
            <w:r w:rsidRPr="00262AA4">
              <w:rPr>
                <w:rFonts w:ascii="Arial" w:hAnsi="Arial" w:cs="Arial"/>
                <w:sz w:val="20"/>
                <w:szCs w:val="20"/>
              </w:rPr>
              <w:t xml:space="preserve"> o wymiarach 55cm x 40cm</w:t>
            </w:r>
          </w:p>
          <w:p w14:paraId="519BB33D" w14:textId="77777777" w:rsidR="00C95B50" w:rsidRPr="00262AA4" w:rsidRDefault="00C95B50" w:rsidP="00262AA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62AA4">
              <w:rPr>
                <w:rFonts w:ascii="Arial" w:hAnsi="Arial" w:cs="Arial"/>
                <w:sz w:val="20"/>
                <w:szCs w:val="20"/>
              </w:rPr>
              <w:t xml:space="preserve">wykonana z płyty wiórowej obustronnie laminowanej o klasie higieniczności E1, obrzeże ABS dobrane pod kolor płyty. Kolorystyka: płyta meblowa - do wyboru min. 12 kolorów z wzornika producenta. Kolorystyka do wyboru przez Zamawiającego, przed podpisaniem umowy </w:t>
            </w:r>
          </w:p>
          <w:p w14:paraId="5D3805D2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444140" w14:textId="77777777" w:rsidR="00C95B50" w:rsidRPr="00262AA4" w:rsidRDefault="00C95B50" w:rsidP="00262A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noProof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drawing>
                <wp:inline distT="0" distB="0" distL="0" distR="0" wp14:anchorId="3E9031BB" wp14:editId="3CD09CF7">
                  <wp:extent cx="2004060" cy="1539240"/>
                  <wp:effectExtent l="0" t="0" r="0" b="3810"/>
                  <wp:docPr id="1829606714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4060" cy="1539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8806AB" w14:textId="77777777" w:rsidR="00C95B50" w:rsidRPr="00262AA4" w:rsidRDefault="00C95B50" w:rsidP="00262A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 szt.</w:t>
            </w:r>
          </w:p>
        </w:tc>
      </w:tr>
      <w:tr w:rsidR="00C95B50" w:rsidRPr="00262AA4" w14:paraId="1B9A4337" w14:textId="77777777" w:rsidTr="00262AA4">
        <w:trPr>
          <w:trHeight w:val="286"/>
        </w:trPr>
        <w:tc>
          <w:tcPr>
            <w:tcW w:w="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FCA4C2" w14:textId="24EDE5CE" w:rsidR="00C95B50" w:rsidRPr="00262AA4" w:rsidRDefault="00262AA4" w:rsidP="00262A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22</w:t>
            </w:r>
          </w:p>
        </w:tc>
        <w:tc>
          <w:tcPr>
            <w:tcW w:w="6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4975FA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półka wisząca</w:t>
            </w:r>
          </w:p>
          <w:p w14:paraId="2D3FC6F2" w14:textId="77777777" w:rsidR="00C95B50" w:rsidRPr="00262AA4" w:rsidRDefault="00C95B50" w:rsidP="00262AA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62AA4">
              <w:rPr>
                <w:rFonts w:ascii="Arial" w:hAnsi="Arial" w:cs="Arial"/>
                <w:sz w:val="20"/>
                <w:szCs w:val="20"/>
              </w:rPr>
              <w:t>wykonana z płyty wiórowej obustronnie laminowanej o klasie higieniczności E1, obrzeże ABS dobrane pod kolor płyty. O wymiarze 100cm z bokami i tyłem</w:t>
            </w:r>
          </w:p>
          <w:p w14:paraId="02C00490" w14:textId="77777777" w:rsidR="00C95B50" w:rsidRPr="00262AA4" w:rsidRDefault="00C95B50" w:rsidP="00262AA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62AA4">
              <w:rPr>
                <w:rFonts w:ascii="Arial" w:hAnsi="Arial" w:cs="Arial"/>
                <w:sz w:val="20"/>
                <w:szCs w:val="20"/>
              </w:rPr>
              <w:t xml:space="preserve"> Kolorystyka: płyta meblowa - do wyboru min. 12 kolorów z wzornika producenta. Kolorystyka do wyboru przez Zamawiającego, przed podpisaniem umowy </w:t>
            </w:r>
          </w:p>
          <w:p w14:paraId="1B7BC934" w14:textId="77777777" w:rsidR="00C95B50" w:rsidRPr="00262AA4" w:rsidRDefault="00C95B50" w:rsidP="00262A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E28EE8" w14:textId="77777777" w:rsidR="00C95B50" w:rsidRPr="00262AA4" w:rsidRDefault="00C95B50" w:rsidP="00262A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noProof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drawing>
                <wp:inline distT="0" distB="0" distL="0" distR="0" wp14:anchorId="2A2274E4" wp14:editId="06EB1B69">
                  <wp:extent cx="1234547" cy="510584"/>
                  <wp:effectExtent l="0" t="0" r="3810" b="3810"/>
                  <wp:docPr id="158679473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679473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4547" cy="5105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9141E8" w14:textId="77777777" w:rsidR="00C95B50" w:rsidRPr="00262AA4" w:rsidRDefault="00C95B50" w:rsidP="00262A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 szt.</w:t>
            </w:r>
          </w:p>
        </w:tc>
      </w:tr>
      <w:tr w:rsidR="00262AA4" w:rsidRPr="00262AA4" w14:paraId="097341E4" w14:textId="77777777" w:rsidTr="00262AA4">
        <w:trPr>
          <w:trHeight w:val="286"/>
        </w:trPr>
        <w:tc>
          <w:tcPr>
            <w:tcW w:w="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5D83CC" w14:textId="77777777" w:rsidR="00262AA4" w:rsidRPr="00262AA4" w:rsidRDefault="00262AA4" w:rsidP="00262A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6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95F10A" w14:textId="1C480ABE" w:rsidR="00262AA4" w:rsidRPr="00262AA4" w:rsidRDefault="00262AA4" w:rsidP="00262AA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hAnsi="Arial" w:cs="Arial"/>
                <w:b/>
                <w:sz w:val="20"/>
                <w:szCs w:val="20"/>
              </w:rPr>
              <w:t>Biuro Obsługi Wydziału pok. 202, 222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4CF4DB" w14:textId="77777777" w:rsidR="00262AA4" w:rsidRPr="00262AA4" w:rsidRDefault="00262AA4" w:rsidP="00262AA4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5A68CC" w14:textId="77777777" w:rsidR="00262AA4" w:rsidRPr="00262AA4" w:rsidRDefault="00262AA4" w:rsidP="00262A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262AA4" w:rsidRPr="00262AA4" w14:paraId="36AB6C68" w14:textId="77777777" w:rsidTr="00262AA4">
        <w:trPr>
          <w:trHeight w:val="286"/>
        </w:trPr>
        <w:tc>
          <w:tcPr>
            <w:tcW w:w="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A3448C" w14:textId="7030062D" w:rsidR="00262AA4" w:rsidRPr="00262AA4" w:rsidRDefault="00262AA4" w:rsidP="00262A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23</w:t>
            </w:r>
          </w:p>
        </w:tc>
        <w:tc>
          <w:tcPr>
            <w:tcW w:w="6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5F5A83" w14:textId="77777777" w:rsidR="00262AA4" w:rsidRPr="00262AA4" w:rsidRDefault="00262AA4" w:rsidP="00262AA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62AA4">
              <w:rPr>
                <w:rFonts w:ascii="Arial" w:hAnsi="Arial" w:cs="Arial"/>
                <w:b/>
                <w:sz w:val="20"/>
                <w:szCs w:val="20"/>
              </w:rPr>
              <w:t>Biurko elektryczne</w:t>
            </w:r>
            <w:r w:rsidRPr="00262AA4">
              <w:rPr>
                <w:rFonts w:ascii="Arial" w:hAnsi="Arial" w:cs="Arial"/>
                <w:sz w:val="20"/>
                <w:szCs w:val="20"/>
              </w:rPr>
              <w:t xml:space="preserve"> 180cm</w:t>
            </w:r>
          </w:p>
          <w:p w14:paraId="35200B30" w14:textId="77777777" w:rsidR="00262AA4" w:rsidRPr="00262AA4" w:rsidRDefault="00262AA4" w:rsidP="00262AA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62AA4">
              <w:rPr>
                <w:rFonts w:ascii="Arial" w:hAnsi="Arial" w:cs="Arial"/>
                <w:sz w:val="20"/>
                <w:szCs w:val="20"/>
              </w:rPr>
              <w:t>Wymiary</w:t>
            </w:r>
          </w:p>
          <w:p w14:paraId="295A01BD" w14:textId="77777777" w:rsidR="00262AA4" w:rsidRPr="00262AA4" w:rsidRDefault="00262AA4" w:rsidP="00262AA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62AA4">
              <w:rPr>
                <w:rFonts w:ascii="Arial" w:hAnsi="Arial" w:cs="Arial"/>
                <w:sz w:val="20"/>
                <w:szCs w:val="20"/>
              </w:rPr>
              <w:t xml:space="preserve">Wysokość całkowita: </w:t>
            </w:r>
            <w:r w:rsidRPr="00262AA4">
              <w:rPr>
                <w:rFonts w:ascii="Arial" w:hAnsi="Arial" w:cs="Arial"/>
                <w:sz w:val="20"/>
                <w:szCs w:val="20"/>
              </w:rPr>
              <w:tab/>
              <w:t>650-1310 mm</w:t>
            </w:r>
          </w:p>
          <w:p w14:paraId="7D016634" w14:textId="77777777" w:rsidR="00262AA4" w:rsidRPr="00262AA4" w:rsidRDefault="00262AA4" w:rsidP="00262AA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62AA4">
              <w:rPr>
                <w:rFonts w:ascii="Arial" w:hAnsi="Arial" w:cs="Arial"/>
                <w:sz w:val="20"/>
                <w:szCs w:val="20"/>
              </w:rPr>
              <w:t xml:space="preserve">Szerokość całkowita: </w:t>
            </w:r>
            <w:r w:rsidRPr="00262AA4">
              <w:rPr>
                <w:rFonts w:ascii="Arial" w:hAnsi="Arial" w:cs="Arial"/>
                <w:sz w:val="20"/>
                <w:szCs w:val="20"/>
              </w:rPr>
              <w:tab/>
              <w:t>1800 mm</w:t>
            </w:r>
          </w:p>
          <w:p w14:paraId="39BAE216" w14:textId="77777777" w:rsidR="00262AA4" w:rsidRPr="00262AA4" w:rsidRDefault="00262AA4" w:rsidP="00262AA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62AA4">
              <w:rPr>
                <w:rFonts w:ascii="Arial" w:hAnsi="Arial" w:cs="Arial"/>
                <w:sz w:val="20"/>
                <w:szCs w:val="20"/>
              </w:rPr>
              <w:t xml:space="preserve">Głębokość całkowita: </w:t>
            </w:r>
            <w:r w:rsidRPr="00262AA4">
              <w:rPr>
                <w:rFonts w:ascii="Arial" w:hAnsi="Arial" w:cs="Arial"/>
                <w:sz w:val="20"/>
                <w:szCs w:val="20"/>
              </w:rPr>
              <w:tab/>
              <w:t>800 mm</w:t>
            </w:r>
          </w:p>
          <w:p w14:paraId="51802FF2" w14:textId="77777777" w:rsidR="00262AA4" w:rsidRPr="00262AA4" w:rsidRDefault="00262AA4" w:rsidP="00262AA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62AA4">
              <w:rPr>
                <w:rFonts w:ascii="Arial" w:hAnsi="Arial" w:cs="Arial"/>
                <w:sz w:val="20"/>
                <w:szCs w:val="20"/>
              </w:rPr>
              <w:t xml:space="preserve">Grubość blatu: </w:t>
            </w:r>
            <w:r w:rsidRPr="00262AA4">
              <w:rPr>
                <w:rFonts w:ascii="Arial" w:hAnsi="Arial" w:cs="Arial"/>
                <w:sz w:val="20"/>
                <w:szCs w:val="20"/>
              </w:rPr>
              <w:tab/>
              <w:t>25 mm</w:t>
            </w:r>
          </w:p>
          <w:p w14:paraId="3DBC3B78" w14:textId="77777777" w:rsidR="00262AA4" w:rsidRPr="00262AA4" w:rsidRDefault="00262AA4" w:rsidP="00262AA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62AA4">
              <w:rPr>
                <w:rFonts w:ascii="Arial" w:hAnsi="Arial" w:cs="Arial"/>
                <w:sz w:val="20"/>
                <w:szCs w:val="20"/>
              </w:rPr>
              <w:t>Cechy i funkcje</w:t>
            </w:r>
          </w:p>
          <w:p w14:paraId="79423B4A" w14:textId="77777777" w:rsidR="00262AA4" w:rsidRPr="00262AA4" w:rsidRDefault="00262AA4" w:rsidP="00262AA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62AA4">
              <w:rPr>
                <w:rFonts w:ascii="Arial" w:hAnsi="Arial" w:cs="Arial"/>
                <w:sz w:val="20"/>
                <w:szCs w:val="20"/>
              </w:rPr>
              <w:t xml:space="preserve">Regulacja wysokości: </w:t>
            </w:r>
            <w:r w:rsidRPr="00262AA4">
              <w:rPr>
                <w:rFonts w:ascii="Arial" w:hAnsi="Arial" w:cs="Arial"/>
                <w:sz w:val="20"/>
                <w:szCs w:val="20"/>
              </w:rPr>
              <w:tab/>
              <w:t>Elektryczna</w:t>
            </w:r>
          </w:p>
          <w:p w14:paraId="7CE977C5" w14:textId="77777777" w:rsidR="00262AA4" w:rsidRPr="00262AA4" w:rsidRDefault="00262AA4" w:rsidP="00262AA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62AA4">
              <w:rPr>
                <w:rFonts w:ascii="Arial" w:hAnsi="Arial" w:cs="Arial"/>
                <w:sz w:val="20"/>
                <w:szCs w:val="20"/>
              </w:rPr>
              <w:t xml:space="preserve">Kształt blatu: </w:t>
            </w:r>
            <w:r w:rsidRPr="00262AA4">
              <w:rPr>
                <w:rFonts w:ascii="Arial" w:hAnsi="Arial" w:cs="Arial"/>
                <w:sz w:val="20"/>
                <w:szCs w:val="20"/>
              </w:rPr>
              <w:tab/>
              <w:t>Prostokąt</w:t>
            </w:r>
          </w:p>
          <w:p w14:paraId="23A4C45E" w14:textId="77777777" w:rsidR="00262AA4" w:rsidRPr="00262AA4" w:rsidRDefault="00262AA4" w:rsidP="00262AA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62AA4">
              <w:rPr>
                <w:rFonts w:ascii="Arial" w:hAnsi="Arial" w:cs="Arial"/>
                <w:sz w:val="20"/>
                <w:szCs w:val="20"/>
              </w:rPr>
              <w:t xml:space="preserve">Typ biurka: </w:t>
            </w:r>
            <w:r w:rsidRPr="00262AA4">
              <w:rPr>
                <w:rFonts w:ascii="Arial" w:hAnsi="Arial" w:cs="Arial"/>
                <w:sz w:val="20"/>
                <w:szCs w:val="20"/>
              </w:rPr>
              <w:tab/>
              <w:t>Wolnostojące</w:t>
            </w:r>
          </w:p>
          <w:p w14:paraId="030E111C" w14:textId="77777777" w:rsidR="00262AA4" w:rsidRPr="00262AA4" w:rsidRDefault="00262AA4" w:rsidP="00262AA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62AA4">
              <w:rPr>
                <w:rFonts w:ascii="Arial" w:hAnsi="Arial" w:cs="Arial"/>
                <w:sz w:val="20"/>
                <w:szCs w:val="20"/>
              </w:rPr>
              <w:t xml:space="preserve">Typ blatu: </w:t>
            </w:r>
            <w:r w:rsidRPr="00262AA4">
              <w:rPr>
                <w:rFonts w:ascii="Arial" w:hAnsi="Arial" w:cs="Arial"/>
                <w:sz w:val="20"/>
                <w:szCs w:val="20"/>
              </w:rPr>
              <w:tab/>
              <w:t>Stały</w:t>
            </w:r>
          </w:p>
          <w:p w14:paraId="4DB3132C" w14:textId="77777777" w:rsidR="00262AA4" w:rsidRPr="00262AA4" w:rsidRDefault="00262AA4" w:rsidP="00262AA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62AA4">
              <w:rPr>
                <w:rFonts w:ascii="Arial" w:hAnsi="Arial" w:cs="Arial"/>
                <w:sz w:val="20"/>
                <w:szCs w:val="20"/>
              </w:rPr>
              <w:t xml:space="preserve">Standard wtyczki: </w:t>
            </w:r>
            <w:r w:rsidRPr="00262AA4">
              <w:rPr>
                <w:rFonts w:ascii="Arial" w:hAnsi="Arial" w:cs="Arial"/>
                <w:sz w:val="20"/>
                <w:szCs w:val="20"/>
              </w:rPr>
              <w:tab/>
              <w:t>Europejski (EU)</w:t>
            </w:r>
          </w:p>
          <w:p w14:paraId="69F35B12" w14:textId="77777777" w:rsidR="00262AA4" w:rsidRPr="00262AA4" w:rsidRDefault="00262AA4" w:rsidP="00262AA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62AA4">
              <w:rPr>
                <w:rFonts w:ascii="Arial" w:hAnsi="Arial" w:cs="Arial"/>
                <w:sz w:val="20"/>
                <w:szCs w:val="20"/>
              </w:rPr>
              <w:t xml:space="preserve">Media – położenie lewe: </w:t>
            </w:r>
            <w:r w:rsidRPr="00262AA4">
              <w:rPr>
                <w:rFonts w:ascii="Arial" w:hAnsi="Arial" w:cs="Arial"/>
                <w:sz w:val="20"/>
                <w:szCs w:val="20"/>
              </w:rPr>
              <w:tab/>
              <w:t>Plastikowa przelotka Ø80</w:t>
            </w:r>
          </w:p>
          <w:p w14:paraId="37F9BB73" w14:textId="77777777" w:rsidR="00262AA4" w:rsidRPr="00262AA4" w:rsidRDefault="00262AA4" w:rsidP="00262AA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62AA4">
              <w:rPr>
                <w:rFonts w:ascii="Arial" w:hAnsi="Arial" w:cs="Arial"/>
                <w:sz w:val="20"/>
                <w:szCs w:val="20"/>
              </w:rPr>
              <w:t xml:space="preserve">Media – położenie środkowe: </w:t>
            </w:r>
            <w:r w:rsidRPr="00262AA4">
              <w:rPr>
                <w:rFonts w:ascii="Arial" w:hAnsi="Arial" w:cs="Arial"/>
                <w:sz w:val="20"/>
                <w:szCs w:val="20"/>
              </w:rPr>
              <w:tab/>
              <w:t>Brak</w:t>
            </w:r>
          </w:p>
          <w:p w14:paraId="0298F290" w14:textId="77777777" w:rsidR="00262AA4" w:rsidRPr="00262AA4" w:rsidRDefault="00262AA4" w:rsidP="00262AA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62AA4">
              <w:rPr>
                <w:rFonts w:ascii="Arial" w:hAnsi="Arial" w:cs="Arial"/>
                <w:sz w:val="20"/>
                <w:szCs w:val="20"/>
              </w:rPr>
              <w:t xml:space="preserve">Media – położenie prawe: </w:t>
            </w:r>
            <w:r w:rsidRPr="00262AA4">
              <w:rPr>
                <w:rFonts w:ascii="Arial" w:hAnsi="Arial" w:cs="Arial"/>
                <w:sz w:val="20"/>
                <w:szCs w:val="20"/>
              </w:rPr>
              <w:tab/>
              <w:t>Brak</w:t>
            </w:r>
          </w:p>
          <w:p w14:paraId="409E323D" w14:textId="77777777" w:rsidR="00262AA4" w:rsidRPr="00262AA4" w:rsidRDefault="00262AA4" w:rsidP="00262AA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62AA4">
              <w:rPr>
                <w:rFonts w:ascii="Arial" w:hAnsi="Arial" w:cs="Arial"/>
                <w:sz w:val="20"/>
                <w:szCs w:val="20"/>
              </w:rPr>
              <w:t xml:space="preserve">Regulacja wysokości za pomocą: </w:t>
            </w:r>
            <w:r w:rsidRPr="00262AA4">
              <w:rPr>
                <w:rFonts w:ascii="Arial" w:hAnsi="Arial" w:cs="Arial"/>
                <w:sz w:val="20"/>
                <w:szCs w:val="20"/>
              </w:rPr>
              <w:tab/>
              <w:t>Panel sterowania z wyświetlaczem, panelem dotykowym i funkcją pamięci (4 pozycje)</w:t>
            </w:r>
          </w:p>
          <w:p w14:paraId="0FFA2349" w14:textId="77777777" w:rsidR="00262AA4" w:rsidRPr="00262AA4" w:rsidRDefault="00262AA4" w:rsidP="00262AA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62AA4">
              <w:rPr>
                <w:rFonts w:ascii="Arial" w:hAnsi="Arial" w:cs="Arial"/>
                <w:sz w:val="20"/>
                <w:szCs w:val="20"/>
              </w:rPr>
              <w:t xml:space="preserve">Podstawa: </w:t>
            </w:r>
            <w:r w:rsidRPr="00262AA4">
              <w:rPr>
                <w:rFonts w:ascii="Arial" w:hAnsi="Arial" w:cs="Arial"/>
                <w:sz w:val="20"/>
                <w:szCs w:val="20"/>
              </w:rPr>
              <w:tab/>
              <w:t>Typu T, ramowa</w:t>
            </w:r>
          </w:p>
          <w:p w14:paraId="0A2858D3" w14:textId="77777777" w:rsidR="00262AA4" w:rsidRPr="00262AA4" w:rsidRDefault="00262AA4" w:rsidP="00262AA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62AA4">
              <w:rPr>
                <w:rFonts w:ascii="Arial" w:hAnsi="Arial" w:cs="Arial"/>
                <w:sz w:val="20"/>
                <w:szCs w:val="20"/>
              </w:rPr>
              <w:t xml:space="preserve">Kształt kolumny: </w:t>
            </w:r>
            <w:r w:rsidRPr="00262AA4">
              <w:rPr>
                <w:rFonts w:ascii="Arial" w:hAnsi="Arial" w:cs="Arial"/>
                <w:sz w:val="20"/>
                <w:szCs w:val="20"/>
              </w:rPr>
              <w:tab/>
              <w:t>Kwadratowy</w:t>
            </w:r>
          </w:p>
          <w:p w14:paraId="48E45E0F" w14:textId="77777777" w:rsidR="00262AA4" w:rsidRPr="00262AA4" w:rsidRDefault="00262AA4" w:rsidP="00262AA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62AA4">
              <w:rPr>
                <w:rFonts w:ascii="Arial" w:hAnsi="Arial" w:cs="Arial"/>
                <w:sz w:val="20"/>
                <w:szCs w:val="20"/>
              </w:rPr>
              <w:t xml:space="preserve">Stopa podstawy: </w:t>
            </w:r>
            <w:r w:rsidRPr="00262AA4">
              <w:rPr>
                <w:rFonts w:ascii="Arial" w:hAnsi="Arial" w:cs="Arial"/>
                <w:sz w:val="20"/>
                <w:szCs w:val="20"/>
              </w:rPr>
              <w:tab/>
              <w:t>EM2 – Prostokątna</w:t>
            </w:r>
          </w:p>
          <w:p w14:paraId="7BF94342" w14:textId="77777777" w:rsidR="00262AA4" w:rsidRPr="00262AA4" w:rsidRDefault="00262AA4" w:rsidP="00262AA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62AA4">
              <w:rPr>
                <w:rFonts w:ascii="Arial" w:hAnsi="Arial" w:cs="Arial"/>
                <w:sz w:val="20"/>
                <w:szCs w:val="20"/>
              </w:rPr>
              <w:t xml:space="preserve">Kółka: </w:t>
            </w:r>
            <w:r w:rsidRPr="00262AA4">
              <w:rPr>
                <w:rFonts w:ascii="Arial" w:hAnsi="Arial" w:cs="Arial"/>
                <w:sz w:val="20"/>
                <w:szCs w:val="20"/>
              </w:rPr>
              <w:tab/>
              <w:t>Brak</w:t>
            </w:r>
          </w:p>
          <w:p w14:paraId="249624B4" w14:textId="77777777" w:rsidR="00262AA4" w:rsidRPr="00262AA4" w:rsidRDefault="00262AA4" w:rsidP="00262AA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62AA4">
              <w:rPr>
                <w:rFonts w:ascii="Arial" w:hAnsi="Arial" w:cs="Arial"/>
                <w:sz w:val="20"/>
                <w:szCs w:val="20"/>
              </w:rPr>
              <w:t xml:space="preserve">Stopki: </w:t>
            </w:r>
            <w:r w:rsidRPr="00262AA4">
              <w:rPr>
                <w:rFonts w:ascii="Arial" w:hAnsi="Arial" w:cs="Arial"/>
                <w:sz w:val="20"/>
                <w:szCs w:val="20"/>
              </w:rPr>
              <w:tab/>
              <w:t>Poziomujące</w:t>
            </w:r>
          </w:p>
          <w:p w14:paraId="2F0ACC42" w14:textId="77777777" w:rsidR="00262AA4" w:rsidRPr="00262AA4" w:rsidRDefault="00262AA4" w:rsidP="00262AA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262AA4">
              <w:rPr>
                <w:rFonts w:ascii="Arial" w:hAnsi="Arial" w:cs="Arial"/>
                <w:sz w:val="20"/>
                <w:szCs w:val="20"/>
              </w:rPr>
              <w:t>Antykolizja</w:t>
            </w:r>
            <w:proofErr w:type="spellEnd"/>
            <w:r w:rsidRPr="00262AA4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262AA4">
              <w:rPr>
                <w:rFonts w:ascii="Arial" w:hAnsi="Arial" w:cs="Arial"/>
                <w:sz w:val="20"/>
                <w:szCs w:val="20"/>
              </w:rPr>
              <w:tab/>
              <w:t>Tak</w:t>
            </w:r>
          </w:p>
          <w:p w14:paraId="4C4AC2AA" w14:textId="77777777" w:rsidR="00262AA4" w:rsidRPr="00262AA4" w:rsidRDefault="00262AA4" w:rsidP="00262AA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62AA4">
              <w:rPr>
                <w:rFonts w:ascii="Arial" w:hAnsi="Arial" w:cs="Arial"/>
                <w:sz w:val="20"/>
                <w:szCs w:val="20"/>
              </w:rPr>
              <w:t xml:space="preserve">Poziomy kanał kablowy: </w:t>
            </w:r>
            <w:r w:rsidRPr="00262AA4">
              <w:rPr>
                <w:rFonts w:ascii="Arial" w:hAnsi="Arial" w:cs="Arial"/>
                <w:sz w:val="20"/>
                <w:szCs w:val="20"/>
              </w:rPr>
              <w:tab/>
              <w:t>Uchylny jednostronny, stalowy</w:t>
            </w:r>
          </w:p>
          <w:p w14:paraId="6B1AC08F" w14:textId="77777777" w:rsidR="00262AA4" w:rsidRPr="00262AA4" w:rsidRDefault="00262AA4" w:rsidP="00262AA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62AA4">
              <w:rPr>
                <w:rFonts w:ascii="Arial" w:hAnsi="Arial" w:cs="Arial"/>
                <w:sz w:val="20"/>
                <w:szCs w:val="20"/>
              </w:rPr>
              <w:t xml:space="preserve">Pionowy kanał kablowy: </w:t>
            </w:r>
            <w:r w:rsidRPr="00262AA4">
              <w:rPr>
                <w:rFonts w:ascii="Arial" w:hAnsi="Arial" w:cs="Arial"/>
                <w:sz w:val="20"/>
                <w:szCs w:val="20"/>
              </w:rPr>
              <w:tab/>
              <w:t>Brak</w:t>
            </w:r>
          </w:p>
          <w:p w14:paraId="7C5A0EC1" w14:textId="77777777" w:rsidR="00262AA4" w:rsidRPr="00262AA4" w:rsidRDefault="00262AA4" w:rsidP="00262AA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62AA4">
              <w:rPr>
                <w:rFonts w:ascii="Arial" w:hAnsi="Arial" w:cs="Arial"/>
                <w:sz w:val="20"/>
                <w:szCs w:val="20"/>
              </w:rPr>
              <w:t xml:space="preserve">Panel: </w:t>
            </w:r>
            <w:r w:rsidRPr="00262AA4">
              <w:rPr>
                <w:rFonts w:ascii="Arial" w:hAnsi="Arial" w:cs="Arial"/>
                <w:sz w:val="20"/>
                <w:szCs w:val="20"/>
              </w:rPr>
              <w:tab/>
              <w:t>Brak</w:t>
            </w:r>
          </w:p>
          <w:p w14:paraId="25F4F607" w14:textId="77777777" w:rsidR="00262AA4" w:rsidRPr="00262AA4" w:rsidRDefault="00262AA4" w:rsidP="00262AA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62AA4">
              <w:rPr>
                <w:rFonts w:ascii="Arial" w:hAnsi="Arial" w:cs="Arial"/>
                <w:sz w:val="20"/>
                <w:szCs w:val="20"/>
              </w:rPr>
              <w:t xml:space="preserve">Maskownica okablowania: </w:t>
            </w:r>
            <w:r w:rsidRPr="00262AA4">
              <w:rPr>
                <w:rFonts w:ascii="Arial" w:hAnsi="Arial" w:cs="Arial"/>
                <w:sz w:val="20"/>
                <w:szCs w:val="20"/>
              </w:rPr>
              <w:tab/>
              <w:t>Brak</w:t>
            </w:r>
          </w:p>
          <w:p w14:paraId="418F4462" w14:textId="77777777" w:rsidR="00262AA4" w:rsidRPr="00262AA4" w:rsidRDefault="00262AA4" w:rsidP="00262AA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62AA4">
              <w:rPr>
                <w:rFonts w:ascii="Arial" w:hAnsi="Arial" w:cs="Arial"/>
                <w:sz w:val="20"/>
                <w:szCs w:val="20"/>
              </w:rPr>
              <w:t xml:space="preserve">Montaż: </w:t>
            </w:r>
            <w:r w:rsidRPr="00262AA4">
              <w:rPr>
                <w:rFonts w:ascii="Arial" w:hAnsi="Arial" w:cs="Arial"/>
                <w:sz w:val="20"/>
                <w:szCs w:val="20"/>
              </w:rPr>
              <w:tab/>
              <w:t>Rozmontowany, opakowanie z kartonu</w:t>
            </w:r>
          </w:p>
          <w:p w14:paraId="303F3546" w14:textId="77777777" w:rsidR="00262AA4" w:rsidRPr="00262AA4" w:rsidRDefault="00262AA4" w:rsidP="00262AA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62AA4">
              <w:rPr>
                <w:rFonts w:ascii="Arial" w:hAnsi="Arial" w:cs="Arial"/>
                <w:sz w:val="20"/>
                <w:szCs w:val="20"/>
              </w:rPr>
              <w:t>Wykończenia</w:t>
            </w:r>
          </w:p>
          <w:p w14:paraId="03EB97D3" w14:textId="77777777" w:rsidR="00262AA4" w:rsidRPr="00262AA4" w:rsidRDefault="00262AA4" w:rsidP="00262AA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62AA4">
              <w:rPr>
                <w:rFonts w:ascii="Arial" w:hAnsi="Arial" w:cs="Arial"/>
                <w:sz w:val="20"/>
                <w:szCs w:val="20"/>
              </w:rPr>
              <w:t xml:space="preserve">Materiał elementów płytowych – blat: </w:t>
            </w:r>
            <w:r w:rsidRPr="00262AA4">
              <w:rPr>
                <w:rFonts w:ascii="Arial" w:hAnsi="Arial" w:cs="Arial"/>
                <w:sz w:val="20"/>
                <w:szCs w:val="20"/>
              </w:rPr>
              <w:tab/>
              <w:t>Melamina (MFC)</w:t>
            </w:r>
          </w:p>
          <w:p w14:paraId="002C2185" w14:textId="77777777" w:rsidR="00262AA4" w:rsidRPr="00262AA4" w:rsidRDefault="00262AA4" w:rsidP="00262AA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62AA4">
              <w:rPr>
                <w:rFonts w:ascii="Arial" w:hAnsi="Arial" w:cs="Arial"/>
                <w:sz w:val="20"/>
                <w:szCs w:val="20"/>
              </w:rPr>
              <w:t xml:space="preserve">Materiał elementów metalowych – podstawa: </w:t>
            </w:r>
            <w:r w:rsidRPr="00262AA4">
              <w:rPr>
                <w:rFonts w:ascii="Arial" w:hAnsi="Arial" w:cs="Arial"/>
                <w:sz w:val="20"/>
                <w:szCs w:val="20"/>
              </w:rPr>
              <w:tab/>
              <w:t>Stal malowana proszkowo</w:t>
            </w:r>
          </w:p>
          <w:p w14:paraId="380E90B5" w14:textId="77777777" w:rsidR="00262AA4" w:rsidRPr="00262AA4" w:rsidRDefault="00262AA4" w:rsidP="00262AA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62AA4">
              <w:rPr>
                <w:rFonts w:ascii="Arial" w:hAnsi="Arial" w:cs="Arial"/>
                <w:sz w:val="20"/>
                <w:szCs w:val="20"/>
              </w:rPr>
              <w:t xml:space="preserve">Obrzeże blatu: </w:t>
            </w:r>
            <w:r w:rsidRPr="00262AA4">
              <w:rPr>
                <w:rFonts w:ascii="Arial" w:hAnsi="Arial" w:cs="Arial"/>
                <w:sz w:val="20"/>
                <w:szCs w:val="20"/>
              </w:rPr>
              <w:tab/>
              <w:t>2 mm – klejone</w:t>
            </w:r>
          </w:p>
          <w:p w14:paraId="048975F8" w14:textId="21D23BBC" w:rsidR="00262AA4" w:rsidRPr="00262AA4" w:rsidRDefault="00262AA4" w:rsidP="00262AA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62AA4">
              <w:rPr>
                <w:rFonts w:ascii="Arial" w:hAnsi="Arial" w:cs="Arial"/>
                <w:sz w:val="20"/>
                <w:szCs w:val="20"/>
              </w:rPr>
              <w:t>Kolorystyka do wyboru przez Zamawiającego, przed podpisaniem umowy.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7F6D08" w14:textId="5F20E3E1" w:rsidR="00262AA4" w:rsidRPr="00262AA4" w:rsidRDefault="00262AA4" w:rsidP="00262AA4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:lang w:eastAsia="pl-PL"/>
                <w14:ligatures w14:val="none"/>
              </w:rPr>
              <w:drawing>
                <wp:inline distT="0" distB="0" distL="0" distR="0" wp14:anchorId="0BD3098E" wp14:editId="3A2245C2">
                  <wp:extent cx="2568163" cy="1653683"/>
                  <wp:effectExtent l="0" t="0" r="3810" b="3810"/>
                  <wp:docPr id="2041880674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1880674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8163" cy="1653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869FC0" w14:textId="4FDAEDA8" w:rsidR="00262AA4" w:rsidRPr="00262AA4" w:rsidRDefault="00262AA4" w:rsidP="00262A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</w:tr>
      <w:tr w:rsidR="00262AA4" w:rsidRPr="00262AA4" w14:paraId="57897E11" w14:textId="77777777" w:rsidTr="007B0085">
        <w:trPr>
          <w:trHeight w:val="286"/>
        </w:trPr>
        <w:tc>
          <w:tcPr>
            <w:tcW w:w="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B1558C" w14:textId="625CFDB6" w:rsidR="00262AA4" w:rsidRPr="00262AA4" w:rsidRDefault="00262AA4" w:rsidP="00262A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24</w:t>
            </w:r>
          </w:p>
        </w:tc>
        <w:tc>
          <w:tcPr>
            <w:tcW w:w="6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CCA6E0" w14:textId="77777777" w:rsidR="00262AA4" w:rsidRPr="00262AA4" w:rsidRDefault="00262AA4" w:rsidP="00262AA4">
            <w:pPr>
              <w:spacing w:after="0" w:line="240" w:lineRule="auto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  <w:t>Biurko elektryczne 200cm</w:t>
            </w:r>
          </w:p>
          <w:p w14:paraId="7E2A9F23" w14:textId="77777777" w:rsidR="00262AA4" w:rsidRPr="00262AA4" w:rsidRDefault="00262AA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Wymiary</w:t>
            </w:r>
          </w:p>
          <w:p w14:paraId="4427F1A8" w14:textId="77777777" w:rsidR="00262AA4" w:rsidRPr="00262AA4" w:rsidRDefault="00262AA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Wysokość całkowita: </w:t>
            </w: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650-1310 mm</w:t>
            </w:r>
          </w:p>
          <w:p w14:paraId="4B6EA242" w14:textId="77777777" w:rsidR="00262AA4" w:rsidRPr="00262AA4" w:rsidRDefault="00262AA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Szerokość całkowita: </w:t>
            </w: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2000 mm</w:t>
            </w:r>
          </w:p>
          <w:p w14:paraId="6E538ADA" w14:textId="77777777" w:rsidR="00262AA4" w:rsidRPr="00262AA4" w:rsidRDefault="00262AA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Głębokość całkowita: </w:t>
            </w: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800 mm</w:t>
            </w:r>
          </w:p>
          <w:p w14:paraId="1602B4F9" w14:textId="77777777" w:rsidR="00262AA4" w:rsidRPr="00262AA4" w:rsidRDefault="00262AA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Grubość blatu: </w:t>
            </w: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25 mm</w:t>
            </w:r>
          </w:p>
          <w:p w14:paraId="00E57DF7" w14:textId="77777777" w:rsidR="00262AA4" w:rsidRPr="00262AA4" w:rsidRDefault="00262AA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Cechy i funkcje</w:t>
            </w:r>
          </w:p>
          <w:p w14:paraId="7F1E2779" w14:textId="77777777" w:rsidR="00262AA4" w:rsidRPr="00262AA4" w:rsidRDefault="00262AA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Regulacja wysokości: </w:t>
            </w: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Elektryczna</w:t>
            </w:r>
          </w:p>
          <w:p w14:paraId="42DD3662" w14:textId="77777777" w:rsidR="00262AA4" w:rsidRPr="00262AA4" w:rsidRDefault="00262AA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Kształt blatu: </w:t>
            </w: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Prostokąt</w:t>
            </w:r>
          </w:p>
          <w:p w14:paraId="3B7C227F" w14:textId="77777777" w:rsidR="00262AA4" w:rsidRPr="00262AA4" w:rsidRDefault="00262AA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Typ biurka: </w:t>
            </w: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Wolnostojące</w:t>
            </w:r>
          </w:p>
          <w:p w14:paraId="24443443" w14:textId="77777777" w:rsidR="00262AA4" w:rsidRPr="00262AA4" w:rsidRDefault="00262AA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Typ blatu: </w:t>
            </w: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Stały</w:t>
            </w:r>
          </w:p>
          <w:p w14:paraId="6795A4D0" w14:textId="77777777" w:rsidR="00262AA4" w:rsidRPr="00262AA4" w:rsidRDefault="00262AA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Standard wtyczki: </w:t>
            </w: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Europejski (EU)</w:t>
            </w:r>
          </w:p>
          <w:p w14:paraId="72E09B6C" w14:textId="77777777" w:rsidR="00262AA4" w:rsidRPr="00262AA4" w:rsidRDefault="00262AA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Media – położenie lewe: </w:t>
            </w: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Plastikowa przelotka Ø80</w:t>
            </w:r>
          </w:p>
          <w:p w14:paraId="2DB77299" w14:textId="77777777" w:rsidR="00262AA4" w:rsidRPr="00262AA4" w:rsidRDefault="00262AA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Media – położenie środkowe: </w:t>
            </w: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Brak</w:t>
            </w:r>
          </w:p>
          <w:p w14:paraId="71B434DD" w14:textId="77777777" w:rsidR="00262AA4" w:rsidRPr="00262AA4" w:rsidRDefault="00262AA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Media – położenie prawe: </w:t>
            </w: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Brak</w:t>
            </w:r>
          </w:p>
          <w:p w14:paraId="295D07F5" w14:textId="77777777" w:rsidR="00262AA4" w:rsidRPr="00262AA4" w:rsidRDefault="00262AA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Regulacja wysokości za pomocą: </w:t>
            </w: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Panel sterowania z wyświetlaczem, panelem dotykowym i funkcją pamięci (4 pozycje)</w:t>
            </w:r>
          </w:p>
          <w:p w14:paraId="71071DA3" w14:textId="77777777" w:rsidR="00262AA4" w:rsidRPr="00262AA4" w:rsidRDefault="00262AA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Podstawa: </w:t>
            </w: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Typu T, ramowa</w:t>
            </w:r>
          </w:p>
          <w:p w14:paraId="3908FC0A" w14:textId="77777777" w:rsidR="00262AA4" w:rsidRPr="00262AA4" w:rsidRDefault="00262AA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Kształt kolumny: </w:t>
            </w: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Kwadratowy</w:t>
            </w:r>
          </w:p>
          <w:p w14:paraId="28B9CEFF" w14:textId="77777777" w:rsidR="00262AA4" w:rsidRPr="00262AA4" w:rsidRDefault="00262AA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Stopa podstawy: </w:t>
            </w: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EM2 – Prostokątna</w:t>
            </w:r>
          </w:p>
          <w:p w14:paraId="7B46CB6C" w14:textId="77777777" w:rsidR="00262AA4" w:rsidRPr="00262AA4" w:rsidRDefault="00262AA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Kółka: </w:t>
            </w: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Brak</w:t>
            </w:r>
          </w:p>
          <w:p w14:paraId="65F6F6AD" w14:textId="77777777" w:rsidR="00262AA4" w:rsidRPr="00262AA4" w:rsidRDefault="00262AA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Stopki: </w:t>
            </w: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Poziomujące</w:t>
            </w:r>
          </w:p>
          <w:p w14:paraId="4E624235" w14:textId="77777777" w:rsidR="00262AA4" w:rsidRPr="00262AA4" w:rsidRDefault="00262AA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proofErr w:type="spellStart"/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Antykolizja</w:t>
            </w:r>
            <w:proofErr w:type="spellEnd"/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: </w:t>
            </w: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Tak</w:t>
            </w:r>
          </w:p>
          <w:p w14:paraId="2A92D2A8" w14:textId="77777777" w:rsidR="00262AA4" w:rsidRPr="00262AA4" w:rsidRDefault="00262AA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Poziomy kanał kablowy: </w:t>
            </w: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Uchylny jednostronny, stalowy</w:t>
            </w:r>
          </w:p>
          <w:p w14:paraId="5DA843FB" w14:textId="77777777" w:rsidR="00262AA4" w:rsidRPr="00262AA4" w:rsidRDefault="00262AA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Pionowy kanał kablowy: </w:t>
            </w: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Brak</w:t>
            </w:r>
          </w:p>
          <w:p w14:paraId="1B44E2EE" w14:textId="77777777" w:rsidR="00262AA4" w:rsidRPr="00262AA4" w:rsidRDefault="00262AA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Panel: </w:t>
            </w: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Dolny, melaminowy, wysokość 340 mm, narożniki prostokątne</w:t>
            </w:r>
          </w:p>
          <w:p w14:paraId="3CC289C5" w14:textId="77777777" w:rsidR="00262AA4" w:rsidRPr="00262AA4" w:rsidRDefault="00262AA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Maskownica okablowania: </w:t>
            </w: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Brak</w:t>
            </w:r>
          </w:p>
          <w:p w14:paraId="0E2C2515" w14:textId="77777777" w:rsidR="00262AA4" w:rsidRPr="00262AA4" w:rsidRDefault="00262AA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Montaż: </w:t>
            </w: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Rozmontowany, opakowanie z kartonu</w:t>
            </w:r>
          </w:p>
          <w:p w14:paraId="4E975A4A" w14:textId="77777777" w:rsidR="00262AA4" w:rsidRPr="00262AA4" w:rsidRDefault="00262AA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Wykończenia</w:t>
            </w:r>
          </w:p>
          <w:p w14:paraId="1F6FA38C" w14:textId="77777777" w:rsidR="00262AA4" w:rsidRPr="00262AA4" w:rsidRDefault="00262AA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Materiał elementów płytowych – blat: </w:t>
            </w: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Melamina (MFC)</w:t>
            </w:r>
          </w:p>
          <w:p w14:paraId="18E20376" w14:textId="77777777" w:rsidR="00262AA4" w:rsidRPr="00262AA4" w:rsidRDefault="00262AA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Materiał elementów metalowych – podstawa: </w:t>
            </w: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Stal malowana proszkowo</w:t>
            </w:r>
          </w:p>
          <w:p w14:paraId="31AB71ED" w14:textId="77777777" w:rsidR="00262AA4" w:rsidRPr="00262AA4" w:rsidRDefault="00262AA4" w:rsidP="00262A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Obrzeże blatu: </w:t>
            </w: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2 mm – klejone</w:t>
            </w:r>
          </w:p>
          <w:p w14:paraId="112BB4F4" w14:textId="193E6372" w:rsidR="00262AA4" w:rsidRPr="00262AA4" w:rsidRDefault="00262AA4" w:rsidP="00262AA4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262AA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Kolorystyka do wyboru przez Zamawiającego, przed podpisaniem umowy.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C9A6FE" w14:textId="31ACC195" w:rsidR="00262AA4" w:rsidRPr="00262AA4" w:rsidRDefault="00262AA4" w:rsidP="00262AA4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:lang w:eastAsia="pl-PL"/>
                <w14:ligatures w14:val="none"/>
              </w:rPr>
              <w:drawing>
                <wp:inline distT="0" distB="0" distL="0" distR="0" wp14:anchorId="4B8B2C52" wp14:editId="353032A9">
                  <wp:extent cx="2598645" cy="1646063"/>
                  <wp:effectExtent l="0" t="0" r="0" b="0"/>
                  <wp:docPr id="1780866186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80866186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8645" cy="16460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183A82" w14:textId="15145450" w:rsidR="00262AA4" w:rsidRPr="00262AA4" w:rsidRDefault="00262AA4" w:rsidP="00262A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62AA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</w:tr>
    </w:tbl>
    <w:p w14:paraId="50B64125" w14:textId="300DFAD7" w:rsidR="00262AA4" w:rsidRDefault="00262AA4"/>
    <w:sectPr w:rsidR="00262AA4" w:rsidSect="00323EF3">
      <w:headerReference w:type="default" r:id="rId29"/>
      <w:footerReference w:type="default" r:id="rId3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1B5B47" w14:textId="77777777" w:rsidR="007B0085" w:rsidRDefault="007B0085" w:rsidP="00C95B50">
      <w:pPr>
        <w:spacing w:after="0" w:line="240" w:lineRule="auto"/>
      </w:pPr>
      <w:r>
        <w:separator/>
      </w:r>
    </w:p>
  </w:endnote>
  <w:endnote w:type="continuationSeparator" w:id="0">
    <w:p w14:paraId="09CD209D" w14:textId="77777777" w:rsidR="007B0085" w:rsidRDefault="007B0085" w:rsidP="00C95B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2623146"/>
      <w:docPartObj>
        <w:docPartGallery w:val="Page Numbers (Bottom of Page)"/>
        <w:docPartUnique/>
      </w:docPartObj>
    </w:sdtPr>
    <w:sdtEndPr/>
    <w:sdtContent>
      <w:p w14:paraId="383D7848" w14:textId="38B7095B" w:rsidR="007B0085" w:rsidRDefault="007B008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D7815">
          <w:rPr>
            <w:noProof/>
          </w:rPr>
          <w:t>25</w:t>
        </w:r>
        <w:r>
          <w:fldChar w:fldCharType="end"/>
        </w:r>
      </w:p>
    </w:sdtContent>
  </w:sdt>
  <w:p w14:paraId="245AD955" w14:textId="77777777" w:rsidR="007B0085" w:rsidRDefault="007B00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49A133" w14:textId="77777777" w:rsidR="007B0085" w:rsidRDefault="007B0085" w:rsidP="00C95B50">
      <w:pPr>
        <w:spacing w:after="0" w:line="240" w:lineRule="auto"/>
      </w:pPr>
      <w:r>
        <w:separator/>
      </w:r>
    </w:p>
  </w:footnote>
  <w:footnote w:type="continuationSeparator" w:id="0">
    <w:p w14:paraId="111E5FF1" w14:textId="77777777" w:rsidR="007B0085" w:rsidRDefault="007B0085" w:rsidP="00C95B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FAA8B3" w14:textId="1CF0DE9E" w:rsidR="007B0085" w:rsidRDefault="007B0085">
    <w:pPr>
      <w:pStyle w:val="Nagwek"/>
    </w:pPr>
    <w:r>
      <w:t>Znak Sprawy: ZP3/8874</w:t>
    </w:r>
  </w:p>
  <w:p w14:paraId="5F9910FD" w14:textId="482A21FD" w:rsidR="007B0085" w:rsidRDefault="007B0085" w:rsidP="00C95B50">
    <w:pPr>
      <w:pStyle w:val="Nagwek"/>
      <w:jc w:val="right"/>
    </w:pPr>
    <w:r>
      <w:t>Załącznik E do SWZ</w:t>
    </w:r>
  </w:p>
  <w:p w14:paraId="1366CB2B" w14:textId="698CE571" w:rsidR="007B0085" w:rsidRDefault="007B0085">
    <w:pPr>
      <w:pStyle w:val="Nagwek"/>
    </w:pPr>
  </w:p>
  <w:p w14:paraId="5D4B226D" w14:textId="43645BDC" w:rsidR="007B0085" w:rsidRDefault="007B0085" w:rsidP="00C95B50">
    <w:pPr>
      <w:pStyle w:val="Nagwek"/>
      <w:jc w:val="center"/>
    </w:pPr>
    <w:r>
      <w:t>Opis przedmiotu zamówienia</w:t>
    </w:r>
  </w:p>
  <w:p w14:paraId="73BD32AA" w14:textId="379119B4" w:rsidR="007B0085" w:rsidRDefault="007B0085" w:rsidP="00C95B50">
    <w:pPr>
      <w:pStyle w:val="Nagwek"/>
      <w:jc w:val="center"/>
    </w:pPr>
    <w:r>
      <w:t>Część 5</w:t>
    </w:r>
  </w:p>
  <w:p w14:paraId="5493EB87" w14:textId="77777777" w:rsidR="007B0085" w:rsidRDefault="007B008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3FDA"/>
    <w:rsid w:val="00025A19"/>
    <w:rsid w:val="00052D77"/>
    <w:rsid w:val="00054F77"/>
    <w:rsid w:val="00057234"/>
    <w:rsid w:val="000B0185"/>
    <w:rsid w:val="000D17BC"/>
    <w:rsid w:val="000D7D7B"/>
    <w:rsid w:val="001173B2"/>
    <w:rsid w:val="00133691"/>
    <w:rsid w:val="001407EC"/>
    <w:rsid w:val="00165F7E"/>
    <w:rsid w:val="001702C6"/>
    <w:rsid w:val="001717E8"/>
    <w:rsid w:val="0019774E"/>
    <w:rsid w:val="001C5570"/>
    <w:rsid w:val="002142A5"/>
    <w:rsid w:val="002458EB"/>
    <w:rsid w:val="00260E11"/>
    <w:rsid w:val="00262AA4"/>
    <w:rsid w:val="00263F4A"/>
    <w:rsid w:val="00283A66"/>
    <w:rsid w:val="002967E2"/>
    <w:rsid w:val="002A76B1"/>
    <w:rsid w:val="002B6CD4"/>
    <w:rsid w:val="002C3CF6"/>
    <w:rsid w:val="002F0378"/>
    <w:rsid w:val="00301F0F"/>
    <w:rsid w:val="00323EF3"/>
    <w:rsid w:val="00324EF9"/>
    <w:rsid w:val="003E7E42"/>
    <w:rsid w:val="0041190C"/>
    <w:rsid w:val="00422CE6"/>
    <w:rsid w:val="0046475B"/>
    <w:rsid w:val="0048507F"/>
    <w:rsid w:val="00493158"/>
    <w:rsid w:val="004977B5"/>
    <w:rsid w:val="004C3443"/>
    <w:rsid w:val="004E09F5"/>
    <w:rsid w:val="00517A24"/>
    <w:rsid w:val="0052613C"/>
    <w:rsid w:val="0053434D"/>
    <w:rsid w:val="00582A1F"/>
    <w:rsid w:val="005C1ADF"/>
    <w:rsid w:val="006113B9"/>
    <w:rsid w:val="00612413"/>
    <w:rsid w:val="00627F13"/>
    <w:rsid w:val="00630614"/>
    <w:rsid w:val="00645E13"/>
    <w:rsid w:val="006802CE"/>
    <w:rsid w:val="00694AC7"/>
    <w:rsid w:val="006E3683"/>
    <w:rsid w:val="006F5C39"/>
    <w:rsid w:val="00702CA0"/>
    <w:rsid w:val="00714B09"/>
    <w:rsid w:val="007230A1"/>
    <w:rsid w:val="00746500"/>
    <w:rsid w:val="0078404C"/>
    <w:rsid w:val="007872FF"/>
    <w:rsid w:val="00793AD5"/>
    <w:rsid w:val="007A0D98"/>
    <w:rsid w:val="007B0085"/>
    <w:rsid w:val="007C66BC"/>
    <w:rsid w:val="007D7449"/>
    <w:rsid w:val="008049DC"/>
    <w:rsid w:val="00812064"/>
    <w:rsid w:val="008121B7"/>
    <w:rsid w:val="008166F5"/>
    <w:rsid w:val="00821C87"/>
    <w:rsid w:val="008346D7"/>
    <w:rsid w:val="008429F0"/>
    <w:rsid w:val="00894537"/>
    <w:rsid w:val="008B397D"/>
    <w:rsid w:val="008D5783"/>
    <w:rsid w:val="008E2186"/>
    <w:rsid w:val="008F1266"/>
    <w:rsid w:val="008F279F"/>
    <w:rsid w:val="00964003"/>
    <w:rsid w:val="00964D16"/>
    <w:rsid w:val="009811C1"/>
    <w:rsid w:val="00983DF6"/>
    <w:rsid w:val="00983FEA"/>
    <w:rsid w:val="00985DC7"/>
    <w:rsid w:val="009D4C33"/>
    <w:rsid w:val="009D77CC"/>
    <w:rsid w:val="00A3621C"/>
    <w:rsid w:val="00A70B28"/>
    <w:rsid w:val="00A93FDA"/>
    <w:rsid w:val="00AA0DAC"/>
    <w:rsid w:val="00AB6A3E"/>
    <w:rsid w:val="00AD2B28"/>
    <w:rsid w:val="00AD555B"/>
    <w:rsid w:val="00AF489D"/>
    <w:rsid w:val="00AF5905"/>
    <w:rsid w:val="00B0389F"/>
    <w:rsid w:val="00B3285B"/>
    <w:rsid w:val="00B56824"/>
    <w:rsid w:val="00B7041E"/>
    <w:rsid w:val="00B90718"/>
    <w:rsid w:val="00BA1D30"/>
    <w:rsid w:val="00BB3F19"/>
    <w:rsid w:val="00BD61D1"/>
    <w:rsid w:val="00C95B50"/>
    <w:rsid w:val="00CA56BD"/>
    <w:rsid w:val="00CF2F21"/>
    <w:rsid w:val="00D02EF0"/>
    <w:rsid w:val="00D2437C"/>
    <w:rsid w:val="00D36CAF"/>
    <w:rsid w:val="00D8146F"/>
    <w:rsid w:val="00DA00CB"/>
    <w:rsid w:val="00DD7815"/>
    <w:rsid w:val="00DE1273"/>
    <w:rsid w:val="00E3123C"/>
    <w:rsid w:val="00E54C23"/>
    <w:rsid w:val="00EC2564"/>
    <w:rsid w:val="00ED0675"/>
    <w:rsid w:val="00EF5919"/>
    <w:rsid w:val="00F35F17"/>
    <w:rsid w:val="00F477B0"/>
    <w:rsid w:val="00F47F94"/>
    <w:rsid w:val="00F81B06"/>
    <w:rsid w:val="00F843FD"/>
    <w:rsid w:val="00FA6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8ED7DF"/>
  <w15:chartTrackingRefBased/>
  <w15:docId w15:val="{F7452B09-F12C-4C2F-9D00-E635B4E036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93F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93F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3FD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93F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93FD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93FD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93FD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93FD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93FD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93FD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93FD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3FD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93FD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93FD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93FD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93FD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93FD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93FD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93F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93F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93F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93F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93F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93FD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93FD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93FD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93FD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93FD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93FDA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C95B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B50"/>
  </w:style>
  <w:style w:type="paragraph" w:styleId="Stopka">
    <w:name w:val="footer"/>
    <w:basedOn w:val="Normalny"/>
    <w:link w:val="StopkaZnak"/>
    <w:uiPriority w:val="99"/>
    <w:unhideWhenUsed/>
    <w:rsid w:val="00C95B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B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8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jpeg"/><Relationship Id="rId28" Type="http://schemas.openxmlformats.org/officeDocument/2006/relationships/image" Target="media/image22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16FE62-4399-47DA-B03E-44BBB9F23E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25</Pages>
  <Words>5495</Words>
  <Characters>32976</Characters>
  <Application>Microsoft Office Word</Application>
  <DocSecurity>0</DocSecurity>
  <Lines>274</Lines>
  <Paragraphs>76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Aleksandra Siemińska-Lińska</cp:lastModifiedBy>
  <cp:revision>6</cp:revision>
  <dcterms:created xsi:type="dcterms:W3CDTF">2026-07-30T20:13:00Z</dcterms:created>
  <dcterms:modified xsi:type="dcterms:W3CDTF">2026-08-02T19:08:00Z</dcterms:modified>
</cp:coreProperties>
</file>