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4F0E1" w14:textId="274B94A3" w:rsidR="00CB56BB" w:rsidRPr="00CF076C" w:rsidRDefault="004F3B76" w:rsidP="004F3B76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CB56BB"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14:paraId="16D9CC98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3C8AA96D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2E929C01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4977B14C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0FD98FC6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032D8668" w14:textId="1991F0FB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A643F9" w:rsidRPr="00A643F9">
        <w:rPr>
          <w:rFonts w:ascii="Arial" w:eastAsia="Times New Roman" w:hAnsi="Arial" w:cs="Arial"/>
          <w:b/>
          <w:lang w:eastAsia="pl-PL"/>
        </w:rPr>
        <w:t xml:space="preserve">zakup i </w:t>
      </w:r>
      <w:r w:rsidR="00925CE3" w:rsidRPr="00A643F9">
        <w:rPr>
          <w:rFonts w:ascii="Arial" w:eastAsia="Times New Roman" w:hAnsi="Arial" w:cs="Arial"/>
          <w:b/>
          <w:lang w:eastAsia="pl-PL"/>
        </w:rPr>
        <w:t>dostawę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E14ED0">
        <w:rPr>
          <w:rFonts w:ascii="Arial" w:eastAsia="Times New Roman" w:hAnsi="Arial" w:cs="Arial"/>
          <w:b/>
          <w:lang w:eastAsia="pl-PL"/>
        </w:rPr>
        <w:t>4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</w:t>
      </w:r>
      <w:r w:rsidR="004E5510">
        <w:rPr>
          <w:rFonts w:ascii="Arial" w:eastAsia="Times New Roman" w:hAnsi="Arial" w:cs="Arial"/>
          <w:lang w:eastAsia="pl-PL"/>
        </w:rPr>
        <w:t xml:space="preserve">wienia zawartym w załączniku </w:t>
      </w:r>
      <w:r w:rsidRPr="00CF076C">
        <w:rPr>
          <w:rFonts w:ascii="Arial" w:eastAsia="Times New Roman" w:hAnsi="Arial" w:cs="Arial"/>
          <w:lang w:eastAsia="pl-PL"/>
        </w:rPr>
        <w:t>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14:paraId="346781D9" w14:textId="77777777" w:rsidTr="00D51228">
        <w:trPr>
          <w:trHeight w:val="1161"/>
        </w:trPr>
        <w:tc>
          <w:tcPr>
            <w:tcW w:w="696" w:type="dxa"/>
            <w:vAlign w:val="center"/>
          </w:tcPr>
          <w:p w14:paraId="048A063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3E1E56C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CF43AD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308164B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6F02169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3E2AD6E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0C8379F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AE9EF7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6B9464B2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6E7F0E8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7B11D203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5B2C635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666AC8A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29A1849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5E7856AD" w14:textId="77777777" w:rsidTr="00D51228">
        <w:tc>
          <w:tcPr>
            <w:tcW w:w="696" w:type="dxa"/>
            <w:vAlign w:val="center"/>
          </w:tcPr>
          <w:p w14:paraId="01ED2D2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2E9604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4E1E242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55D159E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0F134ED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72C3DB6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EC3F33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1E55D926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4F5384EC" w14:textId="77777777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9A21CD0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B383BF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7615BDA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D0DB468" w14:textId="77777777"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1CEB71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2521DB4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34A7F60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C05387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11D23B2F" w14:textId="77777777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14:paraId="521F26DA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14:paraId="1022603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67F6C8FD" w14:textId="77777777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493530B2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89A0677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01896FE0" w14:textId="6B179CE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10958F50" w14:textId="77777777"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28405127" w14:textId="013C9668" w:rsidR="004F3B76" w:rsidRPr="002470C4" w:rsidRDefault="00B35FE6" w:rsidP="00D51228">
      <w:pPr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</w:t>
      </w:r>
      <w:r w:rsidR="000D3264" w:rsidRPr="000D3264">
        <w:rPr>
          <w:rFonts w:ascii="Arial" w:hAnsi="Arial" w:cs="Arial"/>
          <w:b/>
          <w:sz w:val="18"/>
          <w:szCs w:val="18"/>
        </w:rPr>
        <w:t>t.j. Dz. U. z 2025 r. poz. 775 z późn. zm.</w:t>
      </w:r>
      <w:r w:rsidRPr="00B35FE6">
        <w:rPr>
          <w:rFonts w:ascii="Arial" w:hAnsi="Arial" w:cs="Arial"/>
          <w:b/>
          <w:sz w:val="18"/>
          <w:szCs w:val="18"/>
        </w:rPr>
        <w:t xml:space="preserve"> – art. 83 ust. 1 pkt 26 lit. a, wykaz sprzętu załącznik nr 8 do ustawy) </w:t>
      </w:r>
      <w:r w:rsidR="004E5510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2470C4" w:rsidRPr="002470C4">
        <w:rPr>
          <w:rFonts w:ascii="Arial" w:hAnsi="Arial" w:cs="Arial"/>
          <w:b/>
          <w:sz w:val="18"/>
          <w:szCs w:val="18"/>
          <w:u w:val="single"/>
        </w:rPr>
        <w:t xml:space="preserve">– dotyczy: Część 1 </w:t>
      </w:r>
      <w:r w:rsidR="00CF5FAA">
        <w:rPr>
          <w:rFonts w:ascii="Arial" w:hAnsi="Arial" w:cs="Arial"/>
          <w:b/>
          <w:sz w:val="18"/>
          <w:szCs w:val="18"/>
          <w:u w:val="single"/>
        </w:rPr>
        <w:t xml:space="preserve">, 2, 3 i 4 </w:t>
      </w:r>
    </w:p>
    <w:p w14:paraId="3EAF9D01" w14:textId="77777777" w:rsidR="00CB56BB" w:rsidRPr="004F3B76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szCs w:val="18"/>
          <w:lang w:eastAsia="pl-PL"/>
        </w:rPr>
      </w:pPr>
      <w:r w:rsidRPr="004F3B76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4F3B76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CF49F" w14:textId="77777777" w:rsidR="008E4D51" w:rsidRDefault="008E4D51" w:rsidP="00CB56BB">
      <w:pPr>
        <w:spacing w:after="0" w:line="240" w:lineRule="auto"/>
      </w:pPr>
      <w:r>
        <w:separator/>
      </w:r>
    </w:p>
  </w:endnote>
  <w:endnote w:type="continuationSeparator" w:id="0">
    <w:p w14:paraId="0042E3A3" w14:textId="77777777" w:rsidR="008E4D51" w:rsidRDefault="008E4D51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92C68" w14:textId="77777777" w:rsidR="008E4D51" w:rsidRDefault="008E4D51" w:rsidP="00CB56BB">
      <w:pPr>
        <w:spacing w:after="0" w:line="240" w:lineRule="auto"/>
      </w:pPr>
      <w:r>
        <w:separator/>
      </w:r>
    </w:p>
  </w:footnote>
  <w:footnote w:type="continuationSeparator" w:id="0">
    <w:p w14:paraId="17A755D3" w14:textId="77777777" w:rsidR="008E4D51" w:rsidRDefault="008E4D51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EBB9" w14:textId="45D6B750"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CF5FAA">
      <w:rPr>
        <w:rFonts w:ascii="Arial" w:hAnsi="Arial" w:cs="Arial"/>
        <w:i/>
        <w:sz w:val="20"/>
      </w:rPr>
      <w:t>8700</w:t>
    </w:r>
    <w:r>
      <w:rPr>
        <w:rFonts w:ascii="Arial" w:hAnsi="Arial" w:cs="Arial"/>
        <w:i/>
        <w:sz w:val="20"/>
      </w:rPr>
      <w:t>/2</w:t>
    </w:r>
    <w:r w:rsidR="000D3264">
      <w:rPr>
        <w:rFonts w:ascii="Arial" w:hAnsi="Arial" w:cs="Arial"/>
        <w:i/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93EB6"/>
    <w:rsid w:val="000C05F6"/>
    <w:rsid w:val="000D3264"/>
    <w:rsid w:val="000D789C"/>
    <w:rsid w:val="0012449A"/>
    <w:rsid w:val="00156C83"/>
    <w:rsid w:val="00221D81"/>
    <w:rsid w:val="002470C4"/>
    <w:rsid w:val="0028561D"/>
    <w:rsid w:val="002C7A3E"/>
    <w:rsid w:val="002D7632"/>
    <w:rsid w:val="003959D4"/>
    <w:rsid w:val="003D57E4"/>
    <w:rsid w:val="00415F67"/>
    <w:rsid w:val="004B4FA9"/>
    <w:rsid w:val="004E5510"/>
    <w:rsid w:val="004F0466"/>
    <w:rsid w:val="004F3B76"/>
    <w:rsid w:val="00572CC1"/>
    <w:rsid w:val="005845AB"/>
    <w:rsid w:val="005C6127"/>
    <w:rsid w:val="005C792C"/>
    <w:rsid w:val="005F3F5A"/>
    <w:rsid w:val="0060290C"/>
    <w:rsid w:val="00636085"/>
    <w:rsid w:val="007842F5"/>
    <w:rsid w:val="007F11DD"/>
    <w:rsid w:val="00812D38"/>
    <w:rsid w:val="008E4D51"/>
    <w:rsid w:val="00925CE3"/>
    <w:rsid w:val="00932DD9"/>
    <w:rsid w:val="0094200F"/>
    <w:rsid w:val="00A206AF"/>
    <w:rsid w:val="00A643F9"/>
    <w:rsid w:val="00A72D5A"/>
    <w:rsid w:val="00AF7280"/>
    <w:rsid w:val="00B35FE6"/>
    <w:rsid w:val="00B93FDD"/>
    <w:rsid w:val="00BA7743"/>
    <w:rsid w:val="00BE6F02"/>
    <w:rsid w:val="00C3227C"/>
    <w:rsid w:val="00CB56BB"/>
    <w:rsid w:val="00CC68FA"/>
    <w:rsid w:val="00CE3C4D"/>
    <w:rsid w:val="00CF076C"/>
    <w:rsid w:val="00CF5FAA"/>
    <w:rsid w:val="00D07D7B"/>
    <w:rsid w:val="00D42645"/>
    <w:rsid w:val="00D51228"/>
    <w:rsid w:val="00E01DC8"/>
    <w:rsid w:val="00E14ED0"/>
    <w:rsid w:val="00E23539"/>
    <w:rsid w:val="00E23D82"/>
    <w:rsid w:val="00E45448"/>
    <w:rsid w:val="00E54DA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732ED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637AF-585F-4AF8-AEC2-FBDF89D2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292</Words>
  <Characters>1758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13</cp:revision>
  <cp:lastPrinted>2024-06-04T07:36:00Z</cp:lastPrinted>
  <dcterms:created xsi:type="dcterms:W3CDTF">2024-09-17T11:20:00Z</dcterms:created>
  <dcterms:modified xsi:type="dcterms:W3CDTF">2026-08-04T10:03:00Z</dcterms:modified>
</cp:coreProperties>
</file>