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6CD4F" w14:textId="77777777" w:rsidR="003D1557" w:rsidRDefault="003D1557"/>
    <w:p w14:paraId="4094A6F2" w14:textId="77777777" w:rsidR="003D1557" w:rsidRDefault="003D1557" w:rsidP="003D1557">
      <w:pPr>
        <w:pStyle w:val="Bezodstpw"/>
        <w:jc w:val="right"/>
        <w:rPr>
          <w:b/>
          <w:bCs/>
        </w:rPr>
      </w:pPr>
      <w:r>
        <w:rPr>
          <w:b/>
          <w:bCs/>
        </w:rPr>
        <w:t>Załącznik A</w:t>
      </w:r>
    </w:p>
    <w:p w14:paraId="21D563AA" w14:textId="77777777" w:rsidR="003D1557" w:rsidRDefault="003D1557" w:rsidP="003D1557">
      <w:pPr>
        <w:pStyle w:val="Bezodstpw"/>
        <w:jc w:val="center"/>
        <w:rPr>
          <w:b/>
          <w:bCs/>
        </w:rPr>
      </w:pPr>
    </w:p>
    <w:p w14:paraId="125D2AC1" w14:textId="77777777" w:rsidR="003D1557" w:rsidRDefault="003D1557" w:rsidP="003D1557">
      <w:pPr>
        <w:pStyle w:val="Bezodstpw"/>
        <w:jc w:val="center"/>
        <w:rPr>
          <w:b/>
          <w:bCs/>
        </w:rPr>
      </w:pPr>
    </w:p>
    <w:p w14:paraId="1B3DF838" w14:textId="77777777" w:rsidR="003D1557" w:rsidRPr="00EA24E8" w:rsidRDefault="003D1557" w:rsidP="003D1557">
      <w:pPr>
        <w:pStyle w:val="Bezodstpw"/>
        <w:jc w:val="center"/>
        <w:rPr>
          <w:b/>
          <w:bCs/>
        </w:rPr>
      </w:pPr>
      <w:r w:rsidRPr="00EA24E8">
        <w:rPr>
          <w:b/>
          <w:bCs/>
        </w:rPr>
        <w:t>OPIS PRZEDMIOTU ZAMÓWIENIA</w:t>
      </w:r>
    </w:p>
    <w:p w14:paraId="501B30F6" w14:textId="77777777" w:rsidR="003D1557" w:rsidRDefault="003D1557"/>
    <w:p w14:paraId="51F2C1EA" w14:textId="4B3F227F" w:rsidR="006F3DCC" w:rsidRPr="003D1557" w:rsidRDefault="006F3DCC">
      <w:pPr>
        <w:rPr>
          <w:b/>
          <w:bCs/>
          <w:u w:val="single"/>
        </w:rPr>
      </w:pPr>
      <w:r w:rsidRPr="003D1557">
        <w:rPr>
          <w:b/>
          <w:bCs/>
          <w:u w:val="single"/>
        </w:rPr>
        <w:t>Część 1</w:t>
      </w:r>
    </w:p>
    <w:p w14:paraId="69061302" w14:textId="77777777" w:rsidR="001E7E7F" w:rsidRDefault="00922EEA" w:rsidP="006F3DCC">
      <w:pPr>
        <w:pStyle w:val="Bezodstpw"/>
      </w:pPr>
      <w:r>
        <w:t>Monitor – 1 szt.</w:t>
      </w:r>
    </w:p>
    <w:p w14:paraId="29142E3C" w14:textId="77777777" w:rsidR="00922EEA" w:rsidRDefault="00922EEA" w:rsidP="006F3DCC">
      <w:pPr>
        <w:pStyle w:val="Bezodstpw"/>
      </w:pPr>
      <w:r>
        <w:t>Przekątna ekranu 34"</w:t>
      </w:r>
    </w:p>
    <w:p w14:paraId="063E8CF7" w14:textId="77777777" w:rsidR="00922EEA" w:rsidRDefault="00922EEA" w:rsidP="006F3DCC">
      <w:pPr>
        <w:pStyle w:val="Bezodstpw"/>
      </w:pPr>
      <w:r>
        <w:t>Powłoka matrycy matowa</w:t>
      </w:r>
    </w:p>
    <w:p w14:paraId="28B2990D" w14:textId="77777777" w:rsidR="00922EEA" w:rsidRDefault="00922EEA" w:rsidP="006F3DCC">
      <w:pPr>
        <w:pStyle w:val="Bezodstpw"/>
      </w:pPr>
      <w:r>
        <w:t>Rodzaj matrycy LED, VA</w:t>
      </w:r>
    </w:p>
    <w:p w14:paraId="66A65FD6" w14:textId="77777777" w:rsidR="00922EEA" w:rsidRDefault="00922EEA" w:rsidP="006F3DCC">
      <w:pPr>
        <w:pStyle w:val="Bezodstpw"/>
      </w:pPr>
      <w:r>
        <w:t>Typ ekranu zakrzywiony</w:t>
      </w:r>
    </w:p>
    <w:p w14:paraId="17B785F6" w14:textId="77777777" w:rsidR="00922EEA" w:rsidRDefault="00922EEA" w:rsidP="006F3DCC">
      <w:pPr>
        <w:pStyle w:val="Bezodstpw"/>
      </w:pPr>
      <w:r>
        <w:t xml:space="preserve">Monitor </w:t>
      </w:r>
      <w:proofErr w:type="spellStart"/>
      <w:r>
        <w:t>bezramkowy</w:t>
      </w:r>
      <w:proofErr w:type="spellEnd"/>
    </w:p>
    <w:p w14:paraId="769AF373" w14:textId="77777777" w:rsidR="00922EEA" w:rsidRDefault="00922EEA" w:rsidP="006F3DCC">
      <w:pPr>
        <w:pStyle w:val="Bezodstpw"/>
      </w:pPr>
      <w:r>
        <w:t>Rozdzielczość ekranu 3440 x 1440 (UWQHD)</w:t>
      </w:r>
    </w:p>
    <w:p w14:paraId="317A6EC0" w14:textId="77777777" w:rsidR="00922EEA" w:rsidRDefault="00922EEA" w:rsidP="006F3DCC">
      <w:pPr>
        <w:pStyle w:val="Bezodstpw"/>
      </w:pPr>
      <w:r>
        <w:t>Format obrazu 21:9</w:t>
      </w:r>
    </w:p>
    <w:p w14:paraId="40F78BD9" w14:textId="77777777" w:rsidR="00922EEA" w:rsidRDefault="00922EEA" w:rsidP="006F3DCC">
      <w:pPr>
        <w:pStyle w:val="Bezodstpw"/>
      </w:pPr>
      <w:r>
        <w:t xml:space="preserve">Częstotliwość odświeżania ekranu 120 </w:t>
      </w:r>
      <w:proofErr w:type="spellStart"/>
      <w:r>
        <w:t>Hz</w:t>
      </w:r>
      <w:proofErr w:type="spellEnd"/>
    </w:p>
    <w:p w14:paraId="73BCE456" w14:textId="77777777" w:rsidR="00922EEA" w:rsidRDefault="00922EEA" w:rsidP="00682151">
      <w:pPr>
        <w:pStyle w:val="Bezodstpw"/>
      </w:pPr>
      <w:r>
        <w:t>Odwzorowanie przestrzeni barw</w:t>
      </w:r>
    </w:p>
    <w:p w14:paraId="3090B5A6" w14:textId="77777777" w:rsidR="00922EEA" w:rsidRDefault="00922EEA" w:rsidP="00682151">
      <w:pPr>
        <w:pStyle w:val="Bezodstpw"/>
      </w:pPr>
      <w:r>
        <w:t>DCI-P3: 95%</w:t>
      </w:r>
    </w:p>
    <w:p w14:paraId="3A956544" w14:textId="77777777" w:rsidR="00922EEA" w:rsidRDefault="00922EEA" w:rsidP="00682151">
      <w:pPr>
        <w:pStyle w:val="Bezodstpw"/>
      </w:pPr>
      <w:proofErr w:type="spellStart"/>
      <w:r>
        <w:t>sRGB</w:t>
      </w:r>
      <w:proofErr w:type="spellEnd"/>
      <w:r>
        <w:t>: 99%</w:t>
      </w:r>
    </w:p>
    <w:p w14:paraId="105AB1E1" w14:textId="77777777" w:rsidR="00922EEA" w:rsidRDefault="00922EEA" w:rsidP="00682151">
      <w:pPr>
        <w:pStyle w:val="Bezodstpw"/>
      </w:pPr>
      <w:r>
        <w:t>Liczba wyświetlanych kolorów 1,07 mld</w:t>
      </w:r>
    </w:p>
    <w:p w14:paraId="0266C5DB" w14:textId="77777777" w:rsidR="00922EEA" w:rsidRDefault="00922EEA" w:rsidP="00682151">
      <w:pPr>
        <w:pStyle w:val="Bezodstpw"/>
      </w:pPr>
      <w:r>
        <w:t>HDR 10</w:t>
      </w:r>
    </w:p>
    <w:p w14:paraId="3BC1101E" w14:textId="77777777" w:rsidR="00922EEA" w:rsidRDefault="00922EEA" w:rsidP="00682151">
      <w:pPr>
        <w:pStyle w:val="Bezodstpw"/>
      </w:pPr>
      <w:r>
        <w:t>Czas reakcji 1 ms</w:t>
      </w:r>
    </w:p>
    <w:p w14:paraId="78941328" w14:textId="77777777" w:rsidR="00922EEA" w:rsidRDefault="00922EEA" w:rsidP="00682151">
      <w:pPr>
        <w:pStyle w:val="Bezodstpw"/>
      </w:pPr>
      <w:r>
        <w:t>Technologia ochrony oczu</w:t>
      </w:r>
    </w:p>
    <w:p w14:paraId="63AFE894" w14:textId="77777777" w:rsidR="00922EEA" w:rsidRDefault="00922EEA" w:rsidP="00682151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14:paraId="6E7A6A20" w14:textId="77777777" w:rsidR="00922EEA" w:rsidRDefault="00922EEA" w:rsidP="00682151">
      <w:pPr>
        <w:pStyle w:val="Bezodstpw"/>
      </w:pPr>
      <w:r>
        <w:t>Filtr światła niebieskiego</w:t>
      </w:r>
    </w:p>
    <w:p w14:paraId="69465132" w14:textId="77777777" w:rsidR="00922EEA" w:rsidRDefault="00922EEA" w:rsidP="00682151">
      <w:pPr>
        <w:pStyle w:val="Bezodstpw"/>
      </w:pPr>
      <w:r>
        <w:t>Wielkość plamki 0,231 x 0,231 mm</w:t>
      </w:r>
    </w:p>
    <w:p w14:paraId="49A5E9DE" w14:textId="77777777" w:rsidR="00922EEA" w:rsidRDefault="00922EEA" w:rsidP="00682151">
      <w:pPr>
        <w:pStyle w:val="Bezodstpw"/>
      </w:pPr>
      <w:r>
        <w:t>Jasność 300 cd/m²</w:t>
      </w:r>
    </w:p>
    <w:p w14:paraId="7D09C967" w14:textId="77777777" w:rsidR="00922EEA" w:rsidRDefault="00922EEA" w:rsidP="00682151">
      <w:pPr>
        <w:pStyle w:val="Bezodstpw"/>
      </w:pPr>
      <w:r>
        <w:t>Kontrast statyczny 3000:1</w:t>
      </w:r>
    </w:p>
    <w:p w14:paraId="7B8079DD" w14:textId="77777777" w:rsidR="00922EEA" w:rsidRDefault="00922EEA" w:rsidP="00682151">
      <w:pPr>
        <w:pStyle w:val="Bezodstpw"/>
      </w:pPr>
      <w:r>
        <w:t>Kąt widzenia w poziomie 178 stopni</w:t>
      </w:r>
    </w:p>
    <w:p w14:paraId="0AD00076" w14:textId="77777777" w:rsidR="00922EEA" w:rsidRDefault="00922EEA" w:rsidP="00682151">
      <w:pPr>
        <w:pStyle w:val="Bezodstpw"/>
      </w:pPr>
      <w:r>
        <w:t>Kąt widzenia w pionie 178 stopni</w:t>
      </w:r>
    </w:p>
    <w:p w14:paraId="68AE5501" w14:textId="77777777" w:rsidR="00922EEA" w:rsidRDefault="00922EEA" w:rsidP="00682151">
      <w:pPr>
        <w:pStyle w:val="Bezodstpw"/>
      </w:pPr>
      <w:r>
        <w:t>Złącza</w:t>
      </w:r>
    </w:p>
    <w:p w14:paraId="02FFF2AA" w14:textId="77777777" w:rsidR="00922EEA" w:rsidRDefault="00922EEA" w:rsidP="00682151">
      <w:pPr>
        <w:pStyle w:val="Bezodstpw"/>
      </w:pPr>
      <w:r>
        <w:t>HDMI 2.1 - 2 szt.</w:t>
      </w:r>
    </w:p>
    <w:p w14:paraId="300D1B6E" w14:textId="77777777" w:rsidR="00922EEA" w:rsidRDefault="00922EEA" w:rsidP="00682151">
      <w:pPr>
        <w:pStyle w:val="Bezodstpw"/>
      </w:pPr>
      <w:r>
        <w:t>USB 2.0 - 2 szt.</w:t>
      </w:r>
    </w:p>
    <w:p w14:paraId="01E2233C" w14:textId="77777777" w:rsidR="00922EEA" w:rsidRDefault="00922EEA" w:rsidP="00682151">
      <w:pPr>
        <w:pStyle w:val="Bezodstpw"/>
      </w:pPr>
      <w:r>
        <w:t>USB Typu-C - 1 szt.</w:t>
      </w:r>
    </w:p>
    <w:p w14:paraId="5B6E57DD" w14:textId="77777777" w:rsidR="00922EEA" w:rsidRDefault="00922EEA" w:rsidP="00682151">
      <w:pPr>
        <w:pStyle w:val="Bezodstpw"/>
      </w:pPr>
      <w:r>
        <w:t>Moc głośników 2 x 5W</w:t>
      </w:r>
    </w:p>
    <w:p w14:paraId="332D936D" w14:textId="77777777" w:rsidR="00922EEA" w:rsidRDefault="00922EEA" w:rsidP="00682151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14:paraId="767D9AC8" w14:textId="77777777" w:rsidR="00922EEA" w:rsidRDefault="00922EEA" w:rsidP="00682151">
      <w:pPr>
        <w:pStyle w:val="Bezodstpw"/>
      </w:pPr>
      <w:r>
        <w:t>Zakres regulacji wysokości (</w:t>
      </w:r>
      <w:proofErr w:type="spellStart"/>
      <w:r>
        <w:t>Height</w:t>
      </w:r>
      <w:proofErr w:type="spellEnd"/>
      <w:r>
        <w:t>) 130 mm</w:t>
      </w:r>
    </w:p>
    <w:p w14:paraId="4BA7D0DC" w14:textId="77777777" w:rsidR="00922EEA" w:rsidRDefault="00922EEA" w:rsidP="00682151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14:paraId="00045879" w14:textId="77777777" w:rsidR="00922EEA" w:rsidRDefault="00922EEA" w:rsidP="00682151">
      <w:pPr>
        <w:pStyle w:val="Bezodstpw"/>
      </w:pPr>
      <w:r>
        <w:t>Zakres regulacji pochylenia (</w:t>
      </w:r>
      <w:proofErr w:type="spellStart"/>
      <w:r>
        <w:t>Tilt</w:t>
      </w:r>
      <w:proofErr w:type="spellEnd"/>
      <w:r>
        <w:t>)</w:t>
      </w:r>
    </w:p>
    <w:p w14:paraId="41C2D78C" w14:textId="77777777" w:rsidR="00922EEA" w:rsidRDefault="00922EEA" w:rsidP="00682151">
      <w:pPr>
        <w:pStyle w:val="Bezodstpw"/>
      </w:pPr>
      <w:r>
        <w:t>~5° (do przodu/w dół)</w:t>
      </w:r>
    </w:p>
    <w:p w14:paraId="6AD3FB89" w14:textId="77777777" w:rsidR="00922EEA" w:rsidRDefault="00922EEA" w:rsidP="00682151">
      <w:pPr>
        <w:pStyle w:val="Bezodstpw"/>
      </w:pPr>
      <w:r>
        <w:t>~21° (do tyłu/w górę)</w:t>
      </w:r>
    </w:p>
    <w:p w14:paraId="6165B120" w14:textId="77777777" w:rsidR="00922EEA" w:rsidRDefault="00922EEA" w:rsidP="00682151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14:paraId="15490A4B" w14:textId="77777777" w:rsidR="00922EEA" w:rsidRDefault="00922EEA" w:rsidP="00682151">
      <w:pPr>
        <w:pStyle w:val="Bezodstpw"/>
      </w:pPr>
      <w:r>
        <w:t>Możliwość montażu na ścianie - VESA</w:t>
      </w:r>
    </w:p>
    <w:p w14:paraId="2E1CA7C7" w14:textId="77777777" w:rsidR="00922EEA" w:rsidRDefault="00922EEA" w:rsidP="00682151">
      <w:pPr>
        <w:pStyle w:val="Bezodstpw"/>
      </w:pPr>
      <w:r>
        <w:t>VESA 100 x 100 mm</w:t>
      </w:r>
    </w:p>
    <w:p w14:paraId="1C5D508A" w14:textId="77777777" w:rsidR="00922EEA" w:rsidRDefault="00922EEA" w:rsidP="00682151">
      <w:pPr>
        <w:pStyle w:val="Bezodstpw"/>
      </w:pPr>
      <w:r>
        <w:t>Pobór mocy podczas pracy 31 W</w:t>
      </w:r>
    </w:p>
    <w:p w14:paraId="42E79067" w14:textId="77777777" w:rsidR="00922EEA" w:rsidRDefault="00922EEA" w:rsidP="00682151">
      <w:pPr>
        <w:pStyle w:val="Bezodstpw"/>
      </w:pPr>
      <w:r>
        <w:t>Pobór mocy podczas spoczynku 0,3 W</w:t>
      </w:r>
    </w:p>
    <w:p w14:paraId="489BAA31" w14:textId="77777777" w:rsidR="00922EEA" w:rsidRDefault="00922EEA" w:rsidP="00682151">
      <w:pPr>
        <w:pStyle w:val="Bezodstpw"/>
      </w:pPr>
      <w:r>
        <w:t>Dodatkowe informacje</w:t>
      </w:r>
    </w:p>
    <w:p w14:paraId="16DCED6C" w14:textId="77777777" w:rsidR="00922EEA" w:rsidRDefault="00922EEA" w:rsidP="00682151">
      <w:pPr>
        <w:pStyle w:val="Bezodstpw"/>
      </w:pPr>
      <w:r>
        <w:t>Możliwość zabezpieczenia linką</w:t>
      </w:r>
    </w:p>
    <w:p w14:paraId="348D16FC" w14:textId="77777777" w:rsidR="00922EEA" w:rsidRDefault="00922EEA" w:rsidP="00682151">
      <w:pPr>
        <w:pStyle w:val="Bezodstpw"/>
      </w:pPr>
      <w:r>
        <w:t>Dołączone akcesoria</w:t>
      </w:r>
    </w:p>
    <w:p w14:paraId="23B797B7" w14:textId="77777777" w:rsidR="00922EEA" w:rsidRDefault="00922EEA" w:rsidP="00682151">
      <w:pPr>
        <w:pStyle w:val="Bezodstpw"/>
      </w:pPr>
      <w:r>
        <w:t>Skrócona instrukcja obsługi</w:t>
      </w:r>
    </w:p>
    <w:p w14:paraId="55441CF9" w14:textId="77777777" w:rsidR="00922EEA" w:rsidRDefault="00922EEA" w:rsidP="00682151">
      <w:pPr>
        <w:pStyle w:val="Bezodstpw"/>
      </w:pPr>
      <w:r>
        <w:lastRenderedPageBreak/>
        <w:t>Instrukcja bezpieczeństwa</w:t>
      </w:r>
    </w:p>
    <w:p w14:paraId="31185FF7" w14:textId="77777777" w:rsidR="00922EEA" w:rsidRDefault="00922EEA" w:rsidP="00682151">
      <w:pPr>
        <w:pStyle w:val="Bezodstpw"/>
      </w:pPr>
      <w:r>
        <w:t>Kabel zasilający</w:t>
      </w:r>
    </w:p>
    <w:p w14:paraId="0F26429A" w14:textId="77777777" w:rsidR="00922EEA" w:rsidRDefault="00922EEA" w:rsidP="00682151">
      <w:pPr>
        <w:pStyle w:val="Bezodstpw"/>
      </w:pPr>
      <w:r>
        <w:t>Kabel USB-C</w:t>
      </w:r>
    </w:p>
    <w:p w14:paraId="49D5C671" w14:textId="77777777" w:rsidR="00922EEA" w:rsidRDefault="00922EEA" w:rsidP="00682151">
      <w:pPr>
        <w:pStyle w:val="Bezodstpw"/>
      </w:pPr>
      <w:r>
        <w:t>Szerokość max 810 mm</w:t>
      </w:r>
    </w:p>
    <w:p w14:paraId="292AB53E" w14:textId="77777777" w:rsidR="00922EEA" w:rsidRDefault="00922EEA" w:rsidP="00682151">
      <w:pPr>
        <w:pStyle w:val="Bezodstpw"/>
      </w:pPr>
      <w:r>
        <w:t>Wysokość (z podstawą) max 520 mm</w:t>
      </w:r>
    </w:p>
    <w:p w14:paraId="6677DD58" w14:textId="77777777" w:rsidR="00922EEA" w:rsidRDefault="00922EEA" w:rsidP="00682151">
      <w:pPr>
        <w:pStyle w:val="Bezodstpw"/>
      </w:pPr>
      <w:r>
        <w:t>Głębokość (z podstawą) max 230 mm</w:t>
      </w:r>
    </w:p>
    <w:p w14:paraId="1F73604C" w14:textId="77777777" w:rsidR="00922EEA" w:rsidRDefault="00922EEA" w:rsidP="00682151">
      <w:pPr>
        <w:pStyle w:val="Bezodstpw"/>
      </w:pPr>
      <w:r>
        <w:t>Waga max 9,3 kg</w:t>
      </w:r>
    </w:p>
    <w:p w14:paraId="28420998" w14:textId="77777777" w:rsidR="00922EEA" w:rsidRDefault="00922EEA" w:rsidP="00682151">
      <w:pPr>
        <w:pStyle w:val="Bezodstpw"/>
      </w:pPr>
      <w:r>
        <w:t>Gwarancja min 36 miesięcy (gwarancja producenta)</w:t>
      </w:r>
    </w:p>
    <w:p w14:paraId="0876D8B9" w14:textId="77777777" w:rsidR="00682151" w:rsidRDefault="00682151" w:rsidP="00682151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5264F624" w14:textId="77777777" w:rsidR="00682151" w:rsidRPr="003D1557" w:rsidRDefault="006F3DCC" w:rsidP="00682151">
      <w:pPr>
        <w:pStyle w:val="Bezodstpw"/>
        <w:rPr>
          <w:b/>
          <w:bCs/>
          <w:u w:val="single"/>
        </w:rPr>
      </w:pPr>
      <w:r w:rsidRPr="003D1557">
        <w:rPr>
          <w:b/>
          <w:bCs/>
          <w:u w:val="single"/>
        </w:rPr>
        <w:t>Część 2</w:t>
      </w:r>
    </w:p>
    <w:p w14:paraId="0643A11E" w14:textId="77777777" w:rsidR="006F3DCC" w:rsidRDefault="006F3DCC" w:rsidP="006F3DCC">
      <w:pPr>
        <w:pStyle w:val="Bezodstpw"/>
      </w:pPr>
      <w:r>
        <w:t>Monitor - 1 szt.</w:t>
      </w:r>
    </w:p>
    <w:p w14:paraId="6B88ADCC" w14:textId="77777777" w:rsidR="006F3DCC" w:rsidRPr="008618E2" w:rsidRDefault="006F3DCC" w:rsidP="006F3DCC">
      <w:pPr>
        <w:pStyle w:val="Bezodstpw"/>
      </w:pPr>
      <w:r w:rsidRPr="008618E2">
        <w:t>Wygląd cienkie ramki</w:t>
      </w:r>
    </w:p>
    <w:p w14:paraId="75806A42" w14:textId="77777777" w:rsidR="006F3DCC" w:rsidRPr="008618E2" w:rsidRDefault="006F3DCC" w:rsidP="006F3DCC">
      <w:pPr>
        <w:pStyle w:val="Bezodstpw"/>
      </w:pPr>
      <w:r w:rsidRPr="008618E2">
        <w:t>Przekątna 85.6", 217.4cm</w:t>
      </w:r>
    </w:p>
    <w:p w14:paraId="5A796F9E" w14:textId="77777777" w:rsidR="006F3DCC" w:rsidRPr="008618E2" w:rsidRDefault="006F3DCC" w:rsidP="006F3DCC">
      <w:pPr>
        <w:pStyle w:val="Bezodstpw"/>
      </w:pPr>
      <w:r w:rsidRPr="008618E2">
        <w:t xml:space="preserve">Panel IPS, powłoka szklana </w:t>
      </w:r>
      <w:proofErr w:type="spellStart"/>
      <w:r w:rsidRPr="008618E2">
        <w:t>Anti-Glare</w:t>
      </w:r>
      <w:proofErr w:type="spellEnd"/>
      <w:r w:rsidRPr="008618E2">
        <w:t xml:space="preserve">, matowe wykończenie, </w:t>
      </w:r>
      <w:proofErr w:type="spellStart"/>
      <w:r w:rsidRPr="008618E2">
        <w:t>haze</w:t>
      </w:r>
      <w:proofErr w:type="spellEnd"/>
      <w:r w:rsidRPr="008618E2">
        <w:t xml:space="preserve"> 25%</w:t>
      </w:r>
    </w:p>
    <w:p w14:paraId="7FBBF429" w14:textId="77777777" w:rsidR="006F3DCC" w:rsidRPr="008618E2" w:rsidRDefault="006F3DCC" w:rsidP="006F3DCC">
      <w:pPr>
        <w:pStyle w:val="Bezodstpw"/>
      </w:pPr>
      <w:r w:rsidRPr="008618E2">
        <w:t xml:space="preserve">Rozdzielczość fizyczna 3840 x 2160 @60Hz (8.3 </w:t>
      </w:r>
      <w:proofErr w:type="spellStart"/>
      <w:r w:rsidRPr="008618E2">
        <w:t>MegaPixels</w:t>
      </w:r>
      <w:proofErr w:type="spellEnd"/>
      <w:r w:rsidRPr="008618E2">
        <w:t xml:space="preserve"> 4K UHD)</w:t>
      </w:r>
    </w:p>
    <w:p w14:paraId="6892BB15" w14:textId="77777777" w:rsidR="006F3DCC" w:rsidRPr="008618E2" w:rsidRDefault="006F3DCC" w:rsidP="006F3DCC">
      <w:pPr>
        <w:pStyle w:val="Bezodstpw"/>
      </w:pPr>
      <w:r w:rsidRPr="008618E2">
        <w:t>Format obrazu 16:9</w:t>
      </w:r>
    </w:p>
    <w:p w14:paraId="60200DF0" w14:textId="77777777" w:rsidR="006F3DCC" w:rsidRPr="008618E2" w:rsidRDefault="006F3DCC" w:rsidP="006F3DCC">
      <w:pPr>
        <w:pStyle w:val="Bezodstpw"/>
      </w:pPr>
      <w:r w:rsidRPr="008618E2">
        <w:t>Jasność 500 cd/m²</w:t>
      </w:r>
    </w:p>
    <w:p w14:paraId="48C38CF3" w14:textId="77777777" w:rsidR="006F3DCC" w:rsidRPr="008618E2" w:rsidRDefault="006F3DCC" w:rsidP="006F3DCC">
      <w:pPr>
        <w:pStyle w:val="Bezodstpw"/>
      </w:pPr>
      <w:r w:rsidRPr="008618E2">
        <w:t>Kontrast statyczny 1200:1</w:t>
      </w:r>
    </w:p>
    <w:p w14:paraId="11031B2D" w14:textId="77777777" w:rsidR="006F3DCC" w:rsidRPr="008618E2" w:rsidRDefault="006F3DCC" w:rsidP="006F3DCC">
      <w:pPr>
        <w:pStyle w:val="Bezodstpw"/>
      </w:pPr>
      <w:r w:rsidRPr="008618E2">
        <w:t>Czas reakcji (GTG) 8ms</w:t>
      </w:r>
    </w:p>
    <w:p w14:paraId="3F36391B" w14:textId="77777777" w:rsidR="006F3DCC" w:rsidRPr="008618E2" w:rsidRDefault="006F3DCC" w:rsidP="006F3DCC">
      <w:pPr>
        <w:pStyle w:val="Bezodstpw"/>
      </w:pPr>
      <w:r w:rsidRPr="008618E2">
        <w:t xml:space="preserve">Kąty widzenia </w:t>
      </w:r>
    </w:p>
    <w:p w14:paraId="1E399DA6" w14:textId="77777777" w:rsidR="006F3DCC" w:rsidRPr="008618E2" w:rsidRDefault="006F3DCC" w:rsidP="006F3DCC">
      <w:pPr>
        <w:pStyle w:val="Bezodstpw"/>
      </w:pPr>
      <w:r w:rsidRPr="008618E2">
        <w:t xml:space="preserve">poziomo/pionowo: 178°/178°, </w:t>
      </w:r>
    </w:p>
    <w:p w14:paraId="23619ECE" w14:textId="77777777" w:rsidR="006F3DCC" w:rsidRPr="008618E2" w:rsidRDefault="006F3DCC" w:rsidP="006F3DCC">
      <w:pPr>
        <w:pStyle w:val="Bezodstpw"/>
      </w:pPr>
      <w:r w:rsidRPr="008618E2">
        <w:t xml:space="preserve">prawo/lewo: 89°/89°, </w:t>
      </w:r>
    </w:p>
    <w:p w14:paraId="731612D5" w14:textId="77777777" w:rsidR="006F3DCC" w:rsidRPr="008618E2" w:rsidRDefault="006F3DCC" w:rsidP="006F3DCC">
      <w:pPr>
        <w:pStyle w:val="Bezodstpw"/>
      </w:pPr>
      <w:r w:rsidRPr="008618E2">
        <w:t>góra/dół: 89°/89°</w:t>
      </w:r>
    </w:p>
    <w:p w14:paraId="30DD78F4" w14:textId="77777777" w:rsidR="006F3DCC" w:rsidRPr="008618E2" w:rsidRDefault="006F3DCC" w:rsidP="006F3DCC">
      <w:pPr>
        <w:pStyle w:val="Bezodstpw"/>
      </w:pPr>
      <w:r w:rsidRPr="008618E2">
        <w:t xml:space="preserve">Kolory 1.07G (8 </w:t>
      </w:r>
      <w:proofErr w:type="spellStart"/>
      <w:r w:rsidRPr="008618E2">
        <w:t>Bits+FRC</w:t>
      </w:r>
      <w:proofErr w:type="spellEnd"/>
      <w:r w:rsidRPr="008618E2">
        <w:t>) (NTSC 72%)</w:t>
      </w:r>
    </w:p>
    <w:p w14:paraId="3B7600FB" w14:textId="77777777" w:rsidR="006F3DCC" w:rsidRPr="008618E2" w:rsidRDefault="006F3DCC" w:rsidP="006F3DCC">
      <w:pPr>
        <w:pStyle w:val="Bezodstpw"/>
      </w:pPr>
      <w:r w:rsidRPr="008618E2">
        <w:t>Synchronizacja pozioma 28 - 160kHz</w:t>
      </w:r>
    </w:p>
    <w:p w14:paraId="39107CF1" w14:textId="77777777" w:rsidR="006F3DCC" w:rsidRPr="008618E2" w:rsidRDefault="006F3DCC" w:rsidP="006F3DCC">
      <w:pPr>
        <w:pStyle w:val="Bezodstpw"/>
      </w:pPr>
      <w:r w:rsidRPr="008618E2">
        <w:t>Powierzchnia robocza szer. x wys. 1895 x 1066mm, 74.6 x 41.9"</w:t>
      </w:r>
    </w:p>
    <w:p w14:paraId="489608A2" w14:textId="77777777" w:rsidR="006F3DCC" w:rsidRPr="008618E2" w:rsidRDefault="006F3DCC" w:rsidP="006F3DCC">
      <w:pPr>
        <w:pStyle w:val="Bezodstpw"/>
      </w:pPr>
      <w:r w:rsidRPr="008618E2">
        <w:t>Szerokość ramki (boki, góra, dół) 21.5mm, 22mm, 22mm</w:t>
      </w:r>
    </w:p>
    <w:p w14:paraId="3ED61BF3" w14:textId="77777777" w:rsidR="006F3DCC" w:rsidRPr="008618E2" w:rsidRDefault="006F3DCC" w:rsidP="006F3DCC">
      <w:pPr>
        <w:pStyle w:val="Bezodstpw"/>
      </w:pPr>
      <w:r w:rsidRPr="008618E2">
        <w:t>Plamka 0.493mm</w:t>
      </w:r>
    </w:p>
    <w:p w14:paraId="36FAFEBD" w14:textId="77777777" w:rsidR="006F3DCC" w:rsidRPr="008618E2" w:rsidRDefault="006F3DCC" w:rsidP="006F3DCC">
      <w:pPr>
        <w:pStyle w:val="Bezodstpw"/>
      </w:pPr>
      <w:r w:rsidRPr="008618E2">
        <w:t>Obudowa czarna, matowa</w:t>
      </w:r>
    </w:p>
    <w:p w14:paraId="560B5ABF" w14:textId="77777777" w:rsidR="006F3DCC" w:rsidRPr="008618E2" w:rsidRDefault="006F3DCC" w:rsidP="006F3DCC">
      <w:pPr>
        <w:pStyle w:val="Bezodstpw"/>
      </w:pPr>
      <w:r w:rsidRPr="008618E2">
        <w:t>Cyfrowe wejścia sygnału HDMI x2 (2.0, max. 3840x2160 @60Hz, HDMI1: CEC/</w:t>
      </w:r>
    </w:p>
    <w:p w14:paraId="0CA5332C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rPr>
          <w:lang w:val="en-US"/>
        </w:rPr>
        <w:t>ARC Support, HDMI2: CEC Support)</w:t>
      </w:r>
    </w:p>
    <w:p w14:paraId="38A8D409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rPr>
          <w:lang w:val="en-US"/>
        </w:rPr>
        <w:t>USB-C x1 (2.0, 15W PD, DP ALT 1.2, Data, Touch)</w:t>
      </w:r>
    </w:p>
    <w:p w14:paraId="3FDB27D3" w14:textId="77777777" w:rsidR="006F3DCC" w:rsidRPr="008618E2" w:rsidRDefault="006F3DCC" w:rsidP="006F3DCC">
      <w:pPr>
        <w:pStyle w:val="Bezodstpw"/>
      </w:pPr>
      <w:r w:rsidRPr="008618E2">
        <w:t xml:space="preserve">Sterowanie RS-232c x1 (2.5mm </w:t>
      </w:r>
      <w:proofErr w:type="spellStart"/>
      <w:r w:rsidRPr="008618E2">
        <w:t>sub</w:t>
      </w:r>
      <w:proofErr w:type="spellEnd"/>
      <w:r w:rsidRPr="008618E2">
        <w:t xml:space="preserve">-mini </w:t>
      </w:r>
      <w:proofErr w:type="spellStart"/>
      <w:r w:rsidRPr="008618E2">
        <w:t>jack</w:t>
      </w:r>
      <w:proofErr w:type="spellEnd"/>
      <w:r w:rsidRPr="008618E2">
        <w:t>)</w:t>
      </w:r>
    </w:p>
    <w:p w14:paraId="5593993A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rPr>
          <w:lang w:val="en-US"/>
        </w:rPr>
        <w:t>RJ45 (LAN) x1 (10M/ 100M) IR x1 (3.5mm stereo mini)</w:t>
      </w:r>
    </w:p>
    <w:p w14:paraId="1A6A1C2A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t>Wyjścia</w:t>
      </w:r>
      <w:r w:rsidRPr="006F3DCC">
        <w:rPr>
          <w:lang w:val="en-US"/>
        </w:rPr>
        <w:t xml:space="preserve"> audio Mini jack x1 (3.5mm, Headphone Connector)</w:t>
      </w:r>
    </w:p>
    <w:p w14:paraId="73C745C8" w14:textId="77777777" w:rsidR="006F3DCC" w:rsidRPr="008618E2" w:rsidRDefault="006F3DCC" w:rsidP="006F3DCC">
      <w:pPr>
        <w:pStyle w:val="Bezodstpw"/>
      </w:pPr>
      <w:r w:rsidRPr="008618E2">
        <w:t>Wbudowane głośniki 2 x 16W</w:t>
      </w:r>
    </w:p>
    <w:p w14:paraId="3ECCF148" w14:textId="77777777" w:rsidR="006F3DCC" w:rsidRPr="008618E2" w:rsidRDefault="006F3DCC" w:rsidP="006F3DCC">
      <w:pPr>
        <w:pStyle w:val="Bezodstpw"/>
      </w:pPr>
      <w:r w:rsidRPr="008618E2">
        <w:t xml:space="preserve">Monitor </w:t>
      </w:r>
      <w:proofErr w:type="spellStart"/>
      <w:r w:rsidRPr="008618E2">
        <w:t>control</w:t>
      </w:r>
      <w:proofErr w:type="spellEnd"/>
      <w:r w:rsidRPr="008618E2">
        <w:t xml:space="preserve"> </w:t>
      </w:r>
      <w:proofErr w:type="spellStart"/>
      <w:r w:rsidRPr="008618E2">
        <w:t>output</w:t>
      </w:r>
      <w:proofErr w:type="spellEnd"/>
      <w:r w:rsidRPr="008618E2">
        <w:t xml:space="preserve"> RS-232c x1 (2.5mm </w:t>
      </w:r>
      <w:proofErr w:type="spellStart"/>
      <w:r w:rsidRPr="008618E2">
        <w:t>sub</w:t>
      </w:r>
      <w:proofErr w:type="spellEnd"/>
      <w:r w:rsidRPr="008618E2">
        <w:t xml:space="preserve">-mini </w:t>
      </w:r>
      <w:proofErr w:type="spellStart"/>
      <w:r w:rsidRPr="008618E2">
        <w:t>jack</w:t>
      </w:r>
      <w:proofErr w:type="spellEnd"/>
      <w:r w:rsidRPr="008618E2">
        <w:t>)</w:t>
      </w:r>
    </w:p>
    <w:p w14:paraId="57513916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rPr>
          <w:lang w:val="en-US"/>
        </w:rPr>
        <w:t>IR loop through x1 (3.5mm stereo mini) HDCP HDMI: 1.4 &amp; 2.2, USB-C: 2.2 Port</w:t>
      </w:r>
    </w:p>
    <w:p w14:paraId="6207EA57" w14:textId="77777777" w:rsidR="006F3DCC" w:rsidRPr="006F3DCC" w:rsidRDefault="006F3DCC" w:rsidP="006F3DCC">
      <w:pPr>
        <w:pStyle w:val="Bezodstpw"/>
        <w:rPr>
          <w:lang w:val="en-US"/>
        </w:rPr>
      </w:pPr>
      <w:r w:rsidRPr="006F3DCC">
        <w:rPr>
          <w:lang w:val="en-US"/>
        </w:rPr>
        <w:t>USB x2 (2.0) USB HUB x1</w:t>
      </w:r>
    </w:p>
    <w:p w14:paraId="64B5F447" w14:textId="77777777" w:rsidR="006F3DCC" w:rsidRPr="006F3DCC" w:rsidRDefault="006F3DCC" w:rsidP="006F3DCC">
      <w:pPr>
        <w:pStyle w:val="Bezodstpw"/>
      </w:pPr>
      <w:r w:rsidRPr="006F3DCC">
        <w:t xml:space="preserve">Zintegrowane oprogramowanie Android 14, iiSignage² (CMS), </w:t>
      </w:r>
      <w:proofErr w:type="spellStart"/>
      <w:r w:rsidRPr="006F3DCC">
        <w:t>iiControl</w:t>
      </w:r>
      <w:proofErr w:type="spellEnd"/>
      <w:r w:rsidRPr="006F3DCC">
        <w:t xml:space="preserve"> (DMS),</w:t>
      </w:r>
    </w:p>
    <w:p w14:paraId="33693E7B" w14:textId="77777777" w:rsidR="006F3DCC" w:rsidRPr="006F3DCC" w:rsidRDefault="006F3DCC" w:rsidP="006F3DCC">
      <w:pPr>
        <w:pStyle w:val="Bezodstpw"/>
      </w:pPr>
      <w:proofErr w:type="spellStart"/>
      <w:r w:rsidRPr="006F3DCC">
        <w:t>iiShare</w:t>
      </w:r>
      <w:proofErr w:type="spellEnd"/>
      <w:r w:rsidRPr="006F3DCC">
        <w:t xml:space="preserve">, </w:t>
      </w:r>
      <w:proofErr w:type="spellStart"/>
      <w:r w:rsidRPr="006F3DCC">
        <w:t>EShare</w:t>
      </w:r>
      <w:proofErr w:type="spellEnd"/>
      <w:r w:rsidRPr="006F3DCC">
        <w:t xml:space="preserve">, </w:t>
      </w:r>
      <w:proofErr w:type="spellStart"/>
      <w:r w:rsidRPr="006F3DCC">
        <w:t>iiBrowser</w:t>
      </w:r>
      <w:proofErr w:type="spellEnd"/>
      <w:r w:rsidRPr="006F3DCC">
        <w:t xml:space="preserve">, </w:t>
      </w:r>
      <w:proofErr w:type="spellStart"/>
      <w:r w:rsidRPr="006F3DCC">
        <w:t>MediaPlayer</w:t>
      </w:r>
      <w:proofErr w:type="spellEnd"/>
      <w:r w:rsidRPr="006F3DCC">
        <w:t xml:space="preserve">, </w:t>
      </w:r>
      <w:proofErr w:type="spellStart"/>
      <w:r w:rsidRPr="006F3DCC">
        <w:t>TeamViewer</w:t>
      </w:r>
      <w:proofErr w:type="spellEnd"/>
      <w:r w:rsidRPr="006F3DCC">
        <w:t xml:space="preserve">, File manager, </w:t>
      </w:r>
      <w:proofErr w:type="spellStart"/>
      <w:r w:rsidRPr="006F3DCC">
        <w:t>FailOver</w:t>
      </w:r>
      <w:proofErr w:type="spellEnd"/>
    </w:p>
    <w:p w14:paraId="678EC3BB" w14:textId="77777777" w:rsidR="006F3DCC" w:rsidRPr="006F3DCC" w:rsidRDefault="006F3DCC" w:rsidP="006F3DCC">
      <w:pPr>
        <w:pStyle w:val="Bezodstpw"/>
      </w:pPr>
      <w:proofErr w:type="spellStart"/>
      <w:r w:rsidRPr="006F3DCC">
        <w:t>WiFi</w:t>
      </w:r>
      <w:proofErr w:type="spellEnd"/>
      <w:r w:rsidRPr="006F3DCC">
        <w:t xml:space="preserve"> tak (Wbudowany, 2.4G/ 5G)</w:t>
      </w:r>
    </w:p>
    <w:p w14:paraId="6AF7CEF9" w14:textId="77777777" w:rsidR="006F3DCC" w:rsidRPr="006F3DCC" w:rsidRDefault="006F3DCC" w:rsidP="006F3DCC">
      <w:pPr>
        <w:pStyle w:val="Bezodstpw"/>
      </w:pPr>
      <w:r w:rsidRPr="006F3DCC">
        <w:t xml:space="preserve">Hardware </w:t>
      </w:r>
      <w:proofErr w:type="spellStart"/>
      <w:r w:rsidRPr="006F3DCC">
        <w:t>Soc</w:t>
      </w:r>
      <w:proofErr w:type="spellEnd"/>
      <w:r w:rsidRPr="006F3DCC">
        <w:t xml:space="preserve">: MT9679, CPU: Quad </w:t>
      </w:r>
      <w:proofErr w:type="spellStart"/>
      <w:r w:rsidRPr="006F3DCC">
        <w:t>Core</w:t>
      </w:r>
      <w:proofErr w:type="spellEnd"/>
      <w:r w:rsidRPr="006F3DCC">
        <w:t xml:space="preserve"> A73*4, GPU: G52 MC1, RAM: 4GB, ROM:</w:t>
      </w:r>
    </w:p>
    <w:p w14:paraId="3FCC11D4" w14:textId="77777777" w:rsidR="006F3DCC" w:rsidRPr="006F3DCC" w:rsidRDefault="006F3DCC" w:rsidP="006F3DCC">
      <w:pPr>
        <w:pStyle w:val="Bezodstpw"/>
      </w:pPr>
      <w:r w:rsidRPr="006F3DCC">
        <w:t>32GB, NPU: 1.2T, UI: 4K @30Hz</w:t>
      </w:r>
    </w:p>
    <w:p w14:paraId="12D4D719" w14:textId="77777777" w:rsidR="006F3DCC" w:rsidRPr="006F3DCC" w:rsidRDefault="006F3DCC" w:rsidP="006F3DCC">
      <w:pPr>
        <w:pStyle w:val="Bezodstpw"/>
      </w:pPr>
      <w:r w:rsidRPr="006F3DCC">
        <w:t>Maksymalny czas pracy bez przerwy 24/7</w:t>
      </w:r>
    </w:p>
    <w:p w14:paraId="0A4C8ED6" w14:textId="77777777" w:rsidR="006F3DCC" w:rsidRPr="006F3DCC" w:rsidRDefault="006F3DCC" w:rsidP="006F3DCC">
      <w:pPr>
        <w:pStyle w:val="Bezodstpw"/>
      </w:pPr>
      <w:r w:rsidRPr="006F3DCC">
        <w:t>Zapobieganie wypaleniu obrazu</w:t>
      </w:r>
    </w:p>
    <w:p w14:paraId="3610566C" w14:textId="77777777" w:rsidR="006F3DCC" w:rsidRPr="006F3DCC" w:rsidRDefault="006F3DCC" w:rsidP="006F3DCC">
      <w:pPr>
        <w:pStyle w:val="Bezodstpw"/>
      </w:pPr>
      <w:r w:rsidRPr="006F3DCC">
        <w:t>Języki menu OSD EN, DE, FR, ES, IT, CN, RU, JP, CZ, NL, PL, SV, FI, DA, NB</w:t>
      </w:r>
    </w:p>
    <w:p w14:paraId="2BD04D4B" w14:textId="77777777" w:rsidR="006F3DCC" w:rsidRPr="006F3DCC" w:rsidRDefault="006F3DCC" w:rsidP="006F3DCC">
      <w:pPr>
        <w:pStyle w:val="Bezodstpw"/>
      </w:pPr>
      <w:r w:rsidRPr="006F3DCC">
        <w:t xml:space="preserve">Przyciski Remote Sensor, Power </w:t>
      </w:r>
      <w:proofErr w:type="spellStart"/>
      <w:r w:rsidRPr="006F3DCC">
        <w:t>Indicator</w:t>
      </w:r>
      <w:proofErr w:type="spellEnd"/>
    </w:p>
    <w:p w14:paraId="71320AD6" w14:textId="77777777" w:rsidR="006F3DCC" w:rsidRPr="006F3DCC" w:rsidRDefault="006F3DCC" w:rsidP="006F3DCC">
      <w:pPr>
        <w:pStyle w:val="Bezodstpw"/>
      </w:pPr>
      <w:r w:rsidRPr="006F3DCC">
        <w:t xml:space="preserve">sieć (status sieci, wifi, </w:t>
      </w:r>
      <w:proofErr w:type="spellStart"/>
      <w:r w:rsidRPr="006F3DCC">
        <w:t>ethernet</w:t>
      </w:r>
      <w:proofErr w:type="spellEnd"/>
      <w:r w:rsidRPr="006F3DCC">
        <w:t xml:space="preserve">, hotspot), </w:t>
      </w:r>
    </w:p>
    <w:p w14:paraId="27D6B6B8" w14:textId="77777777" w:rsidR="006F3DCC" w:rsidRPr="008618E2" w:rsidRDefault="006F3DCC" w:rsidP="006F3DCC">
      <w:pPr>
        <w:pStyle w:val="Bezodstpw"/>
      </w:pPr>
      <w:r w:rsidRPr="006F3DCC">
        <w:t>obraz (jasność, kontrast, ostrość</w:t>
      </w:r>
      <w:r w:rsidRPr="008618E2">
        <w:t xml:space="preserve">, poziom czerni, odcień, kolor, redukcja szumów, </w:t>
      </w:r>
    </w:p>
    <w:p w14:paraId="732C77CC" w14:textId="77777777" w:rsidR="006F3DCC" w:rsidRPr="008618E2" w:rsidRDefault="006F3DCC" w:rsidP="006F3DCC">
      <w:pPr>
        <w:pStyle w:val="Bezodstpw"/>
      </w:pPr>
      <w:r w:rsidRPr="008618E2">
        <w:lastRenderedPageBreak/>
        <w:t xml:space="preserve">wybór gammy, temperatura kolorów, kontrola kolorów, </w:t>
      </w:r>
      <w:proofErr w:type="spellStart"/>
      <w:r w:rsidRPr="008618E2">
        <w:t>overscan</w:t>
      </w:r>
      <w:proofErr w:type="spellEnd"/>
      <w:r w:rsidRPr="008618E2">
        <w:t xml:space="preserve">, reset obrazu), </w:t>
      </w:r>
    </w:p>
    <w:p w14:paraId="0BFCCDD7" w14:textId="77777777" w:rsidR="006F3DCC" w:rsidRPr="008618E2" w:rsidRDefault="006F3DCC" w:rsidP="006F3DCC">
      <w:pPr>
        <w:pStyle w:val="Bezodstpw"/>
      </w:pPr>
      <w:r w:rsidRPr="008618E2">
        <w:t xml:space="preserve">dźwięk (balans, wysokie tony, basy, głośność, wyjście audio, maks. głośność, min. głośność, </w:t>
      </w:r>
    </w:p>
    <w:p w14:paraId="7C7166FA" w14:textId="77777777" w:rsidR="006F3DCC" w:rsidRPr="008618E2" w:rsidRDefault="006F3DCC" w:rsidP="006F3DCC">
      <w:pPr>
        <w:pStyle w:val="Bezodstpw"/>
      </w:pPr>
      <w:r w:rsidRPr="008618E2">
        <w:t xml:space="preserve">wyciszenie, synchronizacja audio out, ustawienia głośnika, reset dźwięku), </w:t>
      </w:r>
    </w:p>
    <w:p w14:paraId="258875AA" w14:textId="77777777" w:rsidR="006F3DCC" w:rsidRPr="008618E2" w:rsidRDefault="006F3DCC" w:rsidP="006F3DCC">
      <w:pPr>
        <w:pStyle w:val="Bezodstpw"/>
      </w:pPr>
      <w:r w:rsidRPr="008618E2">
        <w:t xml:space="preserve">ustawienia OSD (czas wyświetlania OSD, pozycja pozioma OSD, pozycja pionowa OSD, </w:t>
      </w:r>
    </w:p>
    <w:p w14:paraId="7F16C382" w14:textId="77777777" w:rsidR="006F3DCC" w:rsidRPr="008618E2" w:rsidRDefault="006F3DCC" w:rsidP="006F3DCC">
      <w:pPr>
        <w:pStyle w:val="Bezodstpw"/>
      </w:pPr>
      <w:r w:rsidRPr="008618E2">
        <w:t xml:space="preserve">przezroczystość OSD, informacje OSD), </w:t>
      </w:r>
    </w:p>
    <w:p w14:paraId="275760BE" w14:textId="77777777" w:rsidR="006F3DCC" w:rsidRPr="008618E2" w:rsidRDefault="006F3DCC" w:rsidP="006F3DCC">
      <w:pPr>
        <w:pStyle w:val="Bezodstpw"/>
      </w:pPr>
      <w:r w:rsidRPr="008618E2">
        <w:t xml:space="preserve">ogólne (logo i animacja, tapeta, obraz przy braku sygnału, harmonogram, </w:t>
      </w:r>
      <w:proofErr w:type="spellStart"/>
      <w:r w:rsidRPr="008618E2">
        <w:t>timer</w:t>
      </w:r>
      <w:proofErr w:type="spellEnd"/>
      <w:r w:rsidRPr="008618E2">
        <w:t xml:space="preserve"> wyłączenia),</w:t>
      </w:r>
    </w:p>
    <w:p w14:paraId="5E271F14" w14:textId="77777777" w:rsidR="006F3DCC" w:rsidRPr="008618E2" w:rsidRDefault="006F3DCC" w:rsidP="006F3DCC">
      <w:pPr>
        <w:pStyle w:val="Bezodstpw"/>
      </w:pPr>
      <w:r w:rsidRPr="008618E2">
        <w:t>ekran (tryb zoom, niestandardowy zoom, obrót systemu, reset ekranu),</w:t>
      </w:r>
    </w:p>
    <w:p w14:paraId="1DE03C1A" w14:textId="77777777" w:rsidR="006F3DCC" w:rsidRPr="008618E2" w:rsidRDefault="006F3DCC" w:rsidP="006F3DCC">
      <w:pPr>
        <w:pStyle w:val="Bezodstpw"/>
      </w:pPr>
      <w:r w:rsidRPr="008618E2">
        <w:t>urządzenie (stan przy włączaniu, routing RS232, sterowanie IR, przyciski</w:t>
      </w:r>
    </w:p>
    <w:p w14:paraId="3E6E7242" w14:textId="77777777" w:rsidR="006F3DCC" w:rsidRPr="008618E2" w:rsidRDefault="006F3DCC" w:rsidP="006F3DCC">
      <w:pPr>
        <w:pStyle w:val="Bezodstpw"/>
      </w:pPr>
      <w:r w:rsidRPr="008618E2">
        <w:t xml:space="preserve">fizyczne, tryb oszczędzania energii, ochrona panelu, informacje o monitorze, inne), </w:t>
      </w:r>
    </w:p>
    <w:p w14:paraId="2E222C63" w14:textId="77777777" w:rsidR="006F3DCC" w:rsidRPr="008618E2" w:rsidRDefault="006F3DCC" w:rsidP="006F3DCC">
      <w:pPr>
        <w:pStyle w:val="Bezodstpw"/>
      </w:pPr>
      <w:r w:rsidRPr="008618E2">
        <w:t xml:space="preserve">kanał (źródło po uruchomieniu, zmiana nazwy wejścia, automatyczne przełączanie źródeł, </w:t>
      </w:r>
    </w:p>
    <w:p w14:paraId="700DA6B5" w14:textId="77777777" w:rsidR="006F3DCC" w:rsidRPr="008618E2" w:rsidRDefault="006F3DCC" w:rsidP="006F3DCC">
      <w:pPr>
        <w:pStyle w:val="Bezodstpw"/>
      </w:pPr>
      <w:r w:rsidRPr="008618E2">
        <w:t xml:space="preserve">wykrywanie utraty sygnału, wersja HDMI), </w:t>
      </w:r>
    </w:p>
    <w:p w14:paraId="56C1584D" w14:textId="77777777" w:rsidR="006F3DCC" w:rsidRPr="008618E2" w:rsidRDefault="006F3DCC" w:rsidP="006F3DCC">
      <w:pPr>
        <w:pStyle w:val="Bezodstpw"/>
      </w:pPr>
      <w:r w:rsidRPr="008618E2">
        <w:t>system (język, aktualizacja systemu, reset ustawień, reset fabryczny, ustawienia</w:t>
      </w:r>
    </w:p>
    <w:p w14:paraId="52656733" w14:textId="77777777" w:rsidR="006F3DCC" w:rsidRPr="008618E2" w:rsidRDefault="006F3DCC" w:rsidP="006F3DCC">
      <w:pPr>
        <w:pStyle w:val="Bezodstpw"/>
      </w:pPr>
      <w:r w:rsidRPr="008618E2">
        <w:t xml:space="preserve">Android), </w:t>
      </w:r>
    </w:p>
    <w:p w14:paraId="1734F894" w14:textId="77777777" w:rsidR="006F3DCC" w:rsidRPr="008618E2" w:rsidRDefault="006F3DCC" w:rsidP="006F3DCC">
      <w:pPr>
        <w:pStyle w:val="Bezodstpw"/>
      </w:pPr>
      <w:r w:rsidRPr="008618E2">
        <w:t xml:space="preserve">administrator (blokada menu, tryb sali konferencyjnej, HDMI CEC, udostępnianie ekranu, </w:t>
      </w:r>
    </w:p>
    <w:p w14:paraId="66311291" w14:textId="77777777" w:rsidR="006F3DCC" w:rsidRPr="008618E2" w:rsidRDefault="006F3DCC" w:rsidP="006F3DCC">
      <w:pPr>
        <w:pStyle w:val="Bezodstpw"/>
      </w:pPr>
      <w:r w:rsidRPr="008618E2">
        <w:t xml:space="preserve">tryb czuwania </w:t>
      </w:r>
      <w:proofErr w:type="spellStart"/>
      <w:r w:rsidRPr="008618E2">
        <w:t>Miracast</w:t>
      </w:r>
      <w:proofErr w:type="spellEnd"/>
      <w:r w:rsidRPr="008618E2">
        <w:t>, eksport logów)</w:t>
      </w:r>
    </w:p>
    <w:p w14:paraId="03A2257D" w14:textId="77777777" w:rsidR="006F3DCC" w:rsidRPr="008618E2" w:rsidRDefault="006F3DCC" w:rsidP="006F3DCC">
      <w:pPr>
        <w:pStyle w:val="Bezodstpw"/>
      </w:pPr>
      <w:proofErr w:type="spellStart"/>
      <w:r w:rsidRPr="008618E2">
        <w:t>Plug&amp;Play</w:t>
      </w:r>
      <w:proofErr w:type="spellEnd"/>
      <w:r w:rsidRPr="008618E2">
        <w:t xml:space="preserve"> DDC2B</w:t>
      </w:r>
    </w:p>
    <w:p w14:paraId="7E84D398" w14:textId="77777777" w:rsidR="006F3DCC" w:rsidRPr="008618E2" w:rsidRDefault="006F3DCC" w:rsidP="006F3DCC">
      <w:pPr>
        <w:pStyle w:val="Bezodstpw"/>
      </w:pPr>
      <w:r w:rsidRPr="008618E2">
        <w:t>Orientacja pozioma, pionowa</w:t>
      </w:r>
    </w:p>
    <w:p w14:paraId="48B66E59" w14:textId="77777777" w:rsidR="006F3DCC" w:rsidRPr="008618E2" w:rsidRDefault="006F3DCC" w:rsidP="006F3DCC">
      <w:pPr>
        <w:pStyle w:val="Bezodstpw"/>
      </w:pPr>
      <w:r w:rsidRPr="008618E2">
        <w:t>W zestawie uchwyt do montażu na ścianie Standard VESA 800 x 600mm</w:t>
      </w:r>
    </w:p>
    <w:p w14:paraId="19B41730" w14:textId="77777777" w:rsidR="006F3DCC" w:rsidRPr="008618E2" w:rsidRDefault="006F3DCC" w:rsidP="006F3DCC">
      <w:pPr>
        <w:pStyle w:val="Bezodstpw"/>
      </w:pPr>
      <w:r w:rsidRPr="008618E2">
        <w:t>Warunki pracy - temperatura 0°C - 40°C</w:t>
      </w:r>
    </w:p>
    <w:p w14:paraId="2CEA5186" w14:textId="77777777" w:rsidR="006F3DCC" w:rsidRPr="008618E2" w:rsidRDefault="006F3DCC" w:rsidP="006F3DCC">
      <w:pPr>
        <w:pStyle w:val="Bezodstpw"/>
      </w:pPr>
      <w:r w:rsidRPr="008618E2">
        <w:t xml:space="preserve">Kable zasilający (1.8m), </w:t>
      </w:r>
    </w:p>
    <w:p w14:paraId="3446474A" w14:textId="77777777" w:rsidR="006F3DCC" w:rsidRPr="008618E2" w:rsidRDefault="006F3DCC" w:rsidP="006F3DCC">
      <w:pPr>
        <w:pStyle w:val="Bezodstpw"/>
      </w:pPr>
      <w:r w:rsidRPr="008618E2">
        <w:t xml:space="preserve">HDMI (1.8m), </w:t>
      </w:r>
    </w:p>
    <w:p w14:paraId="0729B1E9" w14:textId="77777777" w:rsidR="006F3DCC" w:rsidRPr="008618E2" w:rsidRDefault="006F3DCC" w:rsidP="006F3DCC">
      <w:pPr>
        <w:pStyle w:val="Bezodstpw"/>
      </w:pPr>
      <w:r w:rsidRPr="008618E2">
        <w:t>RS-232c (1.8m)</w:t>
      </w:r>
    </w:p>
    <w:p w14:paraId="659AEAD2" w14:textId="77777777" w:rsidR="006F3DCC" w:rsidRPr="008618E2" w:rsidRDefault="006F3DCC" w:rsidP="006F3DCC">
      <w:pPr>
        <w:pStyle w:val="Bezodstpw"/>
      </w:pPr>
      <w:r w:rsidRPr="008618E2">
        <w:t>Gwarancja min 36 miesięcy</w:t>
      </w:r>
    </w:p>
    <w:p w14:paraId="032F5674" w14:textId="77777777" w:rsidR="006F3DCC" w:rsidRPr="008618E2" w:rsidRDefault="006F3DCC" w:rsidP="006F3DCC">
      <w:r w:rsidRPr="008618E2">
        <w:t>Gwarancja sprawowana za pośrednictwem dostawcy, czas reakcji serwisu 48 godziny , czas naprawy od momentu zgłoszenia 14 dni kalendarzowych</w:t>
      </w:r>
    </w:p>
    <w:p w14:paraId="4A1463A7" w14:textId="77777777" w:rsidR="006F3DCC" w:rsidRPr="003D1557" w:rsidRDefault="006F3DCC" w:rsidP="00682151">
      <w:pPr>
        <w:pStyle w:val="Bezodstpw"/>
        <w:rPr>
          <w:b/>
          <w:bCs/>
          <w:u w:val="single"/>
        </w:rPr>
      </w:pPr>
      <w:r w:rsidRPr="003D1557">
        <w:rPr>
          <w:b/>
          <w:bCs/>
          <w:u w:val="single"/>
        </w:rPr>
        <w:t>Część 3</w:t>
      </w:r>
    </w:p>
    <w:p w14:paraId="0B3FCA67" w14:textId="77777777" w:rsidR="006F3DCC" w:rsidRDefault="006F3DCC" w:rsidP="006F3DCC">
      <w:pPr>
        <w:pStyle w:val="Bezodstpw"/>
      </w:pPr>
      <w:r>
        <w:t>Laptop – 1 szt.</w:t>
      </w:r>
    </w:p>
    <w:p w14:paraId="29447589" w14:textId="77777777" w:rsidR="006F3DCC" w:rsidRDefault="006F3DCC" w:rsidP="006F3DCC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33000 punktów (wynik zaproponowanego procesora musi znajdować się na stronie </w:t>
      </w:r>
      <w:hyperlink r:id="rId5" w:history="1">
        <w:r w:rsidRPr="004B6890">
          <w:rPr>
            <w:rStyle w:val="Hipercze"/>
          </w:rPr>
          <w:t>www.cpubenchmark.net</w:t>
        </w:r>
      </w:hyperlink>
      <w:r>
        <w:t>)</w:t>
      </w:r>
    </w:p>
    <w:p w14:paraId="425DD160" w14:textId="77777777" w:rsidR="006F3DCC" w:rsidRDefault="006F3DCC" w:rsidP="006F3DCC">
      <w:pPr>
        <w:pStyle w:val="Bezodstpw"/>
      </w:pPr>
      <w:r>
        <w:t xml:space="preserve"> Pamięć RAM min 64 GB</w:t>
      </w:r>
    </w:p>
    <w:p w14:paraId="24362A17" w14:textId="77777777" w:rsidR="006F3DCC" w:rsidRDefault="006F3DCC" w:rsidP="006F3DCC">
      <w:pPr>
        <w:pStyle w:val="Bezodstpw"/>
      </w:pPr>
      <w:r>
        <w:t>Liczba gniazd pamięci (ogółem / wolne) 2/0</w:t>
      </w:r>
    </w:p>
    <w:p w14:paraId="4CF98281" w14:textId="77777777" w:rsidR="006F3DCC" w:rsidRDefault="006F3DCC" w:rsidP="006F3DCC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14:paraId="1B107A03" w14:textId="77777777" w:rsidR="006F3DCC" w:rsidRDefault="006F3DCC" w:rsidP="006F3DCC">
      <w:pPr>
        <w:pStyle w:val="Bezodstpw"/>
      </w:pPr>
      <w:r>
        <w:t>Typ ekranu matowy, LED, IPS</w:t>
      </w:r>
    </w:p>
    <w:p w14:paraId="62259530" w14:textId="77777777" w:rsidR="006F3DCC" w:rsidRDefault="006F3DCC" w:rsidP="006F3DCC">
      <w:pPr>
        <w:pStyle w:val="Bezodstpw"/>
      </w:pPr>
      <w:r>
        <w:t>Przekątna ekranu 16"</w:t>
      </w:r>
    </w:p>
    <w:p w14:paraId="56D932F2" w14:textId="77777777" w:rsidR="006F3DCC" w:rsidRDefault="006F3DCC" w:rsidP="006F3DCC">
      <w:pPr>
        <w:pStyle w:val="Bezodstpw"/>
      </w:pPr>
      <w:r>
        <w:t>Rozdzielczość ekranu 1920 x 1200 (WUXGA)</w:t>
      </w:r>
    </w:p>
    <w:p w14:paraId="658445F4" w14:textId="77777777" w:rsidR="006F3DCC" w:rsidRDefault="006F3DCC" w:rsidP="006F3DCC">
      <w:pPr>
        <w:pStyle w:val="Bezodstpw"/>
      </w:pPr>
      <w:r>
        <w:t xml:space="preserve">Częstotliwość odświeżania ekranu 144 </w:t>
      </w:r>
      <w:proofErr w:type="spellStart"/>
      <w:r>
        <w:t>Hz</w:t>
      </w:r>
      <w:proofErr w:type="spellEnd"/>
    </w:p>
    <w:p w14:paraId="1E7C8BE4" w14:textId="77777777" w:rsidR="006F3DCC" w:rsidRDefault="006F3DCC" w:rsidP="006F3DCC">
      <w:pPr>
        <w:pStyle w:val="Bezodstpw"/>
      </w:pPr>
      <w:r>
        <w:t>Jasność matrycy 300 cd/m²</w:t>
      </w:r>
    </w:p>
    <w:p w14:paraId="2B0F7309" w14:textId="77777777" w:rsidR="006F3DCC" w:rsidRDefault="006F3DCC" w:rsidP="006F3DCC">
      <w:pPr>
        <w:pStyle w:val="Bezodstpw"/>
      </w:pPr>
      <w:r>
        <w:t xml:space="preserve">Karta graficzna osiągająca min 16000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0ABCE582" w14:textId="77777777" w:rsidR="006F3DCC" w:rsidRDefault="006F3DCC" w:rsidP="006F3DCC">
      <w:pPr>
        <w:pStyle w:val="Bezodstpw"/>
      </w:pPr>
      <w:r>
        <w:t xml:space="preserve"> Moc karty graficznej (TGP) 115 W</w:t>
      </w:r>
    </w:p>
    <w:p w14:paraId="0BBD5969" w14:textId="77777777" w:rsidR="006F3DCC" w:rsidRDefault="006F3DCC" w:rsidP="006F3DCC">
      <w:pPr>
        <w:pStyle w:val="Bezodstpw"/>
      </w:pPr>
      <w:r>
        <w:t xml:space="preserve">Pamięć karty graficznej min 8 GB </w:t>
      </w:r>
    </w:p>
    <w:p w14:paraId="7A1BD8EC" w14:textId="77777777" w:rsidR="006F3DCC" w:rsidRDefault="006F3DCC" w:rsidP="006F3DCC">
      <w:pPr>
        <w:pStyle w:val="Bezodstpw"/>
      </w:pPr>
      <w:r>
        <w:t>Dźwięk</w:t>
      </w:r>
    </w:p>
    <w:p w14:paraId="195DD664" w14:textId="77777777" w:rsidR="006F3DCC" w:rsidRDefault="006F3DCC" w:rsidP="006F3DCC">
      <w:pPr>
        <w:pStyle w:val="Bezodstpw"/>
      </w:pPr>
      <w:r>
        <w:t>Wbudowane głośniki stereo</w:t>
      </w:r>
    </w:p>
    <w:p w14:paraId="3FF66929" w14:textId="77777777" w:rsidR="006F3DCC" w:rsidRDefault="006F3DCC" w:rsidP="006F3DCC">
      <w:pPr>
        <w:pStyle w:val="Bezodstpw"/>
      </w:pPr>
      <w:r>
        <w:t>Wbudowane dwa mikrofony</w:t>
      </w:r>
    </w:p>
    <w:p w14:paraId="6B2D1186" w14:textId="77777777" w:rsidR="006F3DCC" w:rsidRDefault="006F3DCC" w:rsidP="006F3DCC">
      <w:pPr>
        <w:pStyle w:val="Bezodstpw"/>
      </w:pPr>
      <w:r>
        <w:t>Kamera internetowa</w:t>
      </w:r>
    </w:p>
    <w:p w14:paraId="3B063465" w14:textId="77777777" w:rsidR="006F3DCC" w:rsidRDefault="006F3DCC" w:rsidP="006F3DCC">
      <w:pPr>
        <w:pStyle w:val="Bezodstpw"/>
      </w:pPr>
      <w:r>
        <w:t>Kamera na podczerwień Full HD</w:t>
      </w:r>
    </w:p>
    <w:p w14:paraId="7814E420" w14:textId="77777777" w:rsidR="006F3DCC" w:rsidRDefault="006F3DCC" w:rsidP="006F3DCC">
      <w:pPr>
        <w:pStyle w:val="Bezodstpw"/>
      </w:pPr>
      <w:r>
        <w:t>Łączność</w:t>
      </w:r>
    </w:p>
    <w:p w14:paraId="54808CDF" w14:textId="77777777" w:rsidR="006F3DCC" w:rsidRDefault="006F3DCC" w:rsidP="006F3DCC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14:paraId="62A91A8E" w14:textId="77777777" w:rsidR="006F3DCC" w:rsidRDefault="006F3DCC" w:rsidP="006F3DCC">
      <w:pPr>
        <w:pStyle w:val="Bezodstpw"/>
      </w:pPr>
      <w:r>
        <w:t>Wi-Fi 6E</w:t>
      </w:r>
    </w:p>
    <w:p w14:paraId="0C6CA7BC" w14:textId="77777777" w:rsidR="006F3DCC" w:rsidRPr="006F3DCC" w:rsidRDefault="006F3DCC" w:rsidP="006F3DCC">
      <w:pPr>
        <w:pStyle w:val="Bezodstpw"/>
      </w:pPr>
      <w:r w:rsidRPr="006F3DCC">
        <w:t>Moduł Bluetooth 5.3</w:t>
      </w:r>
    </w:p>
    <w:p w14:paraId="3F6B8B39" w14:textId="77777777" w:rsidR="006F3DCC" w:rsidRPr="006F3DCC" w:rsidRDefault="006F3DCC" w:rsidP="006F3DCC">
      <w:pPr>
        <w:pStyle w:val="Bezodstpw"/>
      </w:pPr>
      <w:r w:rsidRPr="006F3DCC">
        <w:t>Złącza</w:t>
      </w:r>
    </w:p>
    <w:p w14:paraId="1BC8DED4" w14:textId="77777777" w:rsidR="006F3DCC" w:rsidRPr="006F3DCC" w:rsidRDefault="006F3DCC" w:rsidP="006F3DCC">
      <w:pPr>
        <w:pStyle w:val="Bezodstpw"/>
      </w:pPr>
      <w:r w:rsidRPr="006F3DCC">
        <w:lastRenderedPageBreak/>
        <w:t>USB 3.2 Gen. 1 - 2 szt.</w:t>
      </w:r>
    </w:p>
    <w:p w14:paraId="04192BAF" w14:textId="77777777" w:rsidR="006F3DCC" w:rsidRPr="006F3DCC" w:rsidRDefault="006F3DCC" w:rsidP="006F3DCC">
      <w:pPr>
        <w:pStyle w:val="Bezodstpw"/>
      </w:pPr>
      <w:r w:rsidRPr="006F3DCC">
        <w:t>USB 3.2 Gen. 2 - 1 szt.</w:t>
      </w:r>
    </w:p>
    <w:p w14:paraId="54AD82AF" w14:textId="77777777" w:rsidR="006F3DCC" w:rsidRPr="006F3DCC" w:rsidRDefault="006F3DCC" w:rsidP="006F3DCC">
      <w:pPr>
        <w:pStyle w:val="Bezodstpw"/>
      </w:pPr>
      <w:r w:rsidRPr="006F3DCC">
        <w:t xml:space="preserve">USB Typu-C (z </w:t>
      </w:r>
      <w:proofErr w:type="spellStart"/>
      <w:r w:rsidRPr="006F3DCC">
        <w:t>DisplayPort</w:t>
      </w:r>
      <w:proofErr w:type="spellEnd"/>
      <w:r w:rsidRPr="006F3DCC">
        <w:t xml:space="preserve"> i Power Delivery) - 1 szt.</w:t>
      </w:r>
    </w:p>
    <w:p w14:paraId="1F7B5090" w14:textId="77777777" w:rsidR="006F3DCC" w:rsidRPr="006F3DCC" w:rsidRDefault="006F3DCC" w:rsidP="006F3DCC">
      <w:pPr>
        <w:pStyle w:val="Bezodstpw"/>
      </w:pPr>
      <w:r w:rsidRPr="006F3DCC">
        <w:t>HDMI 2.1 - 1 szt.</w:t>
      </w:r>
    </w:p>
    <w:p w14:paraId="58CE67BF" w14:textId="77777777" w:rsidR="006F3DCC" w:rsidRDefault="006F3DCC" w:rsidP="006F3DCC">
      <w:pPr>
        <w:pStyle w:val="Bezodstpw"/>
      </w:pPr>
      <w:r w:rsidRPr="006F3DCC">
        <w:t>RJ-45 (LAN) - 1 szt</w:t>
      </w:r>
      <w:r>
        <w:t>.</w:t>
      </w:r>
    </w:p>
    <w:p w14:paraId="016EF683" w14:textId="77777777" w:rsidR="006F3DCC" w:rsidRDefault="006F3DCC" w:rsidP="006F3DCC">
      <w:pPr>
        <w:pStyle w:val="Bezodstpw"/>
      </w:pPr>
      <w:r>
        <w:t>Wyjście słuchawkowe/wejście mikrofonowe - 1 szt.</w:t>
      </w:r>
    </w:p>
    <w:p w14:paraId="18F3B730" w14:textId="77777777" w:rsidR="006F3DCC" w:rsidRDefault="006F3DCC" w:rsidP="006F3DCC">
      <w:pPr>
        <w:pStyle w:val="Bezodstpw"/>
      </w:pPr>
      <w:r>
        <w:t>DC-in (wejście zasilania) - 1 szt.</w:t>
      </w:r>
    </w:p>
    <w:p w14:paraId="58C77DBC" w14:textId="77777777" w:rsidR="006F3DCC" w:rsidRDefault="006F3DCC" w:rsidP="006F3DCC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14:paraId="782F7DB5" w14:textId="77777777" w:rsidR="006F3DCC" w:rsidRDefault="006F3DCC" w:rsidP="006F3DCC">
      <w:pPr>
        <w:pStyle w:val="Bezodstpw"/>
      </w:pPr>
      <w:r>
        <w:t>Czujniki</w:t>
      </w:r>
    </w:p>
    <w:p w14:paraId="50F67A32" w14:textId="77777777" w:rsidR="006F3DCC" w:rsidRDefault="006F3DCC" w:rsidP="006F3DCC">
      <w:pPr>
        <w:pStyle w:val="Bezodstpw"/>
      </w:pPr>
      <w:r>
        <w:t>Czujnik temperatury</w:t>
      </w:r>
    </w:p>
    <w:p w14:paraId="1ABAAA4E" w14:textId="77777777" w:rsidR="006F3DCC" w:rsidRDefault="006F3DCC" w:rsidP="006F3DCC">
      <w:pPr>
        <w:pStyle w:val="Bezodstpw"/>
      </w:pPr>
      <w:r>
        <w:t>Podświetlana klawiatura</w:t>
      </w:r>
    </w:p>
    <w:p w14:paraId="06243986" w14:textId="77777777" w:rsidR="006F3DCC" w:rsidRDefault="006F3DCC" w:rsidP="006F3DCC">
      <w:pPr>
        <w:pStyle w:val="Bezodstpw"/>
      </w:pPr>
      <w:r>
        <w:t>Zabezpieczenia</w:t>
      </w:r>
    </w:p>
    <w:p w14:paraId="36BF6C39" w14:textId="77777777" w:rsidR="006F3DCC" w:rsidRDefault="006F3DCC" w:rsidP="006F3DCC">
      <w:pPr>
        <w:pStyle w:val="Bezodstpw"/>
      </w:pPr>
      <w:r>
        <w:t>Szyfrowanie TPM</w:t>
      </w:r>
    </w:p>
    <w:p w14:paraId="68A7966E" w14:textId="77777777" w:rsidR="006F3DCC" w:rsidRDefault="006F3DCC" w:rsidP="006F3DCC">
      <w:pPr>
        <w:pStyle w:val="Bezodstpw"/>
      </w:pPr>
      <w:r>
        <w:t>Kamera z wbudowaną zaślepką</w:t>
      </w:r>
    </w:p>
    <w:p w14:paraId="0042DDFF" w14:textId="77777777" w:rsidR="006F3DCC" w:rsidRDefault="006F3DCC" w:rsidP="006F3DCC">
      <w:pPr>
        <w:pStyle w:val="Bezodstpw"/>
      </w:pPr>
      <w:r>
        <w:t>System operacyjny</w:t>
      </w:r>
    </w:p>
    <w:p w14:paraId="204B1F8F" w14:textId="77777777" w:rsidR="006F3DCC" w:rsidRDefault="006F3DCC" w:rsidP="006F3DCC">
      <w:pPr>
        <w:pStyle w:val="Bezodstpw"/>
      </w:pPr>
      <w:r>
        <w:t>Zasilacz 230 W</w:t>
      </w:r>
    </w:p>
    <w:p w14:paraId="7D0672F6" w14:textId="77777777" w:rsidR="006F3DCC" w:rsidRDefault="006F3DCC" w:rsidP="006F3DCC">
      <w:pPr>
        <w:pStyle w:val="Bezodstpw"/>
      </w:pPr>
      <w:r>
        <w:t>Dodatkowe informacje</w:t>
      </w:r>
    </w:p>
    <w:p w14:paraId="7B753090" w14:textId="77777777" w:rsidR="006F3DCC" w:rsidRDefault="006F3DCC" w:rsidP="006F3DCC">
      <w:pPr>
        <w:pStyle w:val="Bezodstpw"/>
      </w:pPr>
      <w:r>
        <w:t>Wydzielona klawiatura numeryczna</w:t>
      </w:r>
    </w:p>
    <w:p w14:paraId="59D5056A" w14:textId="77777777" w:rsidR="006F3DCC" w:rsidRDefault="006F3DCC" w:rsidP="006F3DCC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14:paraId="5C3D8C26" w14:textId="77777777" w:rsidR="006F3DCC" w:rsidRDefault="006F3DCC" w:rsidP="006F3DCC">
      <w:pPr>
        <w:pStyle w:val="Bezodstpw"/>
      </w:pPr>
      <w:r>
        <w:t>Technologia DLSS 4</w:t>
      </w:r>
    </w:p>
    <w:p w14:paraId="40366313" w14:textId="77777777" w:rsidR="006F3DCC" w:rsidRDefault="006F3DCC" w:rsidP="006F3DCC">
      <w:pPr>
        <w:pStyle w:val="Bezodstpw"/>
      </w:pPr>
      <w:r>
        <w:t>Wysokość max 25,5 mm</w:t>
      </w:r>
    </w:p>
    <w:p w14:paraId="01839E82" w14:textId="77777777" w:rsidR="006F3DCC" w:rsidRDefault="006F3DCC" w:rsidP="006F3DCC">
      <w:pPr>
        <w:pStyle w:val="Bezodstpw"/>
      </w:pPr>
      <w:r>
        <w:t>Szerokość max 360 mm</w:t>
      </w:r>
    </w:p>
    <w:p w14:paraId="31648318" w14:textId="77777777" w:rsidR="006F3DCC" w:rsidRDefault="006F3DCC" w:rsidP="006F3DCC">
      <w:pPr>
        <w:pStyle w:val="Bezodstpw"/>
      </w:pPr>
      <w:r>
        <w:t>Głębokość max 270 mm</w:t>
      </w:r>
    </w:p>
    <w:p w14:paraId="78060D74" w14:textId="77777777" w:rsidR="006F3DCC" w:rsidRDefault="006F3DCC" w:rsidP="006F3DCC">
      <w:pPr>
        <w:pStyle w:val="Bezodstpw"/>
      </w:pPr>
      <w:r>
        <w:t>Waga max 2,5 kg</w:t>
      </w:r>
    </w:p>
    <w:p w14:paraId="1B3F0966" w14:textId="77777777" w:rsidR="006F3DCC" w:rsidRDefault="006F3DCC" w:rsidP="006F3DCC">
      <w:pPr>
        <w:pStyle w:val="Bezodstpw"/>
      </w:pPr>
      <w:r>
        <w:t>Układ klawiatury QWERTY</w:t>
      </w:r>
    </w:p>
    <w:p w14:paraId="5C585FA6" w14:textId="77777777" w:rsidR="006F3DCC" w:rsidRDefault="006F3DCC" w:rsidP="006F3DCC">
      <w:pPr>
        <w:pStyle w:val="Bezodstpw"/>
      </w:pPr>
      <w:r>
        <w:t>Gwarancja min 24 miesiące</w:t>
      </w:r>
    </w:p>
    <w:p w14:paraId="455A5C17" w14:textId="77777777" w:rsidR="006F3DCC" w:rsidRDefault="006F3DCC" w:rsidP="006F3DCC"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368BB0B4" w14:textId="77777777" w:rsidR="006F3DCC" w:rsidRPr="003D1557" w:rsidRDefault="006F3DCC" w:rsidP="00682151">
      <w:pPr>
        <w:pStyle w:val="Bezodstpw"/>
        <w:rPr>
          <w:b/>
          <w:bCs/>
          <w:u w:val="single"/>
        </w:rPr>
      </w:pPr>
      <w:r w:rsidRPr="003D1557">
        <w:rPr>
          <w:b/>
          <w:bCs/>
          <w:u w:val="single"/>
        </w:rPr>
        <w:t>Część  4</w:t>
      </w:r>
    </w:p>
    <w:p w14:paraId="2806B4C5" w14:textId="77777777" w:rsidR="006F3DCC" w:rsidRPr="006F3DCC" w:rsidRDefault="006F3DCC" w:rsidP="006F3DCC">
      <w:pPr>
        <w:pStyle w:val="Bezodstpw"/>
        <w:numPr>
          <w:ilvl w:val="0"/>
          <w:numId w:val="2"/>
        </w:numPr>
      </w:pPr>
      <w:r w:rsidRPr="006F3DCC">
        <w:t>Monitory  - 1 zestaw</w:t>
      </w:r>
    </w:p>
    <w:p w14:paraId="2451B911" w14:textId="77777777" w:rsidR="006F3DCC" w:rsidRPr="006F3DCC" w:rsidRDefault="006F3DCC" w:rsidP="006F3DCC">
      <w:pPr>
        <w:pStyle w:val="Bezodstpw"/>
      </w:pPr>
      <w:r w:rsidRPr="006F3DCC">
        <w:t>Monitor przenośny</w:t>
      </w:r>
    </w:p>
    <w:p w14:paraId="6E35904C" w14:textId="77777777" w:rsidR="006F3DCC" w:rsidRPr="006F3DCC" w:rsidRDefault="006F3DCC" w:rsidP="006F3DCC">
      <w:pPr>
        <w:pStyle w:val="Bezodstpw"/>
      </w:pPr>
      <w:r w:rsidRPr="006F3DCC">
        <w:t>Ekran 14"</w:t>
      </w:r>
    </w:p>
    <w:p w14:paraId="17EDAC9F" w14:textId="77777777" w:rsidR="006F3DCC" w:rsidRDefault="006F3DCC" w:rsidP="006F3DCC">
      <w:pPr>
        <w:pStyle w:val="Bezodstpw"/>
      </w:pPr>
      <w:r w:rsidRPr="006F3DCC">
        <w:t>Jasność ekranu</w:t>
      </w:r>
      <w:r>
        <w:t xml:space="preserve"> [cd/m2] </w:t>
      </w:r>
      <w:r>
        <w:tab/>
        <w:t>250</w:t>
      </w:r>
    </w:p>
    <w:p w14:paraId="140410BA" w14:textId="77777777" w:rsidR="006F3DCC" w:rsidRDefault="006F3DCC" w:rsidP="006F3DCC">
      <w:pPr>
        <w:pStyle w:val="Bezodstpw"/>
      </w:pPr>
      <w:r>
        <w:t>Proporcje ekranu 16:9</w:t>
      </w:r>
    </w:p>
    <w:p w14:paraId="7B02758D" w14:textId="77777777" w:rsidR="006F3DCC" w:rsidRDefault="006F3DCC" w:rsidP="006F3DCC">
      <w:pPr>
        <w:pStyle w:val="Bezodstpw"/>
      </w:pPr>
      <w:r>
        <w:t>Typ ekranu płaski</w:t>
      </w:r>
    </w:p>
    <w:p w14:paraId="28649517" w14:textId="77777777" w:rsidR="006F3DCC" w:rsidRDefault="006F3DCC" w:rsidP="006F3DCC">
      <w:pPr>
        <w:pStyle w:val="Bezodstpw"/>
      </w:pPr>
      <w:r>
        <w:t>Powłoka matrycy matowa</w:t>
      </w:r>
    </w:p>
    <w:p w14:paraId="35B8585E" w14:textId="77777777" w:rsidR="006F3DCC" w:rsidRDefault="006F3DCC" w:rsidP="006F3DCC">
      <w:pPr>
        <w:pStyle w:val="Bezodstpw"/>
      </w:pPr>
      <w:r>
        <w:t>Podświetlenie ekranu LED</w:t>
      </w:r>
    </w:p>
    <w:p w14:paraId="7C22CCC9" w14:textId="77777777" w:rsidR="006F3DCC" w:rsidRDefault="006F3DCC" w:rsidP="006F3DCC">
      <w:pPr>
        <w:pStyle w:val="Bezodstpw"/>
      </w:pPr>
      <w:r>
        <w:t>Rodzaj matrycy IPS</w:t>
      </w:r>
    </w:p>
    <w:p w14:paraId="5E173587" w14:textId="77777777" w:rsidR="006F3DCC" w:rsidRDefault="006F3DCC" w:rsidP="006F3DCC">
      <w:pPr>
        <w:pStyle w:val="Bezodstpw"/>
      </w:pPr>
      <w:r>
        <w:t>Rozdzielczość ekranu 1920 x 1080</w:t>
      </w:r>
    </w:p>
    <w:p w14:paraId="3B6D5548" w14:textId="77777777" w:rsidR="006F3DCC" w:rsidRDefault="006F3DCC" w:rsidP="006F3DCC">
      <w:pPr>
        <w:pStyle w:val="Bezodstpw"/>
      </w:pPr>
      <w:r>
        <w:t>Proporcje ekranu 16:9</w:t>
      </w:r>
    </w:p>
    <w:p w14:paraId="6C6D91CE" w14:textId="77777777" w:rsidR="006F3DCC" w:rsidRDefault="006F3DCC" w:rsidP="006F3DCC">
      <w:pPr>
        <w:pStyle w:val="Bezodstpw"/>
      </w:pPr>
      <w:r>
        <w:t xml:space="preserve">Odwzorowanie przestrzeni barw </w:t>
      </w:r>
      <w:proofErr w:type="spellStart"/>
      <w:r>
        <w:t>sRGB</w:t>
      </w:r>
      <w:proofErr w:type="spellEnd"/>
      <w:r>
        <w:t>: 72%</w:t>
      </w:r>
    </w:p>
    <w:p w14:paraId="427F8632" w14:textId="77777777" w:rsidR="006F3DCC" w:rsidRDefault="006F3DCC" w:rsidP="006F3DCC">
      <w:pPr>
        <w:pStyle w:val="Bezodstpw"/>
      </w:pPr>
      <w:r>
        <w:t>Liczba wyświetlanych kolorów 16.7 mln</w:t>
      </w:r>
    </w:p>
    <w:p w14:paraId="314BF778" w14:textId="77777777" w:rsidR="006F3DCC" w:rsidRDefault="006F3DCC" w:rsidP="006F3DCC">
      <w:pPr>
        <w:pStyle w:val="Bezodstpw"/>
      </w:pPr>
      <w:r>
        <w:t>Kontrast statyczny 1000:1</w:t>
      </w:r>
    </w:p>
    <w:p w14:paraId="4A617F20" w14:textId="77777777" w:rsidR="006F3DCC" w:rsidRDefault="006F3DCC" w:rsidP="006F3DCC">
      <w:pPr>
        <w:pStyle w:val="Bezodstpw"/>
      </w:pPr>
      <w:r>
        <w:t>Kąt widzenia w pionie 178 stopni</w:t>
      </w:r>
    </w:p>
    <w:p w14:paraId="1956C1DF" w14:textId="77777777" w:rsidR="006F3DCC" w:rsidRDefault="006F3DCC" w:rsidP="006F3DCC">
      <w:pPr>
        <w:pStyle w:val="Bezodstpw"/>
      </w:pPr>
      <w:r>
        <w:t>Kąt widzenia w poziomie 178 stopni</w:t>
      </w:r>
    </w:p>
    <w:p w14:paraId="30585A49" w14:textId="77777777" w:rsidR="006F3DCC" w:rsidRDefault="006F3DCC" w:rsidP="006F3DCC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):</w:t>
      </w:r>
    </w:p>
    <w:p w14:paraId="488C66EE" w14:textId="77777777" w:rsidR="006F3DCC" w:rsidRDefault="006F3DCC" w:rsidP="006F3DCC">
      <w:pPr>
        <w:pStyle w:val="Bezodstpw"/>
      </w:pPr>
      <w:r>
        <w:t>Zakres regulacji obrotu (</w:t>
      </w:r>
      <w:proofErr w:type="spellStart"/>
      <w:r>
        <w:t>Swivel</w:t>
      </w:r>
      <w:proofErr w:type="spellEnd"/>
      <w:r>
        <w:t>) 180° (w lewo)235° (w prawo)</w:t>
      </w:r>
    </w:p>
    <w:p w14:paraId="4D558C15" w14:textId="77777777" w:rsidR="006F3DCC" w:rsidRDefault="006F3DCC" w:rsidP="006F3DCC">
      <w:pPr>
        <w:pStyle w:val="Bezodstpw"/>
      </w:pPr>
      <w:r>
        <w:t>Rodzaj zasilania USB-C</w:t>
      </w:r>
    </w:p>
    <w:p w14:paraId="65EBD060" w14:textId="77777777" w:rsidR="006F3DCC" w:rsidRDefault="006F3DCC" w:rsidP="006F3DCC">
      <w:pPr>
        <w:pStyle w:val="Bezodstpw"/>
      </w:pPr>
      <w:r>
        <w:t>Do laptopów 13.3 - 17.3"</w:t>
      </w:r>
    </w:p>
    <w:p w14:paraId="22A5EF68" w14:textId="77777777" w:rsidR="006F3DCC" w:rsidRDefault="006F3DCC" w:rsidP="006F3DCC">
      <w:pPr>
        <w:pStyle w:val="Bezodstpw"/>
      </w:pPr>
      <w:r>
        <w:t>Regulacja jasności</w:t>
      </w:r>
    </w:p>
    <w:p w14:paraId="52DE3E46" w14:textId="77777777" w:rsidR="006F3DCC" w:rsidRDefault="006F3DCC" w:rsidP="006F3DCC">
      <w:pPr>
        <w:pStyle w:val="Bezodstpw"/>
      </w:pPr>
      <w:r>
        <w:t>Rozkładana podpórka</w:t>
      </w:r>
    </w:p>
    <w:p w14:paraId="3307E6F0" w14:textId="77777777" w:rsidR="006F3DCC" w:rsidRDefault="006F3DCC" w:rsidP="006F3DCC">
      <w:pPr>
        <w:pStyle w:val="Bezodstpw"/>
      </w:pPr>
      <w:r>
        <w:lastRenderedPageBreak/>
        <w:t>Złącza:</w:t>
      </w:r>
    </w:p>
    <w:p w14:paraId="5133410E" w14:textId="77777777" w:rsidR="006F3DCC" w:rsidRDefault="006F3DCC" w:rsidP="006F3DCC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- 2 szt.</w:t>
      </w:r>
    </w:p>
    <w:p w14:paraId="365394F2" w14:textId="77777777" w:rsidR="006F3DCC" w:rsidRDefault="006F3DCC" w:rsidP="006F3DCC">
      <w:pPr>
        <w:pStyle w:val="Bezodstpw"/>
      </w:pPr>
      <w:r>
        <w:t>Ilość monitorów w zestawie - 2</w:t>
      </w:r>
    </w:p>
    <w:p w14:paraId="3F85E01B" w14:textId="77777777" w:rsidR="006F3DCC" w:rsidRDefault="006F3DCC" w:rsidP="006F3DCC">
      <w:pPr>
        <w:pStyle w:val="Bezodstpw"/>
      </w:pPr>
      <w:r>
        <w:t>Wysokość max 22,5 cm</w:t>
      </w:r>
    </w:p>
    <w:p w14:paraId="0DF33DA2" w14:textId="77777777" w:rsidR="006F3DCC" w:rsidRDefault="006F3DCC" w:rsidP="006F3DCC">
      <w:pPr>
        <w:pStyle w:val="Bezodstpw"/>
      </w:pPr>
      <w:r>
        <w:t>Głębokość max 3cm</w:t>
      </w:r>
    </w:p>
    <w:p w14:paraId="479030D0" w14:textId="77777777" w:rsidR="006F3DCC" w:rsidRDefault="006F3DCC" w:rsidP="006F3DCC">
      <w:pPr>
        <w:pStyle w:val="Bezodstpw"/>
      </w:pPr>
      <w:r>
        <w:t>Szerokość max 36 cm</w:t>
      </w:r>
    </w:p>
    <w:p w14:paraId="01AD87EA" w14:textId="77777777" w:rsidR="006F3DCC" w:rsidRDefault="006F3DCC" w:rsidP="006F3DCC">
      <w:pPr>
        <w:pStyle w:val="Bezodstpw"/>
      </w:pPr>
      <w:r>
        <w:t xml:space="preserve">Waga max 1,5kg </w:t>
      </w:r>
    </w:p>
    <w:p w14:paraId="7943C225" w14:textId="77777777" w:rsidR="006F3DCC" w:rsidRDefault="006F3DCC" w:rsidP="006F3DCC">
      <w:pPr>
        <w:pStyle w:val="Bezodstpw"/>
      </w:pPr>
      <w:r>
        <w:t>Wyposażenie:</w:t>
      </w:r>
    </w:p>
    <w:p w14:paraId="377BF0BE" w14:textId="77777777" w:rsidR="006F3DCC" w:rsidRDefault="006F3DCC" w:rsidP="006F3DCC">
      <w:pPr>
        <w:pStyle w:val="Bezodstpw"/>
      </w:pPr>
      <w:r>
        <w:t>Kabel USB-C</w:t>
      </w:r>
    </w:p>
    <w:p w14:paraId="28CF77C6" w14:textId="77777777" w:rsidR="006F3DCC" w:rsidRDefault="006F3DCC" w:rsidP="006F3DCC">
      <w:pPr>
        <w:pStyle w:val="Bezodstpw"/>
      </w:pPr>
      <w:r>
        <w:t>Kabel USB-C - 2x USB-A</w:t>
      </w:r>
    </w:p>
    <w:p w14:paraId="3A32BD19" w14:textId="77777777" w:rsidR="006F3DCC" w:rsidRDefault="006F3DCC" w:rsidP="006F3DCC">
      <w:pPr>
        <w:pStyle w:val="Bezodstpw"/>
      </w:pPr>
      <w:r>
        <w:t>Torba</w:t>
      </w:r>
    </w:p>
    <w:p w14:paraId="478D3D93" w14:textId="77777777" w:rsidR="006F3DCC" w:rsidRDefault="006F3DCC" w:rsidP="006F3DCC">
      <w:pPr>
        <w:pStyle w:val="Bezodstpw"/>
      </w:pPr>
      <w:r>
        <w:t>Skrócona instrukcja obsługi</w:t>
      </w:r>
    </w:p>
    <w:p w14:paraId="108013E9" w14:textId="77777777" w:rsidR="006F3DCC" w:rsidRDefault="006F3DCC" w:rsidP="006F3DCC">
      <w:pPr>
        <w:pStyle w:val="Bezodstpw"/>
      </w:pPr>
      <w:r>
        <w:t xml:space="preserve">Gwarancja min 24 miesiące </w:t>
      </w:r>
    </w:p>
    <w:p w14:paraId="1C888D84" w14:textId="77777777" w:rsidR="006F3DCC" w:rsidRDefault="006F3DCC" w:rsidP="006F3DCC">
      <w:pPr>
        <w:pStyle w:val="Bezodstpw"/>
      </w:pPr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18C89BCE" w14:textId="77777777" w:rsidR="003D1557" w:rsidRDefault="003D1557" w:rsidP="006F3DCC">
      <w:pPr>
        <w:pStyle w:val="Bezodstpw"/>
      </w:pPr>
    </w:p>
    <w:p w14:paraId="3DA9B973" w14:textId="77777777" w:rsidR="006F3DCC" w:rsidRDefault="006F3DCC" w:rsidP="006F3DCC">
      <w:pPr>
        <w:pStyle w:val="Bezodstpw"/>
        <w:numPr>
          <w:ilvl w:val="0"/>
          <w:numId w:val="2"/>
        </w:numPr>
      </w:pPr>
      <w:r>
        <w:t xml:space="preserve">Monitor – 1 szt. </w:t>
      </w:r>
    </w:p>
    <w:p w14:paraId="333C48F8" w14:textId="77777777" w:rsidR="006F3DCC" w:rsidRDefault="006F3DCC" w:rsidP="006F3DCC">
      <w:pPr>
        <w:pStyle w:val="Bezodstpw"/>
      </w:pPr>
      <w:r>
        <w:t>Monitor przenośny</w:t>
      </w:r>
    </w:p>
    <w:p w14:paraId="2AC823EB" w14:textId="77777777" w:rsidR="006F3DCC" w:rsidRDefault="006F3DCC" w:rsidP="006F3DCC">
      <w:pPr>
        <w:pStyle w:val="Bezodstpw"/>
      </w:pPr>
      <w:r>
        <w:t>Ekran 14"</w:t>
      </w:r>
    </w:p>
    <w:p w14:paraId="5B16AF55" w14:textId="77777777" w:rsidR="006F3DCC" w:rsidRDefault="006F3DCC" w:rsidP="006F3DCC">
      <w:pPr>
        <w:pStyle w:val="Bezodstpw"/>
      </w:pPr>
      <w:r>
        <w:t>Częstotliwość odświeżania obrazu [</w:t>
      </w:r>
      <w:proofErr w:type="spellStart"/>
      <w:r>
        <w:t>Hz</w:t>
      </w:r>
      <w:proofErr w:type="spellEnd"/>
      <w:r>
        <w:t xml:space="preserve">] </w:t>
      </w:r>
      <w:r>
        <w:tab/>
        <w:t>60</w:t>
      </w:r>
    </w:p>
    <w:p w14:paraId="10513C3A" w14:textId="77777777" w:rsidR="006F3DCC" w:rsidRDefault="006F3DCC" w:rsidP="006F3DCC">
      <w:pPr>
        <w:pStyle w:val="Bezodstpw"/>
      </w:pPr>
      <w:r>
        <w:t xml:space="preserve">Jasność ekranu [cd/m2] </w:t>
      </w:r>
      <w:r>
        <w:tab/>
        <w:t>400</w:t>
      </w:r>
    </w:p>
    <w:p w14:paraId="17804993" w14:textId="77777777" w:rsidR="006F3DCC" w:rsidRDefault="006F3DCC" w:rsidP="006F3DCC">
      <w:pPr>
        <w:pStyle w:val="Bezodstpw"/>
      </w:pPr>
      <w:r>
        <w:t xml:space="preserve">Proporcje ekranu </w:t>
      </w:r>
      <w:r>
        <w:tab/>
        <w:t>16:10</w:t>
      </w:r>
    </w:p>
    <w:p w14:paraId="2F935156" w14:textId="77777777" w:rsidR="006F3DCC" w:rsidRDefault="006F3DCC" w:rsidP="006F3DCC">
      <w:pPr>
        <w:pStyle w:val="Bezodstpw"/>
      </w:pPr>
      <w:r>
        <w:t>Parametry</w:t>
      </w:r>
    </w:p>
    <w:p w14:paraId="41A42E47" w14:textId="77777777" w:rsidR="006F3DCC" w:rsidRDefault="006F3DCC" w:rsidP="006F3DCC">
      <w:pPr>
        <w:pStyle w:val="Bezodstpw"/>
      </w:pPr>
      <w:r>
        <w:t>Typ ekranu płaski</w:t>
      </w:r>
    </w:p>
    <w:p w14:paraId="5290320F" w14:textId="77777777" w:rsidR="006F3DCC" w:rsidRDefault="006F3DCC" w:rsidP="006F3DCC">
      <w:pPr>
        <w:pStyle w:val="Bezodstpw"/>
      </w:pPr>
      <w:r>
        <w:t>Rodzaj matrycy IPS</w:t>
      </w:r>
    </w:p>
    <w:p w14:paraId="00DD423E" w14:textId="77777777" w:rsidR="006F3DCC" w:rsidRDefault="006F3DCC" w:rsidP="006F3DCC">
      <w:pPr>
        <w:pStyle w:val="Bezodstpw"/>
      </w:pPr>
      <w:r>
        <w:t>Rozdzielczość ekranu 1920 x 1200</w:t>
      </w:r>
    </w:p>
    <w:p w14:paraId="4343015E" w14:textId="77777777" w:rsidR="006F3DCC" w:rsidRDefault="006F3DCC" w:rsidP="006F3DCC">
      <w:pPr>
        <w:pStyle w:val="Bezodstpw"/>
      </w:pPr>
      <w:r>
        <w:t>Proporcje ekranu 16:10</w:t>
      </w:r>
    </w:p>
    <w:p w14:paraId="7C983981" w14:textId="77777777" w:rsidR="006F3DCC" w:rsidRDefault="006F3DCC" w:rsidP="006F3DCC">
      <w:pPr>
        <w:pStyle w:val="Bezodstpw"/>
      </w:pPr>
      <w:r>
        <w:t xml:space="preserve">Odwzorowanie przestrzeni barw </w:t>
      </w:r>
      <w:proofErr w:type="spellStart"/>
      <w:r>
        <w:t>sRGB</w:t>
      </w:r>
      <w:proofErr w:type="spellEnd"/>
      <w:r>
        <w:t>: 100%</w:t>
      </w:r>
    </w:p>
    <w:p w14:paraId="76E304AB" w14:textId="77777777" w:rsidR="006F3DCC" w:rsidRDefault="006F3DCC" w:rsidP="006F3DCC">
      <w:pPr>
        <w:pStyle w:val="Bezodstpw"/>
      </w:pPr>
      <w:r>
        <w:t>Liczba wyświetlanych kolorów 1.67 mld</w:t>
      </w:r>
    </w:p>
    <w:p w14:paraId="7E37093B" w14:textId="77777777" w:rsidR="006F3DCC" w:rsidRDefault="006F3DCC" w:rsidP="006F3DCC">
      <w:pPr>
        <w:pStyle w:val="Bezodstpw"/>
      </w:pPr>
      <w:r>
        <w:t>HDR10+</w:t>
      </w:r>
    </w:p>
    <w:p w14:paraId="206A190B" w14:textId="77777777" w:rsidR="006F3DCC" w:rsidRDefault="006F3DCC" w:rsidP="006F3DCC">
      <w:pPr>
        <w:pStyle w:val="Bezodstpw"/>
      </w:pPr>
      <w:r>
        <w:t>Technologia ochrony oczu:</w:t>
      </w:r>
    </w:p>
    <w:p w14:paraId="214F712C" w14:textId="77777777" w:rsidR="006F3DCC" w:rsidRDefault="006F3DCC" w:rsidP="006F3DCC">
      <w:pPr>
        <w:pStyle w:val="Bezodstpw"/>
      </w:pPr>
      <w:r>
        <w:t>Filtr światła niebieskiego</w:t>
      </w:r>
    </w:p>
    <w:p w14:paraId="7FB564F8" w14:textId="77777777" w:rsidR="006F3DCC" w:rsidRDefault="006F3DCC" w:rsidP="006F3DCC">
      <w:pPr>
        <w:pStyle w:val="Bezodstpw"/>
      </w:pPr>
      <w:r>
        <w:t>Jasność ekranu [cd/m2] 400</w:t>
      </w:r>
    </w:p>
    <w:p w14:paraId="6CEF82F0" w14:textId="77777777" w:rsidR="006F3DCC" w:rsidRDefault="006F3DCC" w:rsidP="006F3DCC">
      <w:pPr>
        <w:pStyle w:val="Bezodstpw"/>
      </w:pPr>
      <w:r>
        <w:t>Kontrast dynamiczny 10000000:1</w:t>
      </w:r>
    </w:p>
    <w:p w14:paraId="3B7F3357" w14:textId="77777777" w:rsidR="006F3DCC" w:rsidRDefault="006F3DCC" w:rsidP="006F3DCC">
      <w:pPr>
        <w:pStyle w:val="Bezodstpw"/>
      </w:pPr>
      <w:r>
        <w:t>Kąt widzenia w pionie 178 stopni</w:t>
      </w:r>
    </w:p>
    <w:p w14:paraId="19E157B7" w14:textId="77777777" w:rsidR="006F3DCC" w:rsidRDefault="006F3DCC" w:rsidP="006F3DCC">
      <w:pPr>
        <w:pStyle w:val="Bezodstpw"/>
      </w:pPr>
      <w:r>
        <w:t>Kąt widzenia w poziomie 178 stopni</w:t>
      </w:r>
    </w:p>
    <w:p w14:paraId="74EEC96A" w14:textId="77777777" w:rsidR="006F3DCC" w:rsidRDefault="006F3DCC" w:rsidP="006F3DCC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):</w:t>
      </w:r>
    </w:p>
    <w:p w14:paraId="07B1E1B8" w14:textId="77777777" w:rsidR="006F3DCC" w:rsidRDefault="006F3DCC" w:rsidP="006F3DCC">
      <w:pPr>
        <w:pStyle w:val="Bezodstpw"/>
      </w:pPr>
      <w:r>
        <w:t>Zakres regulacji pochylenia (</w:t>
      </w:r>
      <w:proofErr w:type="spellStart"/>
      <w:r>
        <w:t>Tilt</w:t>
      </w:r>
      <w:proofErr w:type="spellEnd"/>
      <w:r>
        <w:t>):</w:t>
      </w:r>
    </w:p>
    <w:p w14:paraId="4E2D0D36" w14:textId="77777777" w:rsidR="006F3DCC" w:rsidRDefault="006F3DCC" w:rsidP="006F3DCC">
      <w:pPr>
        <w:pStyle w:val="Bezodstpw"/>
      </w:pPr>
      <w:r>
        <w:t>90° (do tyłu/w górę)</w:t>
      </w:r>
    </w:p>
    <w:p w14:paraId="3160A164" w14:textId="77777777" w:rsidR="006F3DCC" w:rsidRDefault="006F3DCC" w:rsidP="006F3DCC">
      <w:pPr>
        <w:pStyle w:val="Bezodstpw"/>
      </w:pPr>
      <w:r>
        <w:t>Głośniki</w:t>
      </w:r>
    </w:p>
    <w:p w14:paraId="631C4BD3" w14:textId="77777777" w:rsidR="006F3DCC" w:rsidRDefault="006F3DCC" w:rsidP="006F3DCC">
      <w:pPr>
        <w:pStyle w:val="Bezodstpw"/>
      </w:pPr>
      <w:r>
        <w:t>Rodzaj zasilania USB-C</w:t>
      </w:r>
    </w:p>
    <w:p w14:paraId="4F95B6F7" w14:textId="77777777" w:rsidR="006F3DCC" w:rsidRDefault="006F3DCC" w:rsidP="006F3DCC">
      <w:pPr>
        <w:pStyle w:val="Bezodstpw"/>
      </w:pPr>
      <w:r>
        <w:t>Dodatkowe informacje:</w:t>
      </w:r>
    </w:p>
    <w:p w14:paraId="3D990F5A" w14:textId="77777777" w:rsidR="006F3DCC" w:rsidRDefault="006F3DCC" w:rsidP="006F3DCC">
      <w:pPr>
        <w:pStyle w:val="Bezodstpw"/>
      </w:pPr>
      <w:r>
        <w:t xml:space="preserve">Dźwięk przestrzenny </w:t>
      </w:r>
    </w:p>
    <w:p w14:paraId="33EEBF92" w14:textId="77777777" w:rsidR="006F3DCC" w:rsidRDefault="006F3DCC" w:rsidP="006F3DCC">
      <w:pPr>
        <w:pStyle w:val="Bezodstpw"/>
      </w:pPr>
      <w:r>
        <w:t>3DEkran lustrzany</w:t>
      </w:r>
    </w:p>
    <w:p w14:paraId="69380FA4" w14:textId="77777777" w:rsidR="006F3DCC" w:rsidRDefault="006F3DCC" w:rsidP="006F3DCC">
      <w:pPr>
        <w:pStyle w:val="Bezodstpw"/>
      </w:pPr>
      <w:r>
        <w:t>Podział ekranu</w:t>
      </w:r>
    </w:p>
    <w:p w14:paraId="26BCEAFC" w14:textId="77777777" w:rsidR="006F3DCC" w:rsidRDefault="006F3DCC" w:rsidP="006F3DCC">
      <w:pPr>
        <w:pStyle w:val="Bezodstpw"/>
      </w:pPr>
      <w:r>
        <w:t>Regulacja głośności</w:t>
      </w:r>
    </w:p>
    <w:p w14:paraId="388F884F" w14:textId="77777777" w:rsidR="006F3DCC" w:rsidRDefault="006F3DCC" w:rsidP="006F3DCC">
      <w:pPr>
        <w:pStyle w:val="Bezodstpw"/>
      </w:pPr>
      <w:r>
        <w:t>Regulacja jasności</w:t>
      </w:r>
    </w:p>
    <w:p w14:paraId="756D1277" w14:textId="77777777" w:rsidR="006F3DCC" w:rsidRDefault="006F3DCC" w:rsidP="006F3DCC">
      <w:pPr>
        <w:pStyle w:val="Bezodstpw"/>
      </w:pPr>
      <w:r>
        <w:t>Regulowana podpórka</w:t>
      </w:r>
    </w:p>
    <w:p w14:paraId="746A6247" w14:textId="77777777" w:rsidR="006F3DCC" w:rsidRDefault="006F3DCC" w:rsidP="006F3DCC">
      <w:pPr>
        <w:pStyle w:val="Bezodstpw"/>
      </w:pPr>
      <w:r>
        <w:t>Złącza:</w:t>
      </w:r>
    </w:p>
    <w:p w14:paraId="30493228" w14:textId="77777777" w:rsidR="006F3DCC" w:rsidRDefault="006F3DCC" w:rsidP="006F3DCC">
      <w:pPr>
        <w:pStyle w:val="Bezodstpw"/>
      </w:pPr>
      <w:r>
        <w:t>Mini HDMI - 1 szt.</w:t>
      </w:r>
    </w:p>
    <w:p w14:paraId="031605D2" w14:textId="77777777" w:rsidR="006F3DCC" w:rsidRDefault="006F3DCC" w:rsidP="006F3DCC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- 2 szt.</w:t>
      </w:r>
    </w:p>
    <w:p w14:paraId="7EEA023B" w14:textId="77777777" w:rsidR="006F3DCC" w:rsidRDefault="006F3DCC" w:rsidP="006F3DCC">
      <w:pPr>
        <w:pStyle w:val="Bezodstpw"/>
      </w:pPr>
      <w:r>
        <w:t>Wejście audio - 1 szt.</w:t>
      </w:r>
    </w:p>
    <w:p w14:paraId="7264936F" w14:textId="77777777" w:rsidR="006F3DCC" w:rsidRDefault="006F3DCC" w:rsidP="006F3DCC">
      <w:pPr>
        <w:pStyle w:val="Bezodstpw"/>
      </w:pPr>
      <w:r>
        <w:lastRenderedPageBreak/>
        <w:t>Fizyczne</w:t>
      </w:r>
    </w:p>
    <w:p w14:paraId="1778FFCA" w14:textId="77777777" w:rsidR="006F3DCC" w:rsidRDefault="006F3DCC" w:rsidP="006F3DCC">
      <w:pPr>
        <w:pStyle w:val="Bezodstpw"/>
      </w:pPr>
      <w:r>
        <w:t>Głębokość max 1 cm</w:t>
      </w:r>
    </w:p>
    <w:p w14:paraId="17F9A29B" w14:textId="77777777" w:rsidR="006F3DCC" w:rsidRDefault="006F3DCC" w:rsidP="006F3DCC">
      <w:pPr>
        <w:pStyle w:val="Bezodstpw"/>
      </w:pPr>
      <w:r>
        <w:t>Waga  max 0,5 kg</w:t>
      </w:r>
    </w:p>
    <w:p w14:paraId="5EDFCCF4" w14:textId="77777777" w:rsidR="006F3DCC" w:rsidRDefault="006F3DCC" w:rsidP="006F3DCC">
      <w:pPr>
        <w:pStyle w:val="Bezodstpw"/>
      </w:pPr>
      <w:r>
        <w:t>Wyposażenie:</w:t>
      </w:r>
    </w:p>
    <w:p w14:paraId="4AC692C4" w14:textId="77777777" w:rsidR="006F3DCC" w:rsidRDefault="006F3DCC" w:rsidP="006F3DCC">
      <w:pPr>
        <w:pStyle w:val="Bezodstpw"/>
      </w:pPr>
      <w:r>
        <w:t xml:space="preserve">Kabel Mini </w:t>
      </w:r>
    </w:p>
    <w:p w14:paraId="3EF95925" w14:textId="77777777" w:rsidR="006F3DCC" w:rsidRDefault="006F3DCC" w:rsidP="006F3DCC">
      <w:pPr>
        <w:pStyle w:val="Bezodstpw"/>
      </w:pPr>
      <w:r>
        <w:t xml:space="preserve">HDMI </w:t>
      </w:r>
    </w:p>
    <w:p w14:paraId="7EDDC883" w14:textId="77777777" w:rsidR="006F3DCC" w:rsidRDefault="006F3DCC" w:rsidP="006F3DCC">
      <w:pPr>
        <w:pStyle w:val="Bezodstpw"/>
      </w:pPr>
      <w:r>
        <w:t xml:space="preserve">Kabel USB </w:t>
      </w:r>
      <w:proofErr w:type="spellStart"/>
      <w:r>
        <w:t>Type</w:t>
      </w:r>
      <w:proofErr w:type="spellEnd"/>
      <w:r>
        <w:t>-C</w:t>
      </w:r>
    </w:p>
    <w:p w14:paraId="1D625542" w14:textId="77777777" w:rsidR="006F3DCC" w:rsidRDefault="006F3DCC" w:rsidP="006F3DCC">
      <w:pPr>
        <w:pStyle w:val="Bezodstpw"/>
      </w:pPr>
      <w:r>
        <w:t>Gwarancja min 24 miesiące</w:t>
      </w:r>
    </w:p>
    <w:p w14:paraId="606D8EA1" w14:textId="77777777" w:rsidR="006F3DCC" w:rsidRDefault="006F3DCC" w:rsidP="006F3DCC">
      <w:pPr>
        <w:pStyle w:val="Bezodstpw"/>
      </w:pPr>
      <w:r w:rsidRPr="000358EC">
        <w:t>Gwarancja sprawowana za pośrednictwem dostawcy, czas reakcji serwisu 48 godziny , czas naprawy od momentu zgłoszenia 14 dni</w:t>
      </w:r>
      <w:r w:rsidRPr="00B161AF">
        <w:t xml:space="preserve"> kalendarzowych</w:t>
      </w:r>
    </w:p>
    <w:p w14:paraId="6605A588" w14:textId="77777777" w:rsidR="006F3DCC" w:rsidRDefault="006F3DCC" w:rsidP="00682151">
      <w:pPr>
        <w:pStyle w:val="Bezodstpw"/>
      </w:pPr>
    </w:p>
    <w:sectPr w:rsidR="006F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324EF"/>
    <w:multiLevelType w:val="hybridMultilevel"/>
    <w:tmpl w:val="CC160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FE5D24"/>
    <w:multiLevelType w:val="hybridMultilevel"/>
    <w:tmpl w:val="14462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708105">
    <w:abstractNumId w:val="0"/>
  </w:num>
  <w:num w:numId="2" w16cid:durableId="34014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EA"/>
    <w:rsid w:val="002819AB"/>
    <w:rsid w:val="003D1557"/>
    <w:rsid w:val="00682151"/>
    <w:rsid w:val="00687FE2"/>
    <w:rsid w:val="006F3DCC"/>
    <w:rsid w:val="00922EEA"/>
    <w:rsid w:val="00AC19D0"/>
    <w:rsid w:val="00E1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7C898"/>
  <w15:chartTrackingRefBased/>
  <w15:docId w15:val="{2815955C-E58C-480C-8F29-6C051B14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8215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F3D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1191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Alicja Bemowicz</cp:lastModifiedBy>
  <cp:revision>5</cp:revision>
  <cp:lastPrinted>2026-08-14T06:12:00Z</cp:lastPrinted>
  <dcterms:created xsi:type="dcterms:W3CDTF">2026-08-10T08:28:00Z</dcterms:created>
  <dcterms:modified xsi:type="dcterms:W3CDTF">2026-09-01T11:00:00Z</dcterms:modified>
</cp:coreProperties>
</file>