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43CF6" w14:textId="4038F65B" w:rsidR="00C31F56" w:rsidRPr="00C17FA4" w:rsidRDefault="00B8421D" w:rsidP="00B8421D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71589D">
        <w:rPr>
          <w:noProof/>
        </w:rPr>
        <w:drawing>
          <wp:inline distT="0" distB="0" distL="0" distR="0" wp14:anchorId="1AEFF1C9" wp14:editId="6FC3DC10">
            <wp:extent cx="5759450" cy="908485"/>
            <wp:effectExtent l="0" t="0" r="0" b="6350"/>
            <wp:docPr id="1358951996" name="Obraz 2" descr="Obraz zawierający tekst, zrzut ekranu, Czcionka, Jaskrawoniebieski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355108" name="Obraz 2" descr="Obraz zawierający tekst, zrzut ekranu, Czcionka, Jaskrawoniebieski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908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31F56" w:rsidRPr="00C17FA4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14:paraId="5EF3ACDD" w14:textId="77777777" w:rsidR="00C31F56" w:rsidRPr="00C17FA4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17FA4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453B9218" w14:textId="77777777" w:rsidR="0029410C" w:rsidRPr="00C17FA4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19608D92" w14:textId="77777777" w:rsidR="0029410C" w:rsidRPr="00C17FA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2823CE44" w14:textId="77777777" w:rsidR="0043102D" w:rsidRPr="00C17FA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00ACD156" w14:textId="77777777" w:rsidR="0043102D" w:rsidRPr="00C17FA4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0E7806D" w14:textId="77777777" w:rsidR="0029410C" w:rsidRPr="00C17FA4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4C368135" w14:textId="77777777" w:rsidR="0029410C" w:rsidRPr="00C17FA4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6207A8A7" w14:textId="77777777" w:rsidR="0043102D" w:rsidRPr="00C17FA4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C17FA4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5ADDEA74" w14:textId="77777777" w:rsidR="0043102D" w:rsidRPr="00C17FA4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0E78518A" w14:textId="77777777" w:rsidR="0043102D" w:rsidRPr="00C17FA4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17FA4" w:rsidRPr="00C17FA4" w14:paraId="3C0DE0F5" w14:textId="77777777" w:rsidTr="00AE2F19">
        <w:tc>
          <w:tcPr>
            <w:tcW w:w="8952" w:type="dxa"/>
            <w:shd w:val="clear" w:color="auto" w:fill="D9D9D9"/>
          </w:tcPr>
          <w:p w14:paraId="38DCD61A" w14:textId="77777777" w:rsidR="0099321A" w:rsidRPr="00C17FA4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17FA4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0B0E7B6A" w14:textId="77777777" w:rsidR="0099321A" w:rsidRPr="00C17FA4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C17FA4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C17FA4">
              <w:rPr>
                <w:rFonts w:ascii="Arial" w:hAnsi="Arial" w:cs="Arial"/>
              </w:rPr>
              <w:t>Pzp</w:t>
            </w:r>
            <w:proofErr w:type="spellEnd"/>
            <w:r w:rsidRPr="00C17FA4">
              <w:rPr>
                <w:rFonts w:ascii="Arial" w:hAnsi="Arial" w:cs="Arial"/>
              </w:rPr>
              <w:t>), dotyczące:</w:t>
            </w:r>
          </w:p>
          <w:p w14:paraId="45A14E6D" w14:textId="77777777" w:rsidR="0099321A" w:rsidRPr="00C17FA4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17FA4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584A78EC" w14:textId="77777777" w:rsidR="0099321A" w:rsidRPr="00C17FA4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7B7BEE11" w14:textId="77777777" w:rsidR="00EC667E" w:rsidRPr="00C17FA4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5C6904ED" w14:textId="23C65B16" w:rsidR="0000184A" w:rsidRPr="00C17FA4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C17FA4">
        <w:rPr>
          <w:rFonts w:ascii="Arial" w:hAnsi="Arial" w:cs="Arial"/>
          <w:sz w:val="22"/>
        </w:rPr>
        <w:t>Na potrzeby postępowania o udzielenie zamówienia publicznego,</w:t>
      </w:r>
      <w:r w:rsidR="006E0FAA" w:rsidRPr="00C17FA4">
        <w:rPr>
          <w:rFonts w:ascii="Arial" w:hAnsi="Arial" w:cs="Arial"/>
          <w:sz w:val="22"/>
        </w:rPr>
        <w:t xml:space="preserve"> pn.:</w:t>
      </w:r>
      <w:r w:rsidR="002F64A8" w:rsidRPr="00C17FA4">
        <w:rPr>
          <w:rFonts w:ascii="Arial" w:hAnsi="Arial" w:cs="Arial"/>
          <w:sz w:val="22"/>
        </w:rPr>
        <w:t xml:space="preserve"> </w:t>
      </w:r>
      <w:r w:rsidR="00C64950" w:rsidRPr="00C64950">
        <w:rPr>
          <w:rFonts w:ascii="Arial" w:hAnsi="Arial" w:cs="Arial"/>
          <w:b/>
          <w:sz w:val="22"/>
          <w:szCs w:val="22"/>
        </w:rPr>
        <w:t>s</w:t>
      </w:r>
      <w:r w:rsidR="00C64950" w:rsidRPr="00C64950">
        <w:rPr>
          <w:rFonts w:ascii="Arial" w:hAnsi="Arial" w:cs="Arial"/>
          <w:b/>
          <w:bCs/>
          <w:sz w:val="22"/>
          <w:szCs w:val="22"/>
          <w:lang w:eastAsia="ar-SA"/>
        </w:rPr>
        <w:t>ukcesywn</w:t>
      </w:r>
      <w:r w:rsidR="00C64950">
        <w:rPr>
          <w:rFonts w:ascii="Arial" w:hAnsi="Arial" w:cs="Arial"/>
          <w:b/>
          <w:bCs/>
          <w:sz w:val="22"/>
          <w:szCs w:val="22"/>
          <w:lang w:eastAsia="ar-SA"/>
        </w:rPr>
        <w:t>a</w:t>
      </w:r>
      <w:r w:rsidR="00C64950" w:rsidRPr="00C64950">
        <w:rPr>
          <w:rFonts w:ascii="Arial" w:hAnsi="Arial" w:cs="Arial"/>
          <w:b/>
          <w:bCs/>
          <w:sz w:val="22"/>
          <w:szCs w:val="22"/>
          <w:lang w:eastAsia="ar-SA"/>
        </w:rPr>
        <w:t xml:space="preserve"> sprzedaż z dostawą</w:t>
      </w:r>
      <w:r w:rsidR="007B537F">
        <w:rPr>
          <w:rFonts w:ascii="Arial" w:hAnsi="Arial" w:cs="Arial"/>
          <w:b/>
          <w:bCs/>
          <w:sz w:val="22"/>
          <w:szCs w:val="22"/>
          <w:lang w:eastAsia="ar-SA"/>
        </w:rPr>
        <w:t xml:space="preserve"> niestandardowych dla Zamawiającego</w:t>
      </w:r>
      <w:r w:rsidR="00C64950" w:rsidRPr="00C64950">
        <w:rPr>
          <w:rFonts w:ascii="Arial" w:hAnsi="Arial" w:cs="Arial"/>
          <w:b/>
          <w:bCs/>
          <w:sz w:val="22"/>
          <w:szCs w:val="22"/>
          <w:lang w:eastAsia="ar-SA"/>
        </w:rPr>
        <w:t xml:space="preserve"> laptopów, komputerów i tabletów, przez okres 12 miesięcy, z prawem opcji</w:t>
      </w:r>
      <w:r w:rsidR="0029410C" w:rsidRPr="00C17FA4">
        <w:rPr>
          <w:rFonts w:ascii="Arial" w:hAnsi="Arial" w:cs="Arial"/>
          <w:b/>
          <w:sz w:val="22"/>
        </w:rPr>
        <w:t>, ZP</w:t>
      </w:r>
      <w:r w:rsidR="00FC5A29">
        <w:rPr>
          <w:rFonts w:ascii="Arial" w:hAnsi="Arial" w:cs="Arial"/>
          <w:b/>
          <w:sz w:val="22"/>
        </w:rPr>
        <w:t>3/</w:t>
      </w:r>
      <w:r w:rsidR="007B537F">
        <w:rPr>
          <w:rFonts w:ascii="Arial" w:hAnsi="Arial" w:cs="Arial"/>
          <w:b/>
          <w:sz w:val="22"/>
        </w:rPr>
        <w:t>8981</w:t>
      </w:r>
      <w:r w:rsidR="00AB5629">
        <w:rPr>
          <w:rFonts w:ascii="Arial" w:hAnsi="Arial" w:cs="Arial"/>
          <w:b/>
          <w:sz w:val="22"/>
        </w:rPr>
        <w:t xml:space="preserve">/26 </w:t>
      </w:r>
      <w:r w:rsidRPr="00C17FA4">
        <w:rPr>
          <w:rFonts w:ascii="Arial" w:hAnsi="Arial" w:cs="Arial"/>
          <w:bCs/>
          <w:sz w:val="22"/>
        </w:rPr>
        <w:t>o</w:t>
      </w:r>
      <w:r w:rsidR="006D68D8" w:rsidRPr="00C17FA4">
        <w:rPr>
          <w:rFonts w:ascii="Arial" w:hAnsi="Arial" w:cs="Arial"/>
          <w:bCs/>
          <w:sz w:val="22"/>
        </w:rPr>
        <w:t>świadczam/(-my)</w:t>
      </w:r>
      <w:r w:rsidRPr="00C17FA4">
        <w:rPr>
          <w:rFonts w:ascii="Arial" w:hAnsi="Arial" w:cs="Arial"/>
          <w:bCs/>
          <w:sz w:val="22"/>
        </w:rPr>
        <w:t xml:space="preserve">, </w:t>
      </w:r>
      <w:r w:rsidR="000719DC" w:rsidRPr="00C17FA4">
        <w:rPr>
          <w:rFonts w:ascii="Arial" w:hAnsi="Arial" w:cs="Arial"/>
          <w:bCs/>
          <w:sz w:val="22"/>
        </w:rPr>
        <w:t>co następuje</w:t>
      </w:r>
      <w:r w:rsidRPr="00C17FA4">
        <w:rPr>
          <w:rFonts w:ascii="Arial" w:hAnsi="Arial" w:cs="Arial"/>
          <w:bCs/>
          <w:sz w:val="22"/>
        </w:rPr>
        <w:t>:</w:t>
      </w:r>
    </w:p>
    <w:p w14:paraId="43EED097" w14:textId="77777777" w:rsidR="0029410C" w:rsidRPr="00C17FA4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BC4F830" w14:textId="4F554793" w:rsidR="0000184A" w:rsidRPr="00C17FA4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17FA4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C17FA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C17FA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C17FA4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C17FA4">
        <w:rPr>
          <w:rFonts w:ascii="Arial" w:hAnsi="Arial" w:cs="Arial"/>
          <w:sz w:val="22"/>
          <w:szCs w:val="22"/>
        </w:rPr>
        <w:t xml:space="preserve"> </w:t>
      </w:r>
      <w:r w:rsidR="006D68D8" w:rsidRPr="00C17FA4">
        <w:rPr>
          <w:rFonts w:ascii="Arial" w:hAnsi="Arial" w:cs="Arial"/>
          <w:sz w:val="22"/>
          <w:szCs w:val="22"/>
        </w:rPr>
        <w:t xml:space="preserve">do </w:t>
      </w:r>
      <w:r w:rsidR="00753DC1" w:rsidRPr="00C17FA4">
        <w:rPr>
          <w:rFonts w:ascii="Arial" w:hAnsi="Arial" w:cs="Arial"/>
          <w:sz w:val="22"/>
          <w:szCs w:val="22"/>
        </w:rPr>
        <w:t>tej samej grupy</w:t>
      </w:r>
      <w:r w:rsidR="006D68D8" w:rsidRPr="00C17FA4">
        <w:rPr>
          <w:rFonts w:ascii="Arial" w:hAnsi="Arial" w:cs="Arial"/>
          <w:sz w:val="22"/>
          <w:szCs w:val="22"/>
        </w:rPr>
        <w:t xml:space="preserve"> kapitałowej, </w:t>
      </w:r>
      <w:r w:rsidRPr="00C17FA4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620427">
        <w:rPr>
          <w:rFonts w:ascii="Arial" w:hAnsi="Arial" w:cs="Arial"/>
          <w:sz w:val="22"/>
          <w:szCs w:val="22"/>
        </w:rPr>
        <w:t>t.j</w:t>
      </w:r>
      <w:proofErr w:type="spellEnd"/>
      <w:r w:rsidR="00620427">
        <w:rPr>
          <w:rFonts w:ascii="Arial" w:hAnsi="Arial" w:cs="Arial"/>
          <w:sz w:val="22"/>
          <w:szCs w:val="22"/>
        </w:rPr>
        <w:t xml:space="preserve">. </w:t>
      </w:r>
      <w:r w:rsidRPr="00C17FA4">
        <w:rPr>
          <w:rFonts w:ascii="Arial" w:hAnsi="Arial" w:cs="Arial"/>
          <w:sz w:val="22"/>
          <w:szCs w:val="22"/>
        </w:rPr>
        <w:t>Dz. U. z 202</w:t>
      </w:r>
      <w:r w:rsidR="00AB5629">
        <w:rPr>
          <w:rFonts w:ascii="Arial" w:hAnsi="Arial" w:cs="Arial"/>
          <w:sz w:val="22"/>
          <w:szCs w:val="22"/>
        </w:rPr>
        <w:t>5</w:t>
      </w:r>
      <w:r w:rsidRPr="00C17FA4">
        <w:rPr>
          <w:rFonts w:ascii="Arial" w:hAnsi="Arial" w:cs="Arial"/>
          <w:sz w:val="22"/>
          <w:szCs w:val="22"/>
        </w:rPr>
        <w:t xml:space="preserve"> r. poz. </w:t>
      </w:r>
      <w:r w:rsidR="00620427">
        <w:rPr>
          <w:rFonts w:ascii="Arial" w:hAnsi="Arial" w:cs="Arial"/>
          <w:sz w:val="22"/>
          <w:szCs w:val="22"/>
        </w:rPr>
        <w:t>1</w:t>
      </w:r>
      <w:r w:rsidR="00AB5629">
        <w:rPr>
          <w:rFonts w:ascii="Arial" w:hAnsi="Arial" w:cs="Arial"/>
          <w:sz w:val="22"/>
          <w:szCs w:val="22"/>
        </w:rPr>
        <w:t>714</w:t>
      </w:r>
      <w:r w:rsidRPr="00C17FA4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C17FA4">
        <w:rPr>
          <w:rFonts w:ascii="Arial" w:hAnsi="Arial" w:cs="Arial"/>
          <w:sz w:val="22"/>
          <w:szCs w:val="22"/>
        </w:rPr>
        <w:t>, ofertę częściową</w:t>
      </w:r>
      <w:r w:rsidRPr="00C17FA4">
        <w:rPr>
          <w:rFonts w:ascii="Arial" w:hAnsi="Arial" w:cs="Arial"/>
          <w:sz w:val="22"/>
          <w:szCs w:val="22"/>
        </w:rPr>
        <w:t xml:space="preserve"> w </w:t>
      </w:r>
      <w:r w:rsidR="009A4CD3" w:rsidRPr="00C17FA4">
        <w:rPr>
          <w:rFonts w:ascii="Arial" w:hAnsi="Arial" w:cs="Arial"/>
          <w:sz w:val="22"/>
          <w:szCs w:val="22"/>
        </w:rPr>
        <w:t xml:space="preserve">niniejszym </w:t>
      </w:r>
      <w:r w:rsidRPr="00C17FA4">
        <w:rPr>
          <w:rFonts w:ascii="Arial" w:hAnsi="Arial" w:cs="Arial"/>
          <w:sz w:val="22"/>
          <w:szCs w:val="22"/>
        </w:rPr>
        <w:t>postępowaniu.</w:t>
      </w:r>
    </w:p>
    <w:p w14:paraId="0E722048" w14:textId="77777777" w:rsidR="005E622E" w:rsidRPr="00C17FA4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4B4D31A3" w14:textId="64D3236E" w:rsidR="0000184A" w:rsidRPr="00C17FA4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17FA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C17FA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C17FA4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C17FA4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C17FA4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620427" w:rsidRPr="00C17FA4">
        <w:rPr>
          <w:rFonts w:ascii="Arial" w:hAnsi="Arial" w:cs="Arial"/>
          <w:sz w:val="22"/>
          <w:szCs w:val="22"/>
        </w:rPr>
        <w:t>(</w:t>
      </w:r>
      <w:proofErr w:type="spellStart"/>
      <w:r w:rsidR="00620427">
        <w:rPr>
          <w:rFonts w:ascii="Arial" w:hAnsi="Arial" w:cs="Arial"/>
          <w:sz w:val="22"/>
          <w:szCs w:val="22"/>
        </w:rPr>
        <w:t>t.j</w:t>
      </w:r>
      <w:proofErr w:type="spellEnd"/>
      <w:r w:rsidR="00620427">
        <w:rPr>
          <w:rFonts w:ascii="Arial" w:hAnsi="Arial" w:cs="Arial"/>
          <w:sz w:val="22"/>
          <w:szCs w:val="22"/>
        </w:rPr>
        <w:t xml:space="preserve">. </w:t>
      </w:r>
      <w:r w:rsidR="00620427" w:rsidRPr="00C17FA4">
        <w:rPr>
          <w:rFonts w:ascii="Arial" w:hAnsi="Arial" w:cs="Arial"/>
          <w:sz w:val="22"/>
          <w:szCs w:val="22"/>
        </w:rPr>
        <w:t>Dz. U. z 202</w:t>
      </w:r>
      <w:r w:rsidR="00AB5629">
        <w:rPr>
          <w:rFonts w:ascii="Arial" w:hAnsi="Arial" w:cs="Arial"/>
          <w:sz w:val="22"/>
          <w:szCs w:val="22"/>
        </w:rPr>
        <w:t>5</w:t>
      </w:r>
      <w:r w:rsidR="00620427" w:rsidRPr="00C17FA4">
        <w:rPr>
          <w:rFonts w:ascii="Arial" w:hAnsi="Arial" w:cs="Arial"/>
          <w:sz w:val="22"/>
          <w:szCs w:val="22"/>
        </w:rPr>
        <w:t xml:space="preserve"> r. poz. </w:t>
      </w:r>
      <w:r w:rsidR="00620427">
        <w:rPr>
          <w:rFonts w:ascii="Arial" w:hAnsi="Arial" w:cs="Arial"/>
          <w:sz w:val="22"/>
          <w:szCs w:val="22"/>
        </w:rPr>
        <w:t>1</w:t>
      </w:r>
      <w:r w:rsidR="00AB5629">
        <w:rPr>
          <w:rFonts w:ascii="Arial" w:hAnsi="Arial" w:cs="Arial"/>
          <w:sz w:val="22"/>
          <w:szCs w:val="22"/>
        </w:rPr>
        <w:t>714</w:t>
      </w:r>
      <w:r w:rsidR="00620427" w:rsidRPr="00C17FA4">
        <w:rPr>
          <w:rFonts w:ascii="Arial" w:hAnsi="Arial" w:cs="Arial"/>
          <w:sz w:val="22"/>
          <w:szCs w:val="22"/>
        </w:rPr>
        <w:t>)</w:t>
      </w:r>
      <w:r w:rsidR="009A4CD3" w:rsidRPr="00C17FA4">
        <w:rPr>
          <w:rFonts w:ascii="Arial" w:hAnsi="Arial" w:cs="Arial"/>
          <w:sz w:val="22"/>
          <w:szCs w:val="22"/>
        </w:rPr>
        <w:t>, z innym Wykonawcą, który złożył odrębną ofertę</w:t>
      </w:r>
      <w:r w:rsidR="0006472B" w:rsidRPr="00C17FA4">
        <w:rPr>
          <w:rFonts w:ascii="Arial" w:hAnsi="Arial" w:cs="Arial"/>
          <w:sz w:val="22"/>
          <w:szCs w:val="22"/>
        </w:rPr>
        <w:t>, ofertę częściową</w:t>
      </w:r>
      <w:r w:rsidR="009A4CD3" w:rsidRPr="00C17FA4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C17FA4">
        <w:rPr>
          <w:rFonts w:ascii="Arial" w:hAnsi="Arial" w:cs="Arial"/>
          <w:sz w:val="22"/>
          <w:szCs w:val="22"/>
        </w:rPr>
        <w:t>:</w:t>
      </w:r>
    </w:p>
    <w:p w14:paraId="6B761EFE" w14:textId="77777777" w:rsidR="00312A4F" w:rsidRPr="00C17FA4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C17FA4" w:rsidRPr="00C17FA4" w14:paraId="7E472400" w14:textId="77777777" w:rsidTr="00C37CD2">
        <w:trPr>
          <w:trHeight w:val="321"/>
        </w:trPr>
        <w:tc>
          <w:tcPr>
            <w:tcW w:w="516" w:type="dxa"/>
          </w:tcPr>
          <w:p w14:paraId="2D8FDBE1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2F305E8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0364D7A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C17FA4" w:rsidRPr="00C17FA4" w14:paraId="16DCD7DB" w14:textId="77777777" w:rsidTr="009A4CD3">
        <w:tc>
          <w:tcPr>
            <w:tcW w:w="516" w:type="dxa"/>
          </w:tcPr>
          <w:p w14:paraId="0A3D0D50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3346C89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6D349FA1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17FA4" w:rsidRPr="00C17FA4" w14:paraId="7CEDCD1A" w14:textId="77777777" w:rsidTr="009A4CD3">
        <w:tc>
          <w:tcPr>
            <w:tcW w:w="516" w:type="dxa"/>
          </w:tcPr>
          <w:p w14:paraId="3151A37B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23F984FF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366FDFE9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9E24805" w14:textId="77777777" w:rsidR="0000184A" w:rsidRPr="00C17FA4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C17FA4">
        <w:rPr>
          <w:rFonts w:ascii="Arial" w:hAnsi="Arial" w:cs="Arial"/>
          <w:sz w:val="24"/>
          <w:szCs w:val="24"/>
          <w:u w:val="single"/>
        </w:rPr>
        <w:t>Uwaga</w:t>
      </w:r>
    </w:p>
    <w:p w14:paraId="08F1BF1D" w14:textId="77777777" w:rsidR="005E622E" w:rsidRPr="00C17FA4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C17FA4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C17FA4">
        <w:rPr>
          <w:rFonts w:ascii="Arial" w:hAnsi="Arial" w:cs="Arial"/>
          <w:iCs/>
          <w:sz w:val="22"/>
          <w:szCs w:val="22"/>
        </w:rPr>
        <w:t>e</w:t>
      </w:r>
      <w:r w:rsidRPr="00C17FA4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C17FA4">
        <w:rPr>
          <w:rFonts w:ascii="Arial" w:hAnsi="Arial" w:cs="Arial"/>
          <w:iCs/>
          <w:sz w:val="22"/>
          <w:szCs w:val="22"/>
        </w:rPr>
        <w:t>e</w:t>
      </w:r>
      <w:r w:rsidRPr="00C17FA4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C17FA4">
        <w:rPr>
          <w:rFonts w:ascii="Arial" w:hAnsi="Arial" w:cs="Arial"/>
          <w:iCs/>
          <w:sz w:val="22"/>
          <w:szCs w:val="22"/>
        </w:rPr>
        <w:t>.</w:t>
      </w:r>
    </w:p>
    <w:p w14:paraId="3D3D601A" w14:textId="77777777" w:rsidR="00C37CD2" w:rsidRPr="00C17FA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769C917F" w14:textId="77777777" w:rsidR="00C37CD2" w:rsidRPr="00C17FA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6F869CFC" w14:textId="77777777" w:rsidR="0000184A" w:rsidRPr="00C17FA4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C17FA4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1A416676" w14:textId="77777777" w:rsidR="0000184A" w:rsidRPr="00C17FA4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C17FA4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5A047A88" w14:textId="77777777" w:rsidR="0000184A" w:rsidRPr="00C17FA4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C17FA4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C17FA4">
        <w:rPr>
          <w:rFonts w:ascii="Arial" w:hAnsi="Arial" w:cs="Arial"/>
          <w:i/>
          <w:sz w:val="22"/>
          <w:szCs w:val="22"/>
        </w:rPr>
        <w:t xml:space="preserve">            </w:t>
      </w:r>
      <w:r w:rsidRPr="00C17FA4">
        <w:rPr>
          <w:rFonts w:ascii="Arial" w:hAnsi="Arial" w:cs="Arial"/>
          <w:i/>
          <w:sz w:val="22"/>
          <w:szCs w:val="22"/>
        </w:rPr>
        <w:t xml:space="preserve"> </w:t>
      </w:r>
      <w:r w:rsidR="0000184A" w:rsidRPr="00C17FA4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C17FA4">
        <w:rPr>
          <w:rFonts w:ascii="Arial" w:hAnsi="Arial" w:cs="Arial"/>
          <w:i/>
          <w:sz w:val="22"/>
          <w:szCs w:val="22"/>
        </w:rPr>
        <w:t>.....................</w:t>
      </w:r>
      <w:r w:rsidR="0000184A" w:rsidRPr="00C17FA4">
        <w:rPr>
          <w:rFonts w:ascii="Arial" w:hAnsi="Arial" w:cs="Arial"/>
          <w:i/>
          <w:sz w:val="22"/>
          <w:szCs w:val="22"/>
        </w:rPr>
        <w:t>.......</w:t>
      </w:r>
    </w:p>
    <w:p w14:paraId="78DDA00D" w14:textId="77777777" w:rsidR="00106AC7" w:rsidRPr="00C17FA4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C17FA4">
        <w:rPr>
          <w:rFonts w:ascii="Arial" w:hAnsi="Arial" w:cs="Arial"/>
          <w:i/>
          <w:iCs/>
          <w:vertAlign w:val="superscript"/>
        </w:rPr>
        <w:t>(</w:t>
      </w:r>
      <w:r w:rsidR="000719DC" w:rsidRPr="00C17FA4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C17FA4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C17FA4">
        <w:rPr>
          <w:rFonts w:ascii="Arial" w:hAnsi="Arial" w:cs="Arial"/>
          <w:i/>
          <w:iCs/>
          <w:vertAlign w:val="superscript"/>
        </w:rPr>
        <w:t>reprezentacji</w:t>
      </w:r>
      <w:r w:rsidRPr="00C17FA4">
        <w:rPr>
          <w:rFonts w:ascii="Arial" w:hAnsi="Arial" w:cs="Arial"/>
          <w:i/>
          <w:iCs/>
          <w:vertAlign w:val="superscript"/>
        </w:rPr>
        <w:t xml:space="preserve"> Wykonawcy</w:t>
      </w:r>
      <w:r w:rsidRPr="00C17FA4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C17FA4" w:rsidSect="00AE2F19">
      <w:headerReference w:type="default" r:id="rId9"/>
      <w:footerReference w:type="even" r:id="rId10"/>
      <w:footerReference w:type="default" r:id="rId11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9192C7" w14:textId="77777777" w:rsidR="00903EB7" w:rsidRDefault="00903EB7">
      <w:r>
        <w:separator/>
      </w:r>
    </w:p>
  </w:endnote>
  <w:endnote w:type="continuationSeparator" w:id="0">
    <w:p w14:paraId="0ACB1589" w14:textId="77777777" w:rsidR="00903EB7" w:rsidRDefault="00903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2F8C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7FFD98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6ECC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8F76EE8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CC8B5F" wp14:editId="580B638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D4CD7F" w14:textId="77777777" w:rsidR="00903EB7" w:rsidRDefault="00903EB7">
      <w:r>
        <w:separator/>
      </w:r>
    </w:p>
  </w:footnote>
  <w:footnote w:type="continuationSeparator" w:id="0">
    <w:p w14:paraId="70F778E2" w14:textId="77777777" w:rsidR="00903EB7" w:rsidRDefault="00903EB7">
      <w:r>
        <w:continuationSeparator/>
      </w:r>
    </w:p>
  </w:footnote>
  <w:footnote w:id="1">
    <w:p w14:paraId="47F5E55E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64695" w14:textId="259DB19C"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FC5A29">
      <w:rPr>
        <w:rFonts w:ascii="Arial" w:hAnsi="Arial" w:cs="Arial"/>
        <w:i/>
      </w:rPr>
      <w:t>P3/</w:t>
    </w:r>
    <w:r w:rsidR="007B537F">
      <w:rPr>
        <w:rFonts w:ascii="Arial" w:hAnsi="Arial" w:cs="Arial"/>
        <w:i/>
      </w:rPr>
      <w:t>8981</w:t>
    </w:r>
    <w:r w:rsidR="00AB5629">
      <w:rPr>
        <w:rFonts w:ascii="Arial" w:hAnsi="Arial" w:cs="Arial"/>
        <w:i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248909">
    <w:abstractNumId w:val="13"/>
  </w:num>
  <w:num w:numId="2" w16cid:durableId="1796632768">
    <w:abstractNumId w:val="0"/>
  </w:num>
  <w:num w:numId="3" w16cid:durableId="1805079158">
    <w:abstractNumId w:val="11"/>
  </w:num>
  <w:num w:numId="4" w16cid:durableId="237591601">
    <w:abstractNumId w:val="8"/>
  </w:num>
  <w:num w:numId="5" w16cid:durableId="1623808857">
    <w:abstractNumId w:val="7"/>
  </w:num>
  <w:num w:numId="6" w16cid:durableId="641008263">
    <w:abstractNumId w:val="1"/>
  </w:num>
  <w:num w:numId="7" w16cid:durableId="964117477">
    <w:abstractNumId w:val="6"/>
  </w:num>
  <w:num w:numId="8" w16cid:durableId="215045702">
    <w:abstractNumId w:val="3"/>
  </w:num>
  <w:num w:numId="9" w16cid:durableId="745804179">
    <w:abstractNumId w:val="2"/>
  </w:num>
  <w:num w:numId="10" w16cid:durableId="759183192">
    <w:abstractNumId w:val="5"/>
  </w:num>
  <w:num w:numId="11" w16cid:durableId="1114858912">
    <w:abstractNumId w:val="10"/>
  </w:num>
  <w:num w:numId="12" w16cid:durableId="811287367">
    <w:abstractNumId w:val="4"/>
  </w:num>
  <w:num w:numId="13" w16cid:durableId="1585800128">
    <w:abstractNumId w:val="9"/>
  </w:num>
  <w:num w:numId="14" w16cid:durableId="4238383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E0467"/>
    <w:rsid w:val="00106AC7"/>
    <w:rsid w:val="00111985"/>
    <w:rsid w:val="00136D3C"/>
    <w:rsid w:val="00147532"/>
    <w:rsid w:val="001614BA"/>
    <w:rsid w:val="001D2DB7"/>
    <w:rsid w:val="00204613"/>
    <w:rsid w:val="0029410C"/>
    <w:rsid w:val="00295532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405B2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285A"/>
    <w:rsid w:val="004D5C77"/>
    <w:rsid w:val="00533E9F"/>
    <w:rsid w:val="0056132E"/>
    <w:rsid w:val="00583ED5"/>
    <w:rsid w:val="005A5013"/>
    <w:rsid w:val="005C0282"/>
    <w:rsid w:val="005C3627"/>
    <w:rsid w:val="005E622E"/>
    <w:rsid w:val="00620427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B537F"/>
    <w:rsid w:val="007D36CE"/>
    <w:rsid w:val="007D660B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B5A9F"/>
    <w:rsid w:val="008C2CBF"/>
    <w:rsid w:val="008D4CAF"/>
    <w:rsid w:val="008E370F"/>
    <w:rsid w:val="00903EB7"/>
    <w:rsid w:val="00905A47"/>
    <w:rsid w:val="00905EF9"/>
    <w:rsid w:val="00952336"/>
    <w:rsid w:val="0099321A"/>
    <w:rsid w:val="009A21D7"/>
    <w:rsid w:val="009A4A2C"/>
    <w:rsid w:val="009A4CD3"/>
    <w:rsid w:val="00A04406"/>
    <w:rsid w:val="00A24942"/>
    <w:rsid w:val="00A311C9"/>
    <w:rsid w:val="00A46EFE"/>
    <w:rsid w:val="00A807A7"/>
    <w:rsid w:val="00AB5629"/>
    <w:rsid w:val="00AB6C06"/>
    <w:rsid w:val="00AB7377"/>
    <w:rsid w:val="00AD329C"/>
    <w:rsid w:val="00AE2F19"/>
    <w:rsid w:val="00B04D14"/>
    <w:rsid w:val="00B26102"/>
    <w:rsid w:val="00B45ED4"/>
    <w:rsid w:val="00B54FB4"/>
    <w:rsid w:val="00B8421D"/>
    <w:rsid w:val="00BE6092"/>
    <w:rsid w:val="00C17FA4"/>
    <w:rsid w:val="00C2285A"/>
    <w:rsid w:val="00C2383A"/>
    <w:rsid w:val="00C31F56"/>
    <w:rsid w:val="00C33407"/>
    <w:rsid w:val="00C37CD2"/>
    <w:rsid w:val="00C527C7"/>
    <w:rsid w:val="00C606B9"/>
    <w:rsid w:val="00C64950"/>
    <w:rsid w:val="00CB6204"/>
    <w:rsid w:val="00CC527A"/>
    <w:rsid w:val="00D233F7"/>
    <w:rsid w:val="00D74F94"/>
    <w:rsid w:val="00DD482A"/>
    <w:rsid w:val="00DE0396"/>
    <w:rsid w:val="00DE0405"/>
    <w:rsid w:val="00DE252B"/>
    <w:rsid w:val="00E37A20"/>
    <w:rsid w:val="00E748DC"/>
    <w:rsid w:val="00EB5766"/>
    <w:rsid w:val="00EC0652"/>
    <w:rsid w:val="00EC47D1"/>
    <w:rsid w:val="00EC667E"/>
    <w:rsid w:val="00EF483A"/>
    <w:rsid w:val="00F46593"/>
    <w:rsid w:val="00F568D6"/>
    <w:rsid w:val="00F70072"/>
    <w:rsid w:val="00F811F7"/>
    <w:rsid w:val="00FA0CD3"/>
    <w:rsid w:val="00FC5A29"/>
    <w:rsid w:val="00FE4BC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50FECB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1CDA5-B2B8-44F8-AD18-947A28FD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1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Korcz</cp:lastModifiedBy>
  <cp:revision>38</cp:revision>
  <cp:lastPrinted>2026-03-30T07:35:00Z</cp:lastPrinted>
  <dcterms:created xsi:type="dcterms:W3CDTF">2021-02-09T08:53:00Z</dcterms:created>
  <dcterms:modified xsi:type="dcterms:W3CDTF">2026-08-27T07:45:00Z</dcterms:modified>
</cp:coreProperties>
</file>